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1078" w14:textId="1E335628" w:rsidR="006019DE" w:rsidRPr="002622ED" w:rsidRDefault="00855384" w:rsidP="002622ED">
      <w:pPr>
        <w:pStyle w:val="Nagwek1"/>
        <w:spacing w:line="360" w:lineRule="auto"/>
        <w:rPr>
          <w:color w:val="auto"/>
        </w:rPr>
      </w:pPr>
      <w:r w:rsidRPr="002622ED">
        <w:rPr>
          <w:color w:val="auto"/>
        </w:rPr>
        <w:t>Informacja międzysesyjna</w:t>
      </w:r>
      <w:r w:rsidR="002622ED" w:rsidRPr="002622ED">
        <w:rPr>
          <w:color w:val="auto"/>
        </w:rPr>
        <w:t xml:space="preserve"> </w:t>
      </w:r>
      <w:r w:rsidRPr="002622ED">
        <w:rPr>
          <w:color w:val="auto"/>
        </w:rPr>
        <w:t>od dnia 01.07.2020 r. do 2</w:t>
      </w:r>
      <w:r w:rsidR="006019DE" w:rsidRPr="002622ED">
        <w:rPr>
          <w:color w:val="auto"/>
        </w:rPr>
        <w:t>5</w:t>
      </w:r>
      <w:r w:rsidRPr="002622ED">
        <w:rPr>
          <w:color w:val="auto"/>
        </w:rPr>
        <w:t>.09.2020 r.</w:t>
      </w:r>
    </w:p>
    <w:p w14:paraId="3852B6D1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</w:t>
      </w:r>
      <w:r w:rsidR="006019DE">
        <w:rPr>
          <w:sz w:val="26"/>
          <w:szCs w:val="26"/>
        </w:rPr>
        <w:t xml:space="preserve"> dniu 02.07.</w:t>
      </w:r>
      <w:r w:rsidRPr="0055746B">
        <w:rPr>
          <w:sz w:val="26"/>
          <w:szCs w:val="26"/>
        </w:rPr>
        <w:t xml:space="preserve">2020 r. w Barkowicach odbyło się </w:t>
      </w:r>
      <w:r w:rsidRPr="0055746B">
        <w:rPr>
          <w:bCs/>
          <w:sz w:val="26"/>
          <w:szCs w:val="26"/>
        </w:rPr>
        <w:t xml:space="preserve">I Seminarium </w:t>
      </w:r>
      <w:r w:rsidRPr="0055746B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Pr="0055746B">
        <w:rPr>
          <w:sz w:val="26"/>
          <w:szCs w:val="26"/>
        </w:rPr>
        <w:t>pn. „</w:t>
      </w:r>
      <w:r w:rsidRPr="0055746B">
        <w:rPr>
          <w:i/>
          <w:sz w:val="26"/>
          <w:szCs w:val="26"/>
        </w:rPr>
        <w:t xml:space="preserve">Przygotowanie i realizacja partnerskich projektów infrastrukturalnych z zakresu ochrony środowiska i rozwoju zrównoważonej turystyki wokół Zalewu Sulejowskiego oraz dorzeczu Pilicy w nowej perspektywie finansowej UE na lata 2021-2027”. </w:t>
      </w:r>
      <w:r w:rsidRPr="0055746B">
        <w:rPr>
          <w:sz w:val="26"/>
          <w:szCs w:val="26"/>
        </w:rPr>
        <w:t xml:space="preserve"> Podczas Seminarium omówiony</w:t>
      </w:r>
      <w:r w:rsidR="00EA3CBD" w:rsidRPr="0055746B">
        <w:rPr>
          <w:sz w:val="26"/>
          <w:szCs w:val="26"/>
        </w:rPr>
        <w:t xml:space="preserve"> został</w:t>
      </w:r>
      <w:r w:rsidRPr="0055746B">
        <w:rPr>
          <w:sz w:val="26"/>
          <w:szCs w:val="26"/>
        </w:rPr>
        <w:t xml:space="preserve"> stan zaawansowania przygotowania dokumentacji strategicznej na poziomie Europejskim, </w:t>
      </w:r>
      <w:r w:rsidRPr="0055746B">
        <w:rPr>
          <w:rStyle w:val="st"/>
          <w:sz w:val="26"/>
          <w:szCs w:val="26"/>
        </w:rPr>
        <w:t>krajowym jak również regionalnym</w:t>
      </w:r>
      <w:r w:rsidRPr="0055746B">
        <w:rPr>
          <w:sz w:val="26"/>
          <w:szCs w:val="26"/>
        </w:rPr>
        <w:t>, w aspekcie możliwości realizacji partnerskich projektów oraz</w:t>
      </w:r>
      <w:r w:rsidR="00EA3CBD" w:rsidRPr="0055746B">
        <w:rPr>
          <w:sz w:val="26"/>
          <w:szCs w:val="26"/>
        </w:rPr>
        <w:t xml:space="preserve"> </w:t>
      </w:r>
      <w:r w:rsidRPr="0055746B">
        <w:rPr>
          <w:sz w:val="26"/>
          <w:szCs w:val="26"/>
        </w:rPr>
        <w:t xml:space="preserve"> mocne i słabe strony dorzecza Pilicy oraz Zalewu Sulejowskiego.</w:t>
      </w:r>
    </w:p>
    <w:p w14:paraId="583C4711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 dniu 17</w:t>
      </w:r>
      <w:r w:rsidR="006019DE">
        <w:rPr>
          <w:sz w:val="26"/>
          <w:szCs w:val="26"/>
        </w:rPr>
        <w:t xml:space="preserve">.07.2020 r. </w:t>
      </w:r>
      <w:r w:rsidRPr="0055746B">
        <w:rPr>
          <w:sz w:val="26"/>
          <w:szCs w:val="26"/>
        </w:rPr>
        <w:t>Burmistrz Sulejowa podpisał umowy na udzielenie pomocy finansowej z budżetu Województwa Łódzkiego w formie dotacji celowej, przyznanej na dofinansowanie zadań własnych gminy w zakresie realizacji małych projektów lokalnych realizowanych na terenach wiejskich. W ramach podpisanych umów zrealizowane zostaną  zadania:</w:t>
      </w:r>
    </w:p>
    <w:p w14:paraId="1B7F3A89" w14:textId="77777777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>„Szczęśliwe chwile na wsi – budowa placu zabaw w Kłudzicach”</w:t>
      </w:r>
    </w:p>
    <w:p w14:paraId="7AF547B3" w14:textId="2889289A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 xml:space="preserve">„Odnowa centrum wsi Kurnędz na obchodach 100-lecia OSP w </w:t>
      </w:r>
      <w:proofErr w:type="spellStart"/>
      <w:r w:rsidRPr="0055746B">
        <w:rPr>
          <w:i/>
          <w:sz w:val="26"/>
          <w:szCs w:val="26"/>
        </w:rPr>
        <w:t>Ku</w:t>
      </w:r>
      <w:r w:rsidR="002622ED">
        <w:rPr>
          <w:i/>
          <w:sz w:val="26"/>
          <w:szCs w:val="26"/>
        </w:rPr>
        <w:t>r</w:t>
      </w:r>
      <w:r w:rsidRPr="0055746B">
        <w:rPr>
          <w:i/>
          <w:sz w:val="26"/>
          <w:szCs w:val="26"/>
        </w:rPr>
        <w:t>n</w:t>
      </w:r>
      <w:r w:rsidR="002622ED">
        <w:rPr>
          <w:i/>
          <w:sz w:val="26"/>
          <w:szCs w:val="26"/>
        </w:rPr>
        <w:t>ę</w:t>
      </w:r>
      <w:r w:rsidRPr="0055746B">
        <w:rPr>
          <w:i/>
          <w:sz w:val="26"/>
          <w:szCs w:val="26"/>
        </w:rPr>
        <w:t>dzu</w:t>
      </w:r>
      <w:proofErr w:type="spellEnd"/>
      <w:r w:rsidRPr="0055746B">
        <w:rPr>
          <w:i/>
          <w:sz w:val="26"/>
          <w:szCs w:val="26"/>
        </w:rPr>
        <w:t>”</w:t>
      </w:r>
    </w:p>
    <w:p w14:paraId="2ECC8521" w14:textId="77777777" w:rsidR="00BA1D59" w:rsidRPr="0055746B" w:rsidRDefault="00BA1D59" w:rsidP="002622ED">
      <w:pPr>
        <w:pStyle w:val="Akapitzlist"/>
        <w:numPr>
          <w:ilvl w:val="1"/>
          <w:numId w:val="2"/>
        </w:numPr>
        <w:spacing w:line="360" w:lineRule="auto"/>
        <w:rPr>
          <w:i/>
          <w:sz w:val="26"/>
          <w:szCs w:val="26"/>
        </w:rPr>
      </w:pPr>
      <w:r w:rsidRPr="0055746B">
        <w:rPr>
          <w:i/>
          <w:sz w:val="26"/>
          <w:szCs w:val="26"/>
        </w:rPr>
        <w:t>-</w:t>
      </w:r>
      <w:r w:rsidR="00F242CE">
        <w:rPr>
          <w:i/>
          <w:sz w:val="26"/>
          <w:szCs w:val="26"/>
        </w:rPr>
        <w:t xml:space="preserve"> </w:t>
      </w:r>
      <w:r w:rsidRPr="0055746B">
        <w:rPr>
          <w:i/>
          <w:sz w:val="26"/>
          <w:szCs w:val="26"/>
        </w:rPr>
        <w:t>„ Remont zaplecza kuchennego w budynku remizy OSP w Uszczynie”</w:t>
      </w:r>
    </w:p>
    <w:p w14:paraId="771C1A6D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 xml:space="preserve">W dniu </w:t>
      </w:r>
      <w:r w:rsidR="006019DE">
        <w:rPr>
          <w:sz w:val="26"/>
          <w:szCs w:val="26"/>
        </w:rPr>
        <w:t>0</w:t>
      </w:r>
      <w:r w:rsidRPr="0055746B">
        <w:rPr>
          <w:sz w:val="26"/>
          <w:szCs w:val="26"/>
        </w:rPr>
        <w:t>3</w:t>
      </w:r>
      <w:r w:rsidR="006019DE">
        <w:rPr>
          <w:sz w:val="26"/>
          <w:szCs w:val="26"/>
        </w:rPr>
        <w:t>.08.</w:t>
      </w:r>
      <w:r w:rsidRPr="0055746B">
        <w:rPr>
          <w:sz w:val="26"/>
          <w:szCs w:val="26"/>
        </w:rPr>
        <w:t xml:space="preserve">2020 r. odbyło się szkolenie pracowników z </w:t>
      </w:r>
      <w:r w:rsidRPr="0055746B">
        <w:rPr>
          <w:i/>
          <w:sz w:val="26"/>
          <w:szCs w:val="26"/>
        </w:rPr>
        <w:t>zakresu zamykania projektów unijnych</w:t>
      </w:r>
      <w:r w:rsidRPr="0055746B">
        <w:rPr>
          <w:sz w:val="26"/>
          <w:szCs w:val="26"/>
        </w:rPr>
        <w:t xml:space="preserve">.  </w:t>
      </w:r>
    </w:p>
    <w:p w14:paraId="0C2EC6D4" w14:textId="77777777" w:rsidR="00BA1D59" w:rsidRPr="0055746B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04.08.</w:t>
      </w:r>
      <w:r w:rsidR="00BA1D59" w:rsidRPr="0055746B">
        <w:rPr>
          <w:sz w:val="26"/>
          <w:szCs w:val="26"/>
        </w:rPr>
        <w:t>2020 r. Burmistrz Sulejowa podpisał umowę o udzielenie pomocy finansowej z budżetu Województwa Łódzkiego  na realizację zadania pn. „</w:t>
      </w:r>
      <w:r w:rsidR="00BA1D59" w:rsidRPr="0055746B">
        <w:rPr>
          <w:rFonts w:ascii="Calibri" w:hAnsi="Calibri" w:cs="Arial"/>
          <w:bCs/>
          <w:sz w:val="26"/>
          <w:szCs w:val="26"/>
        </w:rPr>
        <w:t>Wykonanie zagospodarowania terenu w zakresie rozwo</w:t>
      </w:r>
      <w:r w:rsidR="00056311">
        <w:rPr>
          <w:rFonts w:ascii="Calibri" w:hAnsi="Calibri" w:cs="Arial"/>
          <w:bCs/>
          <w:sz w:val="26"/>
          <w:szCs w:val="26"/>
        </w:rPr>
        <w:t xml:space="preserve">ju infrastruktury sportowej </w:t>
      </w:r>
      <w:r w:rsidR="00BA1D59" w:rsidRPr="0055746B">
        <w:rPr>
          <w:rFonts w:ascii="Calibri" w:hAnsi="Calibri" w:cs="Arial"/>
          <w:bCs/>
          <w:sz w:val="26"/>
          <w:szCs w:val="26"/>
        </w:rPr>
        <w:t xml:space="preserve">i rekreacyjnej poprzez budowę rowerowego toru modułowego – </w:t>
      </w:r>
      <w:proofErr w:type="spellStart"/>
      <w:r w:rsidR="00BA1D59" w:rsidRPr="0055746B">
        <w:rPr>
          <w:rFonts w:ascii="Calibri" w:hAnsi="Calibri" w:cs="Arial"/>
          <w:bCs/>
          <w:sz w:val="26"/>
          <w:szCs w:val="26"/>
        </w:rPr>
        <w:t>pumptruck</w:t>
      </w:r>
      <w:proofErr w:type="spellEnd"/>
      <w:r w:rsidR="00BA1D59" w:rsidRPr="0055746B">
        <w:rPr>
          <w:rFonts w:ascii="Calibri" w:hAnsi="Calibri" w:cs="Arial"/>
          <w:bCs/>
          <w:sz w:val="26"/>
          <w:szCs w:val="26"/>
        </w:rPr>
        <w:t xml:space="preserve"> w </w:t>
      </w:r>
      <w:proofErr w:type="spellStart"/>
      <w:r w:rsidR="00BA1D59" w:rsidRPr="0055746B">
        <w:rPr>
          <w:rFonts w:ascii="Calibri" w:hAnsi="Calibri" w:cs="Arial"/>
          <w:bCs/>
          <w:sz w:val="26"/>
          <w:szCs w:val="26"/>
        </w:rPr>
        <w:t>msc</w:t>
      </w:r>
      <w:proofErr w:type="spellEnd"/>
      <w:r w:rsidR="00BA1D59" w:rsidRPr="0055746B">
        <w:rPr>
          <w:rFonts w:ascii="Calibri" w:hAnsi="Calibri" w:cs="Arial"/>
          <w:bCs/>
          <w:sz w:val="26"/>
          <w:szCs w:val="26"/>
        </w:rPr>
        <w:t xml:space="preserve">. Barkowice”. Zadanie współfinansowane jest z budżetu Województwa Łódzkiego. </w:t>
      </w:r>
      <w:r w:rsidR="00BA1D59" w:rsidRPr="0055746B">
        <w:rPr>
          <w:sz w:val="26"/>
          <w:szCs w:val="26"/>
        </w:rPr>
        <w:t xml:space="preserve"> </w:t>
      </w:r>
    </w:p>
    <w:p w14:paraId="798E76F9" w14:textId="77777777" w:rsidR="00BA1D59" w:rsidRPr="0055746B" w:rsidRDefault="00154C4A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 w:rsidRPr="0055746B">
        <w:rPr>
          <w:bCs/>
          <w:sz w:val="26"/>
          <w:szCs w:val="26"/>
        </w:rPr>
        <w:t xml:space="preserve">W dniach </w:t>
      </w:r>
      <w:r w:rsidR="006019DE">
        <w:rPr>
          <w:bCs/>
          <w:sz w:val="26"/>
          <w:szCs w:val="26"/>
        </w:rPr>
        <w:t>12-13.08.</w:t>
      </w:r>
      <w:r w:rsidR="00BA1D59" w:rsidRPr="0055746B">
        <w:rPr>
          <w:bCs/>
          <w:sz w:val="26"/>
          <w:szCs w:val="26"/>
        </w:rPr>
        <w:t xml:space="preserve">2020 r. w Centrum Sportów Plażowych przy SP 1 </w:t>
      </w:r>
      <w:r w:rsidR="0055746B">
        <w:rPr>
          <w:bCs/>
          <w:sz w:val="26"/>
          <w:szCs w:val="26"/>
        </w:rPr>
        <w:br/>
      </w:r>
      <w:r w:rsidR="00BA1D59" w:rsidRPr="0055746B">
        <w:rPr>
          <w:bCs/>
          <w:sz w:val="26"/>
          <w:szCs w:val="26"/>
        </w:rPr>
        <w:t xml:space="preserve">w Sulejowie został rozegrany turniej Mistrzostw Polski Juniorów Młodszych </w:t>
      </w:r>
      <w:r w:rsidR="0055746B">
        <w:rPr>
          <w:bCs/>
          <w:sz w:val="26"/>
          <w:szCs w:val="26"/>
        </w:rPr>
        <w:br/>
      </w:r>
      <w:r w:rsidR="00BA1D59" w:rsidRPr="0055746B">
        <w:rPr>
          <w:bCs/>
          <w:sz w:val="26"/>
          <w:szCs w:val="26"/>
        </w:rPr>
        <w:lastRenderedPageBreak/>
        <w:t>w Piłce Ręcznej Plażowej</w:t>
      </w:r>
      <w:r w:rsidR="00BA1D59" w:rsidRPr="0055746B">
        <w:rPr>
          <w:rStyle w:val="Pogrubienie"/>
          <w:b w:val="0"/>
          <w:sz w:val="26"/>
          <w:szCs w:val="26"/>
        </w:rPr>
        <w:t xml:space="preserve">. </w:t>
      </w:r>
      <w:r w:rsidRPr="0055746B">
        <w:rPr>
          <w:rStyle w:val="Pogrubienie"/>
          <w:b w:val="0"/>
          <w:sz w:val="26"/>
          <w:szCs w:val="26"/>
        </w:rPr>
        <w:t xml:space="preserve">Urząd Miejski w Sulejowie był współorganizatorem wydarzenia. </w:t>
      </w:r>
    </w:p>
    <w:p w14:paraId="697724FE" w14:textId="77777777" w:rsidR="00BA1D59" w:rsidRPr="0055746B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 dniach 19-</w:t>
      </w:r>
      <w:r w:rsidR="00BA1D59" w:rsidRPr="0055746B">
        <w:rPr>
          <w:rStyle w:val="Pogrubienie"/>
          <w:b w:val="0"/>
          <w:sz w:val="26"/>
          <w:szCs w:val="26"/>
        </w:rPr>
        <w:t>20</w:t>
      </w:r>
      <w:r>
        <w:rPr>
          <w:rStyle w:val="Pogrubienie"/>
          <w:b w:val="0"/>
          <w:sz w:val="26"/>
          <w:szCs w:val="26"/>
        </w:rPr>
        <w:t>.08.</w:t>
      </w:r>
      <w:r w:rsidR="00BA1D59" w:rsidRPr="0055746B">
        <w:rPr>
          <w:rStyle w:val="Pogrubienie"/>
          <w:b w:val="0"/>
          <w:sz w:val="26"/>
          <w:szCs w:val="26"/>
        </w:rPr>
        <w:t xml:space="preserve">2020 r. odbyły się  Mistrzostwa Polski Juniorek Młodszych w Plażowej Piłce Ręcznej. Mistrzostwa rozegrały się na terenie kompleksu sportowego przy SP nr 1 im. św. Jana Pawła II w Sulejowie. </w:t>
      </w:r>
    </w:p>
    <w:p w14:paraId="1AD30BE7" w14:textId="77777777" w:rsidR="00BA1D59" w:rsidRPr="006019DE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rStyle w:val="Pogrubienie"/>
          <w:b w:val="0"/>
          <w:bCs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 dniu 19.08.</w:t>
      </w:r>
      <w:r w:rsidR="00BA1D59" w:rsidRPr="0055746B">
        <w:rPr>
          <w:rStyle w:val="Pogrubienie"/>
          <w:b w:val="0"/>
          <w:sz w:val="26"/>
          <w:szCs w:val="26"/>
        </w:rPr>
        <w:t xml:space="preserve">2020 r. </w:t>
      </w:r>
      <w:r>
        <w:rPr>
          <w:sz w:val="26"/>
          <w:szCs w:val="26"/>
        </w:rPr>
        <w:t>u</w:t>
      </w:r>
      <w:r w:rsidR="00BA1D59" w:rsidRPr="0055746B">
        <w:rPr>
          <w:sz w:val="26"/>
          <w:szCs w:val="26"/>
        </w:rPr>
        <w:t xml:space="preserve">ruchomiona została  platforma konsultacyjna dla mieszkańców, </w:t>
      </w:r>
      <w:r w:rsidR="00BA1D59" w:rsidRPr="0055746B">
        <w:rPr>
          <w:rStyle w:val="Pogrubienie"/>
          <w:b w:val="0"/>
          <w:sz w:val="26"/>
          <w:szCs w:val="26"/>
        </w:rPr>
        <w:t>dot. inwestycji</w:t>
      </w:r>
      <w:r>
        <w:rPr>
          <w:rStyle w:val="Pogrubienie"/>
          <w:b w:val="0"/>
          <w:sz w:val="26"/>
          <w:szCs w:val="26"/>
        </w:rPr>
        <w:t xml:space="preserve"> </w:t>
      </w:r>
      <w:r w:rsidR="00BA1D59" w:rsidRPr="0055746B">
        <w:rPr>
          <w:rStyle w:val="Pogrubienie"/>
          <w:b w:val="0"/>
          <w:sz w:val="26"/>
          <w:szCs w:val="26"/>
        </w:rPr>
        <w:t xml:space="preserve"> i ważnych</w:t>
      </w:r>
      <w:r>
        <w:rPr>
          <w:rStyle w:val="Pogrubienie"/>
          <w:b w:val="0"/>
          <w:sz w:val="26"/>
          <w:szCs w:val="26"/>
        </w:rPr>
        <w:t xml:space="preserve"> spraw </w:t>
      </w:r>
      <w:r w:rsidR="00BA1D59" w:rsidRPr="0055746B">
        <w:rPr>
          <w:rStyle w:val="Pogrubienie"/>
          <w:b w:val="0"/>
          <w:sz w:val="26"/>
          <w:szCs w:val="26"/>
        </w:rPr>
        <w:t>dla gminy.</w:t>
      </w:r>
      <w:r w:rsidR="00BA1D59" w:rsidRPr="006019DE">
        <w:rPr>
          <w:rStyle w:val="Pogrubienie"/>
          <w:b w:val="0"/>
          <w:sz w:val="26"/>
          <w:szCs w:val="26"/>
        </w:rPr>
        <w:t xml:space="preserve"> </w:t>
      </w:r>
    </w:p>
    <w:p w14:paraId="2D7C586A" w14:textId="77777777" w:rsidR="00BA1D59" w:rsidRPr="0055746B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>W</w:t>
      </w:r>
      <w:r w:rsidR="006019DE">
        <w:rPr>
          <w:sz w:val="26"/>
          <w:szCs w:val="26"/>
        </w:rPr>
        <w:t xml:space="preserve"> dniu 01.09.</w:t>
      </w:r>
      <w:r w:rsidRPr="0055746B">
        <w:rPr>
          <w:sz w:val="26"/>
          <w:szCs w:val="26"/>
        </w:rPr>
        <w:t xml:space="preserve">2020 r. w Urzędzie Miejskim w Sulejowie przekazano </w:t>
      </w:r>
      <w:r w:rsidR="00154C4A" w:rsidRPr="0055746B">
        <w:rPr>
          <w:sz w:val="26"/>
          <w:szCs w:val="26"/>
        </w:rPr>
        <w:t xml:space="preserve">szkołą podstawowym z terenu Gminy Sulejów, </w:t>
      </w:r>
      <w:r w:rsidRPr="0055746B">
        <w:rPr>
          <w:sz w:val="26"/>
          <w:szCs w:val="26"/>
        </w:rPr>
        <w:t>78 laptopów, zakupionych w ramach Programu Operacyjnego Polska Cyfrowa na lata 2014-2020 Oś I Powszechny dostęp do szybkiego Internetu Działanie 1.1 Wyeliminowanie terytorialnych różnic w możliwości dostępu do szerokopasmowego Internetu o wysokich przepustowościach ZDALNA SZKOŁA oraz ZDALNA SZKOŁA +.</w:t>
      </w:r>
    </w:p>
    <w:p w14:paraId="16589687" w14:textId="77777777" w:rsidR="00BA1D59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4.09.</w:t>
      </w:r>
      <w:r w:rsidR="00BA1D59" w:rsidRPr="0055746B">
        <w:rPr>
          <w:sz w:val="26"/>
          <w:szCs w:val="26"/>
        </w:rPr>
        <w:t>2020 r. odbyły się oficjalne obchody 81 r</w:t>
      </w:r>
      <w:r w:rsidR="00056311">
        <w:rPr>
          <w:sz w:val="26"/>
          <w:szCs w:val="26"/>
        </w:rPr>
        <w:t>ocznicy bombardowania Sulejowa oraz wmurowano</w:t>
      </w:r>
      <w:r w:rsidR="00BA1D59" w:rsidRPr="0055746B">
        <w:rPr>
          <w:sz w:val="26"/>
          <w:szCs w:val="26"/>
        </w:rPr>
        <w:t xml:space="preserve"> kamień węgielny pod kładkę pieszo-rowerową, która powstaje nad </w:t>
      </w:r>
      <w:r>
        <w:rPr>
          <w:sz w:val="26"/>
          <w:szCs w:val="26"/>
        </w:rPr>
        <w:t xml:space="preserve">rzeką </w:t>
      </w:r>
      <w:r w:rsidR="00BA1D59" w:rsidRPr="0055746B">
        <w:rPr>
          <w:sz w:val="26"/>
          <w:szCs w:val="26"/>
        </w:rPr>
        <w:t>Pilicą.</w:t>
      </w:r>
    </w:p>
    <w:p w14:paraId="5F937F79" w14:textId="77777777" w:rsidR="00056311" w:rsidRPr="0055746B" w:rsidRDefault="00056311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19DE">
        <w:rPr>
          <w:sz w:val="26"/>
          <w:szCs w:val="26"/>
        </w:rPr>
        <w:t>W dniu 6.09.</w:t>
      </w:r>
      <w:r>
        <w:rPr>
          <w:sz w:val="26"/>
          <w:szCs w:val="26"/>
        </w:rPr>
        <w:t xml:space="preserve">2020 r. w </w:t>
      </w:r>
      <w:r w:rsidR="0003167C">
        <w:rPr>
          <w:sz w:val="26"/>
          <w:szCs w:val="26"/>
        </w:rPr>
        <w:t xml:space="preserve">SP Witów </w:t>
      </w:r>
      <w:r w:rsidR="006019DE">
        <w:rPr>
          <w:sz w:val="26"/>
          <w:szCs w:val="26"/>
        </w:rPr>
        <w:t xml:space="preserve">Kolonii </w:t>
      </w:r>
      <w:r w:rsidR="0003167C">
        <w:rPr>
          <w:sz w:val="26"/>
          <w:szCs w:val="26"/>
        </w:rPr>
        <w:t xml:space="preserve"> odbył się III turniej piłki siatkowej niepełnosprawnych na siedząco.</w:t>
      </w:r>
    </w:p>
    <w:p w14:paraId="388E3B45" w14:textId="77777777" w:rsidR="00BA1D59" w:rsidRPr="0055746B" w:rsidRDefault="00154C4A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sz w:val="26"/>
          <w:szCs w:val="26"/>
        </w:rPr>
        <w:t xml:space="preserve">Gmina uzyskała </w:t>
      </w:r>
      <w:r w:rsidR="00BA1D59" w:rsidRPr="0055746B">
        <w:rPr>
          <w:sz w:val="26"/>
          <w:szCs w:val="26"/>
        </w:rPr>
        <w:t>dofinansowanie</w:t>
      </w:r>
      <w:r w:rsidRPr="0055746B">
        <w:rPr>
          <w:sz w:val="26"/>
          <w:szCs w:val="26"/>
        </w:rPr>
        <w:t xml:space="preserve"> na realizację zadania</w:t>
      </w:r>
      <w:r w:rsidR="00BA1D59" w:rsidRPr="0055746B">
        <w:rPr>
          <w:sz w:val="26"/>
          <w:szCs w:val="26"/>
        </w:rPr>
        <w:t xml:space="preserve"> </w:t>
      </w:r>
      <w:r w:rsidR="0068471D" w:rsidRPr="0055746B">
        <w:rPr>
          <w:sz w:val="26"/>
          <w:szCs w:val="26"/>
        </w:rPr>
        <w:t>pn. Publi</w:t>
      </w:r>
      <w:r w:rsidRPr="0055746B">
        <w:rPr>
          <w:sz w:val="26"/>
          <w:szCs w:val="26"/>
        </w:rPr>
        <w:t>czny Internet dla Gminy Sulejów. Wniosek</w:t>
      </w:r>
      <w:r w:rsidR="0068471D" w:rsidRPr="0055746B">
        <w:rPr>
          <w:sz w:val="26"/>
          <w:szCs w:val="26"/>
        </w:rPr>
        <w:t xml:space="preserve"> spełnił wszystkie kryteria formalne </w:t>
      </w:r>
      <w:r w:rsidR="0055746B">
        <w:rPr>
          <w:sz w:val="26"/>
          <w:szCs w:val="26"/>
        </w:rPr>
        <w:br/>
      </w:r>
      <w:r w:rsidR="0068471D" w:rsidRPr="0055746B">
        <w:rPr>
          <w:sz w:val="26"/>
          <w:szCs w:val="26"/>
        </w:rPr>
        <w:t>i merytoryczne</w:t>
      </w:r>
      <w:r w:rsidRPr="0055746B">
        <w:rPr>
          <w:sz w:val="26"/>
          <w:szCs w:val="26"/>
        </w:rPr>
        <w:t xml:space="preserve">, obecnie przygotowywane </w:t>
      </w:r>
      <w:r w:rsidR="0055746B" w:rsidRPr="0055746B">
        <w:rPr>
          <w:sz w:val="26"/>
          <w:szCs w:val="26"/>
        </w:rPr>
        <w:t>są dokumenty, konieczne do podpisania Umowy o dofinansowanie</w:t>
      </w:r>
      <w:r w:rsidR="00C60987" w:rsidRPr="0055746B">
        <w:rPr>
          <w:sz w:val="26"/>
          <w:szCs w:val="26"/>
        </w:rPr>
        <w:t xml:space="preserve">. </w:t>
      </w:r>
    </w:p>
    <w:p w14:paraId="438498A3" w14:textId="77777777" w:rsidR="00BA1D59" w:rsidRPr="006019DE" w:rsidRDefault="00BA1D59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5746B">
        <w:rPr>
          <w:rFonts w:cs="Arial"/>
          <w:sz w:val="26"/>
          <w:szCs w:val="26"/>
        </w:rPr>
        <w:t xml:space="preserve">Udzielono odpowiedzi na 4 wnioski </w:t>
      </w:r>
      <w:r w:rsidR="006019DE">
        <w:rPr>
          <w:rFonts w:cs="Arial"/>
          <w:sz w:val="26"/>
          <w:szCs w:val="26"/>
        </w:rPr>
        <w:t xml:space="preserve"> w trybie </w:t>
      </w:r>
      <w:r w:rsidRPr="0055746B">
        <w:rPr>
          <w:rFonts w:cs="Arial"/>
          <w:sz w:val="26"/>
          <w:szCs w:val="26"/>
        </w:rPr>
        <w:t xml:space="preserve">informacji publicznej, która wpłynęły do tutejszego Urzędu Miejski w Sulejowie, odpowiedzi udzielono </w:t>
      </w:r>
      <w:r w:rsidR="007C41F6">
        <w:rPr>
          <w:rFonts w:cs="Arial"/>
          <w:sz w:val="26"/>
          <w:szCs w:val="26"/>
        </w:rPr>
        <w:br/>
      </w:r>
      <w:r w:rsidRPr="0055746B">
        <w:rPr>
          <w:rFonts w:cs="Arial"/>
          <w:sz w:val="26"/>
          <w:szCs w:val="26"/>
        </w:rPr>
        <w:t>w trybie przepisów ustawy z dnia 06.09.2001 roku o dostępie do informacji publicznej.</w:t>
      </w:r>
    </w:p>
    <w:p w14:paraId="50E0857F" w14:textId="537A8F9C" w:rsidR="006019DE" w:rsidRPr="002622ED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12.09.</w:t>
      </w:r>
      <w:r w:rsidRPr="006019DE">
        <w:rPr>
          <w:sz w:val="26"/>
          <w:szCs w:val="26"/>
        </w:rPr>
        <w:t xml:space="preserve">2020 r. odbył się VII Maraton Wokół Zalewu Sulejowskiego, rowerzyści i biegacze wystartowali z terenu sulejowskiego </w:t>
      </w:r>
      <w:proofErr w:type="spellStart"/>
      <w:r w:rsidRPr="006019DE">
        <w:rPr>
          <w:sz w:val="26"/>
          <w:szCs w:val="26"/>
        </w:rPr>
        <w:t>Podklasztorza</w:t>
      </w:r>
      <w:proofErr w:type="spellEnd"/>
      <w:r w:rsidRPr="006019DE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6019DE">
        <w:rPr>
          <w:sz w:val="26"/>
          <w:szCs w:val="26"/>
        </w:rPr>
        <w:t>a następnie ścigali się wokół największego akwenu w naszym reg</w:t>
      </w:r>
      <w:r w:rsidRPr="002622ED">
        <w:rPr>
          <w:sz w:val="26"/>
          <w:szCs w:val="26"/>
        </w:rPr>
        <w:t>ionie.</w:t>
      </w:r>
    </w:p>
    <w:p w14:paraId="506E42A3" w14:textId="77777777" w:rsidR="00B86808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86808">
        <w:rPr>
          <w:sz w:val="26"/>
          <w:szCs w:val="26"/>
        </w:rPr>
        <w:lastRenderedPageBreak/>
        <w:t xml:space="preserve">W dniu 14.07.2020 r. UMWŁ wyraził zgodę na wydłużenie terminu realizacji projektu pn.: „Magia Pilicy – ochrona przyrody obszaru funkcjonalnego doliny rzeki Pilicy” do dnia 31.12.2021r. </w:t>
      </w:r>
    </w:p>
    <w:p w14:paraId="30FF3777" w14:textId="77777777" w:rsidR="00855384" w:rsidRP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>W dniu 31.07.2020 roku UMWŁ zatwierdził wniosek o płatn</w:t>
      </w:r>
      <w:r>
        <w:rPr>
          <w:sz w:val="26"/>
          <w:szCs w:val="26"/>
        </w:rPr>
        <w:t xml:space="preserve">ość refundujący </w:t>
      </w:r>
      <w:r w:rsidR="006019DE">
        <w:rPr>
          <w:sz w:val="26"/>
          <w:szCs w:val="26"/>
        </w:rPr>
        <w:br/>
      </w:r>
      <w:r>
        <w:rPr>
          <w:sz w:val="26"/>
          <w:szCs w:val="26"/>
        </w:rPr>
        <w:t xml:space="preserve">3 014 281,02 zł, dotyczy </w:t>
      </w:r>
      <w:r w:rsidRPr="00855384">
        <w:rPr>
          <w:sz w:val="26"/>
          <w:szCs w:val="26"/>
        </w:rPr>
        <w:t xml:space="preserve">projektu pn.: „Rewitalizacja centrum Sulejowa poprzez odnowę przestrzeni publicznych  i przywrócenie funkcji </w:t>
      </w:r>
      <w:proofErr w:type="spellStart"/>
      <w:r w:rsidRPr="00855384">
        <w:rPr>
          <w:sz w:val="26"/>
          <w:szCs w:val="26"/>
        </w:rPr>
        <w:t>społeczno</w:t>
      </w:r>
      <w:proofErr w:type="spellEnd"/>
      <w:r w:rsidRPr="00855384">
        <w:rPr>
          <w:sz w:val="26"/>
          <w:szCs w:val="26"/>
        </w:rPr>
        <w:t>– gospodarczych”.</w:t>
      </w:r>
    </w:p>
    <w:p w14:paraId="49FF9850" w14:textId="77777777" w:rsidR="00B86808" w:rsidRPr="00B86808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86808">
        <w:rPr>
          <w:sz w:val="26"/>
          <w:szCs w:val="26"/>
        </w:rPr>
        <w:t xml:space="preserve">W dniu 07.08.2020 r. Urząd Miejski w Sulejowie złożył wniosek </w:t>
      </w:r>
      <w:r w:rsidR="006019DE">
        <w:rPr>
          <w:sz w:val="26"/>
          <w:szCs w:val="26"/>
        </w:rPr>
        <w:t>na dofinansowanie budowy drogi na ulicy Dobra Woda z</w:t>
      </w:r>
      <w:r w:rsidRPr="00B86808">
        <w:rPr>
          <w:sz w:val="26"/>
          <w:szCs w:val="26"/>
        </w:rPr>
        <w:t xml:space="preserve"> Funduszu Dróg Samorządowych do Łódzkiego Urzędu Wojewódzkiego.</w:t>
      </w:r>
    </w:p>
    <w:p w14:paraId="6D8304DC" w14:textId="77777777" w:rsidR="009C7486" w:rsidRPr="009C7486" w:rsidRDefault="009C748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C7486">
        <w:rPr>
          <w:sz w:val="26"/>
          <w:szCs w:val="26"/>
        </w:rPr>
        <w:t>W dniu 11.08.2020 roku UMWŁ zatwierdził wniosek o płatność pełniący funkcję sprawozdaw</w:t>
      </w:r>
      <w:r>
        <w:rPr>
          <w:sz w:val="26"/>
          <w:szCs w:val="26"/>
        </w:rPr>
        <w:t xml:space="preserve">czą do projektu pn.: </w:t>
      </w:r>
      <w:r w:rsidRPr="009C7486">
        <w:rPr>
          <w:sz w:val="26"/>
          <w:szCs w:val="26"/>
        </w:rPr>
        <w:t xml:space="preserve">„Magia Pilicy – ochrona przyrody obszaru funkcjonalnego doliny rzeki Pilicy”. </w:t>
      </w:r>
    </w:p>
    <w:p w14:paraId="565E56EB" w14:textId="3120A737" w:rsidR="00902936" w:rsidRDefault="0090293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02936">
        <w:rPr>
          <w:sz w:val="26"/>
          <w:szCs w:val="26"/>
        </w:rPr>
        <w:t>W dniu 12.08.2020 r. Urząd Miejski w Sulejowie złożył do UMWŁ zaktualizowany wniosek o dofinansowanie celem aneksowania umowy w związku z wydłużeniem terminu realizacji projektu pn. „Magia Pilicy – ochrona przyrody o</w:t>
      </w:r>
      <w:r w:rsidR="002622ED">
        <w:rPr>
          <w:sz w:val="26"/>
          <w:szCs w:val="26"/>
        </w:rPr>
        <w:t>b</w:t>
      </w:r>
      <w:r w:rsidRPr="00902936">
        <w:rPr>
          <w:sz w:val="26"/>
          <w:szCs w:val="26"/>
        </w:rPr>
        <w:t>szaru funk</w:t>
      </w:r>
      <w:r>
        <w:rPr>
          <w:sz w:val="26"/>
          <w:szCs w:val="26"/>
        </w:rPr>
        <w:t>cjonalnego doliny rzeki Pilicy”.</w:t>
      </w:r>
    </w:p>
    <w:p w14:paraId="7C395DE5" w14:textId="77777777" w:rsidR="006019DE" w:rsidRPr="006019DE" w:rsidRDefault="006019DE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019DE">
        <w:rPr>
          <w:sz w:val="26"/>
          <w:szCs w:val="26"/>
        </w:rPr>
        <w:t>W dniu 13.08.2020 r. odbyło się spotkanie robocze w celu  omówienia wymaganych aktualizacji danych Lokalnego Programu Rewitalizacji na lata 2016-2023.</w:t>
      </w:r>
    </w:p>
    <w:p w14:paraId="3FD402F1" w14:textId="77777777" w:rsidR="00902936" w:rsidRDefault="0090293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902936">
        <w:rPr>
          <w:sz w:val="26"/>
          <w:szCs w:val="26"/>
        </w:rPr>
        <w:t>W dniu 21.08.2020 roku UMWŁ zatwierdził wniosek o płatność pełniący funkcję</w:t>
      </w:r>
      <w:r>
        <w:rPr>
          <w:sz w:val="26"/>
          <w:szCs w:val="26"/>
        </w:rPr>
        <w:t xml:space="preserve"> sprawozdawczą do projektu pn.:</w:t>
      </w:r>
      <w:r w:rsidRPr="00902936">
        <w:rPr>
          <w:sz w:val="26"/>
          <w:szCs w:val="26"/>
        </w:rPr>
        <w:t xml:space="preserve"> „Budowa demonstracyjnych budynków pasywnych w Sulejowie –basenu przyszkolnego i hali sportowej”.</w:t>
      </w:r>
    </w:p>
    <w:p w14:paraId="4381AEFE" w14:textId="77777777" w:rsidR="00855384" w:rsidRP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 xml:space="preserve">W dniu 28.08.2020 roku UMWŁ zatwierdził wniosek o płatność pełniący funkcję sprawozdawczą do projektu pn.: „Rewitalizacja centrum Sulejowa poprzez odnowę przestrzeni publicznych  i przywrócenie funkcji </w:t>
      </w:r>
      <w:proofErr w:type="spellStart"/>
      <w:r w:rsidRPr="00855384">
        <w:rPr>
          <w:sz w:val="26"/>
          <w:szCs w:val="26"/>
        </w:rPr>
        <w:t>społeczno</w:t>
      </w:r>
      <w:proofErr w:type="spellEnd"/>
      <w:r w:rsidRPr="00855384">
        <w:rPr>
          <w:sz w:val="26"/>
          <w:szCs w:val="26"/>
        </w:rPr>
        <w:t>– gospodarczych”.</w:t>
      </w:r>
    </w:p>
    <w:p w14:paraId="61231F23" w14:textId="77777777" w:rsidR="007721E1" w:rsidRDefault="00B86808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dniu 15.</w:t>
      </w:r>
      <w:r w:rsidR="007721E1">
        <w:rPr>
          <w:sz w:val="26"/>
          <w:szCs w:val="26"/>
        </w:rPr>
        <w:t xml:space="preserve">09.2020 r. Gmina Sulejów otrzymała </w:t>
      </w:r>
      <w:r>
        <w:rPr>
          <w:sz w:val="26"/>
          <w:szCs w:val="26"/>
        </w:rPr>
        <w:t xml:space="preserve">dodatkowo </w:t>
      </w:r>
      <w:r w:rsidR="00B44721">
        <w:rPr>
          <w:sz w:val="26"/>
          <w:szCs w:val="26"/>
        </w:rPr>
        <w:t xml:space="preserve">od Ministerstwa Funduszy </w:t>
      </w:r>
      <w:r w:rsidR="007721E1">
        <w:rPr>
          <w:sz w:val="26"/>
          <w:szCs w:val="26"/>
        </w:rPr>
        <w:t xml:space="preserve">i Polityki </w:t>
      </w:r>
      <w:r w:rsidR="00B44721">
        <w:rPr>
          <w:sz w:val="26"/>
          <w:szCs w:val="26"/>
        </w:rPr>
        <w:t xml:space="preserve">Regionalnej </w:t>
      </w:r>
      <w:r w:rsidR="007721E1">
        <w:rPr>
          <w:sz w:val="26"/>
          <w:szCs w:val="26"/>
        </w:rPr>
        <w:t xml:space="preserve">wnioskowane dofinansowanie </w:t>
      </w:r>
      <w:r w:rsidR="00B44721">
        <w:rPr>
          <w:sz w:val="26"/>
          <w:szCs w:val="26"/>
        </w:rPr>
        <w:t xml:space="preserve">w kwocie 720 </w:t>
      </w:r>
      <w:r w:rsidR="00B44721">
        <w:rPr>
          <w:sz w:val="26"/>
          <w:szCs w:val="26"/>
        </w:rPr>
        <w:lastRenderedPageBreak/>
        <w:t>00</w:t>
      </w:r>
      <w:r>
        <w:rPr>
          <w:sz w:val="26"/>
          <w:szCs w:val="26"/>
        </w:rPr>
        <w:t>0</w:t>
      </w:r>
      <w:r w:rsidR="00B44721">
        <w:rPr>
          <w:sz w:val="26"/>
          <w:szCs w:val="26"/>
        </w:rPr>
        <w:t>,00 zł na</w:t>
      </w:r>
      <w:r w:rsidR="007721E1">
        <w:rPr>
          <w:sz w:val="26"/>
          <w:szCs w:val="26"/>
        </w:rPr>
        <w:t xml:space="preserve"> realizacj</w:t>
      </w:r>
      <w:r w:rsidR="00B44721">
        <w:rPr>
          <w:sz w:val="26"/>
          <w:szCs w:val="26"/>
        </w:rPr>
        <w:t>ę</w:t>
      </w:r>
      <w:r w:rsidR="007721E1">
        <w:rPr>
          <w:sz w:val="26"/>
          <w:szCs w:val="26"/>
        </w:rPr>
        <w:t xml:space="preserve"> </w:t>
      </w:r>
      <w:r w:rsidR="00B44721">
        <w:rPr>
          <w:sz w:val="26"/>
          <w:szCs w:val="26"/>
        </w:rPr>
        <w:t>zadania pn.: „Budowa kładki pieszo-rowerowej na rzece Pilicy w miejscowości Sulejów”</w:t>
      </w:r>
      <w:r>
        <w:rPr>
          <w:sz w:val="26"/>
          <w:szCs w:val="26"/>
        </w:rPr>
        <w:t>.</w:t>
      </w:r>
    </w:p>
    <w:p w14:paraId="1B6E6BE4" w14:textId="1E7B1B99" w:rsidR="00855384" w:rsidRDefault="00855384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55384">
        <w:rPr>
          <w:sz w:val="26"/>
          <w:szCs w:val="26"/>
        </w:rPr>
        <w:t xml:space="preserve">W dniu </w:t>
      </w:r>
      <w:r>
        <w:rPr>
          <w:sz w:val="26"/>
          <w:szCs w:val="26"/>
        </w:rPr>
        <w:t>25</w:t>
      </w:r>
      <w:r w:rsidRPr="0085538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855384">
        <w:rPr>
          <w:sz w:val="26"/>
          <w:szCs w:val="26"/>
        </w:rPr>
        <w:t xml:space="preserve">.2020 r. Urząd Miejski w Sulejowie złożył </w:t>
      </w:r>
      <w:r>
        <w:rPr>
          <w:sz w:val="26"/>
          <w:szCs w:val="26"/>
        </w:rPr>
        <w:t xml:space="preserve">cztery </w:t>
      </w:r>
      <w:r w:rsidRPr="00855384">
        <w:rPr>
          <w:sz w:val="26"/>
          <w:szCs w:val="26"/>
        </w:rPr>
        <w:t>wnios</w:t>
      </w:r>
      <w:r>
        <w:rPr>
          <w:sz w:val="26"/>
          <w:szCs w:val="26"/>
        </w:rPr>
        <w:t>ki</w:t>
      </w:r>
      <w:r w:rsidRPr="00855384">
        <w:rPr>
          <w:sz w:val="26"/>
          <w:szCs w:val="26"/>
        </w:rPr>
        <w:t xml:space="preserve"> Z </w:t>
      </w:r>
      <w:r w:rsidR="00CD4028">
        <w:rPr>
          <w:sz w:val="26"/>
          <w:szCs w:val="26"/>
        </w:rPr>
        <w:t>Rządowego</w:t>
      </w:r>
      <w:bookmarkStart w:id="0" w:name="_GoBack"/>
      <w:bookmarkEnd w:id="0"/>
      <w:r w:rsidR="00CD4028">
        <w:rPr>
          <w:sz w:val="26"/>
          <w:szCs w:val="26"/>
        </w:rPr>
        <w:t xml:space="preserve"> Funduszu Inwestycji Lokalnych</w:t>
      </w:r>
      <w:r>
        <w:rPr>
          <w:sz w:val="26"/>
          <w:szCs w:val="26"/>
        </w:rPr>
        <w:t xml:space="preserve"> na łączną kwotę 24 914 000,00 zł.</w:t>
      </w:r>
    </w:p>
    <w:p w14:paraId="762DCC10" w14:textId="77777777" w:rsidR="008077D6" w:rsidRPr="008077D6" w:rsidRDefault="008077D6" w:rsidP="002622ED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077D6">
        <w:rPr>
          <w:sz w:val="26"/>
          <w:szCs w:val="26"/>
        </w:rPr>
        <w:t>Bieżące konsultacje i uzgodnienia z UMWŁ w zakresie obsługiwanych projektów.</w:t>
      </w:r>
    </w:p>
    <w:p w14:paraId="55FA7188" w14:textId="77777777" w:rsidR="00533E68" w:rsidRPr="00902936" w:rsidRDefault="00533E68" w:rsidP="002622ED">
      <w:pPr>
        <w:pStyle w:val="Akapitzlist"/>
        <w:spacing w:line="360" w:lineRule="auto"/>
        <w:rPr>
          <w:sz w:val="26"/>
          <w:szCs w:val="26"/>
        </w:rPr>
      </w:pPr>
    </w:p>
    <w:p w14:paraId="03E241A8" w14:textId="77777777" w:rsidR="00884F86" w:rsidRPr="0055746B" w:rsidRDefault="00884F86" w:rsidP="002622ED">
      <w:pPr>
        <w:spacing w:line="360" w:lineRule="auto"/>
        <w:rPr>
          <w:sz w:val="26"/>
          <w:szCs w:val="26"/>
        </w:rPr>
      </w:pPr>
    </w:p>
    <w:sectPr w:rsidR="00884F86" w:rsidRPr="0055746B" w:rsidSect="00BD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1376"/>
    <w:multiLevelType w:val="hybridMultilevel"/>
    <w:tmpl w:val="A9F6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9"/>
    <w:rsid w:val="0003167C"/>
    <w:rsid w:val="00056311"/>
    <w:rsid w:val="00135AF8"/>
    <w:rsid w:val="00154C4A"/>
    <w:rsid w:val="002622ED"/>
    <w:rsid w:val="00533E68"/>
    <w:rsid w:val="0055746B"/>
    <w:rsid w:val="005C5EA6"/>
    <w:rsid w:val="005D3C57"/>
    <w:rsid w:val="006019DE"/>
    <w:rsid w:val="00664757"/>
    <w:rsid w:val="0068471D"/>
    <w:rsid w:val="007721E1"/>
    <w:rsid w:val="007C41F6"/>
    <w:rsid w:val="008077D6"/>
    <w:rsid w:val="00812636"/>
    <w:rsid w:val="00855384"/>
    <w:rsid w:val="00884F86"/>
    <w:rsid w:val="00902936"/>
    <w:rsid w:val="009C7486"/>
    <w:rsid w:val="00B44721"/>
    <w:rsid w:val="00B86808"/>
    <w:rsid w:val="00BA1D59"/>
    <w:rsid w:val="00C60987"/>
    <w:rsid w:val="00CD4028"/>
    <w:rsid w:val="00EA3CBD"/>
    <w:rsid w:val="00F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62F6"/>
  <w15:docId w15:val="{E712AF48-F73E-4DAF-ADEF-72B4E5C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D59"/>
    <w:pPr>
      <w:ind w:left="720"/>
      <w:contextualSpacing/>
    </w:pPr>
  </w:style>
  <w:style w:type="character" w:customStyle="1" w:styleId="st">
    <w:name w:val="st"/>
    <w:basedOn w:val="Domylnaczcionkaakapitu"/>
    <w:rsid w:val="00BA1D59"/>
  </w:style>
  <w:style w:type="character" w:styleId="Pogrubienie">
    <w:name w:val="Strong"/>
    <w:basedOn w:val="Domylnaczcionkaakapitu"/>
    <w:uiPriority w:val="22"/>
    <w:qFormat/>
    <w:rsid w:val="00BA1D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22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62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059A36-8DB4-43E6-B00D-6A282C3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S SS. Sowiński</cp:lastModifiedBy>
  <cp:revision>2</cp:revision>
  <cp:lastPrinted>2020-09-28T06:14:00Z</cp:lastPrinted>
  <dcterms:created xsi:type="dcterms:W3CDTF">2020-10-14T06:29:00Z</dcterms:created>
  <dcterms:modified xsi:type="dcterms:W3CDTF">2020-10-14T06:29:00Z</dcterms:modified>
</cp:coreProperties>
</file>