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A1513" w14:textId="0B2A0065" w:rsidR="0094238E" w:rsidRPr="00E32035" w:rsidRDefault="0094238E" w:rsidP="00E32035">
      <w:pPr>
        <w:pStyle w:val="Nagwek1"/>
        <w:spacing w:before="0" w:after="240"/>
        <w:rPr>
          <w:rFonts w:cs="Arial"/>
          <w:b w:val="0"/>
          <w:bCs/>
          <w:sz w:val="24"/>
          <w:szCs w:val="24"/>
        </w:rPr>
      </w:pPr>
      <w:r w:rsidRPr="00E32035">
        <w:rPr>
          <w:rFonts w:cs="Arial"/>
          <w:szCs w:val="28"/>
        </w:rPr>
        <w:t xml:space="preserve">ZARZĄDZENIE Nr </w:t>
      </w:r>
      <w:r w:rsidR="006A3DE4" w:rsidRPr="00E32035">
        <w:rPr>
          <w:rFonts w:cs="Arial"/>
          <w:szCs w:val="28"/>
        </w:rPr>
        <w:t>39</w:t>
      </w:r>
      <w:r w:rsidRPr="00E32035">
        <w:rPr>
          <w:rFonts w:cs="Arial"/>
          <w:szCs w:val="28"/>
        </w:rPr>
        <w:t>/2021</w:t>
      </w:r>
      <w:r w:rsidRPr="00E32035">
        <w:rPr>
          <w:rFonts w:cs="Arial"/>
          <w:szCs w:val="28"/>
        </w:rPr>
        <w:br/>
        <w:t>BURMISTRZA SULEJOWA</w:t>
      </w:r>
      <w:r w:rsidRPr="00E32035">
        <w:rPr>
          <w:rFonts w:cs="Arial"/>
          <w:sz w:val="24"/>
          <w:szCs w:val="24"/>
        </w:rPr>
        <w:br/>
      </w:r>
      <w:r w:rsidRPr="00E32035">
        <w:rPr>
          <w:rFonts w:cs="Arial"/>
          <w:b w:val="0"/>
          <w:bCs/>
          <w:sz w:val="24"/>
          <w:szCs w:val="24"/>
        </w:rPr>
        <w:t>z dnia 23 lutego 2021 r.</w:t>
      </w:r>
    </w:p>
    <w:p w14:paraId="0DDAA7BB" w14:textId="2A2700B9" w:rsidR="0094238E" w:rsidRPr="00E32035" w:rsidRDefault="0094238E" w:rsidP="00E32035">
      <w:pPr>
        <w:spacing w:after="240"/>
        <w:jc w:val="center"/>
        <w:rPr>
          <w:rFonts w:ascii="Arial" w:hAnsi="Arial" w:cs="Arial"/>
          <w:b/>
          <w:bCs/>
          <w:lang w:eastAsia="en-US"/>
        </w:rPr>
      </w:pPr>
      <w:r w:rsidRPr="00E32035">
        <w:rPr>
          <w:rFonts w:ascii="Arial" w:hAnsi="Arial" w:cs="Arial"/>
          <w:b/>
          <w:bCs/>
          <w:lang w:eastAsia="en-US"/>
        </w:rPr>
        <w:t>w sprawie powołania składu osobowego Społecznej Komisji Mieszkaniowej</w:t>
      </w:r>
    </w:p>
    <w:p w14:paraId="3553785F" w14:textId="6151DE6E" w:rsidR="0094238E" w:rsidRPr="00E32035" w:rsidRDefault="0094238E" w:rsidP="00E32035">
      <w:pPr>
        <w:spacing w:after="240"/>
        <w:ind w:firstLine="567"/>
        <w:rPr>
          <w:rFonts w:ascii="Arial" w:hAnsi="Arial" w:cs="Arial"/>
          <w:lang w:eastAsia="en-US"/>
        </w:rPr>
      </w:pPr>
      <w:r w:rsidRPr="00E32035">
        <w:rPr>
          <w:rFonts w:ascii="Arial" w:hAnsi="Arial" w:cs="Arial"/>
          <w:lang w:eastAsia="en-US"/>
        </w:rPr>
        <w:t xml:space="preserve">Na podstawie art. 30 ust. 2 pkt 3 w związku z art. 31 ustawy z dnia 8 marca 1990 r. </w:t>
      </w:r>
      <w:r w:rsidR="00982C0E" w:rsidRPr="00E32035">
        <w:rPr>
          <w:rFonts w:ascii="Arial" w:hAnsi="Arial" w:cs="Arial"/>
          <w:lang w:eastAsia="en-US"/>
        </w:rPr>
        <w:br/>
      </w:r>
      <w:r w:rsidRPr="00E32035">
        <w:rPr>
          <w:rFonts w:ascii="Arial" w:hAnsi="Arial" w:cs="Arial"/>
          <w:lang w:eastAsia="en-US"/>
        </w:rPr>
        <w:t>o samorządzie gminnym (t.j. Dz. U. z 2020 r. poz. 713, poz. 1378) oraz § 8 ust. 1 i 2 Regulaminu Organizacyjnego Urzędu Miejskiego w Sulejowie, zatwierdzonego Zarządzeniem Nr 50/2019 Burmistrza Sulejowa z dnia 28 marca 2019 r. w sprawie: nadania regulaminu Organizacyjnego Urzędu Miejskiego w Sulejowie, zarządzam, co następuje:</w:t>
      </w:r>
    </w:p>
    <w:p w14:paraId="247F66C2" w14:textId="30539202" w:rsidR="00B03576" w:rsidRPr="00E32035" w:rsidRDefault="00B03576" w:rsidP="00E32035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lang w:eastAsia="en-US"/>
        </w:rPr>
      </w:pPr>
      <w:r w:rsidRPr="00E32035">
        <w:rPr>
          <w:rFonts w:ascii="Arial" w:hAnsi="Arial" w:cs="Arial"/>
          <w:lang w:eastAsia="en-US"/>
        </w:rPr>
        <w:t>Powołuję skład osobowy Społecznej Komisji Mieszkaniowej</w:t>
      </w:r>
    </w:p>
    <w:p w14:paraId="2EF408CD" w14:textId="31048DB0" w:rsidR="00B03576" w:rsidRPr="00E32035" w:rsidRDefault="00B03576" w:rsidP="00E32035">
      <w:pPr>
        <w:pStyle w:val="Akapitzlist"/>
        <w:numPr>
          <w:ilvl w:val="0"/>
          <w:numId w:val="2"/>
        </w:numPr>
        <w:spacing w:before="240" w:after="0"/>
        <w:ind w:left="714" w:hanging="357"/>
        <w:rPr>
          <w:rFonts w:ascii="Arial" w:hAnsi="Arial" w:cs="Arial"/>
          <w:lang w:eastAsia="en-US"/>
        </w:rPr>
      </w:pPr>
      <w:r w:rsidRPr="00E32035">
        <w:rPr>
          <w:rFonts w:ascii="Arial" w:hAnsi="Arial" w:cs="Arial"/>
          <w:lang w:eastAsia="en-US"/>
        </w:rPr>
        <w:t>Małgorzata Domosławska – Przewodnicząca Komisji</w:t>
      </w:r>
    </w:p>
    <w:p w14:paraId="5806EA45" w14:textId="16BC69DD" w:rsidR="00B03576" w:rsidRPr="00E32035" w:rsidRDefault="00B03576" w:rsidP="00E32035">
      <w:pPr>
        <w:pStyle w:val="Akapitzlist"/>
        <w:numPr>
          <w:ilvl w:val="0"/>
          <w:numId w:val="2"/>
        </w:numPr>
        <w:spacing w:before="240" w:after="0"/>
        <w:ind w:left="714" w:hanging="357"/>
        <w:rPr>
          <w:rFonts w:ascii="Arial" w:hAnsi="Arial" w:cs="Arial"/>
          <w:lang w:eastAsia="en-US"/>
        </w:rPr>
      </w:pPr>
      <w:r w:rsidRPr="00E32035">
        <w:rPr>
          <w:rFonts w:ascii="Arial" w:hAnsi="Arial" w:cs="Arial"/>
          <w:lang w:eastAsia="en-US"/>
        </w:rPr>
        <w:t>Mirosław Włóka – członek komisji</w:t>
      </w:r>
    </w:p>
    <w:p w14:paraId="5535FD5B" w14:textId="1C392F79" w:rsidR="00B03576" w:rsidRPr="00E32035" w:rsidRDefault="00B03576" w:rsidP="00E32035">
      <w:pPr>
        <w:pStyle w:val="Akapitzlist"/>
        <w:numPr>
          <w:ilvl w:val="0"/>
          <w:numId w:val="2"/>
        </w:numPr>
        <w:spacing w:before="240" w:after="0"/>
        <w:ind w:left="714" w:hanging="357"/>
        <w:rPr>
          <w:rFonts w:ascii="Arial" w:hAnsi="Arial" w:cs="Arial"/>
          <w:lang w:eastAsia="en-US"/>
        </w:rPr>
      </w:pPr>
      <w:r w:rsidRPr="00E32035">
        <w:rPr>
          <w:rFonts w:ascii="Arial" w:hAnsi="Arial" w:cs="Arial"/>
          <w:lang w:eastAsia="en-US"/>
        </w:rPr>
        <w:t>Barbara Chaładaj – członek komisji</w:t>
      </w:r>
    </w:p>
    <w:p w14:paraId="58DEE98E" w14:textId="7FDD4C2C" w:rsidR="00B03576" w:rsidRPr="00E32035" w:rsidRDefault="00B03576" w:rsidP="00E32035">
      <w:pPr>
        <w:pStyle w:val="Akapitzlist"/>
        <w:numPr>
          <w:ilvl w:val="0"/>
          <w:numId w:val="2"/>
        </w:numPr>
        <w:spacing w:before="240" w:after="0"/>
        <w:ind w:left="714" w:hanging="357"/>
        <w:rPr>
          <w:rFonts w:ascii="Arial" w:hAnsi="Arial" w:cs="Arial"/>
          <w:lang w:eastAsia="en-US"/>
        </w:rPr>
      </w:pPr>
      <w:r w:rsidRPr="00E32035">
        <w:rPr>
          <w:rFonts w:ascii="Arial" w:hAnsi="Arial" w:cs="Arial"/>
          <w:lang w:eastAsia="en-US"/>
        </w:rPr>
        <w:t>Ilona Zawisza – członek komisji</w:t>
      </w:r>
    </w:p>
    <w:p w14:paraId="67C0274C" w14:textId="6F2893CE" w:rsidR="00B03576" w:rsidRPr="00E32035" w:rsidRDefault="00B03576" w:rsidP="00E32035">
      <w:pPr>
        <w:pStyle w:val="Akapitzlist"/>
        <w:numPr>
          <w:ilvl w:val="0"/>
          <w:numId w:val="2"/>
        </w:numPr>
        <w:spacing w:before="240" w:after="0"/>
        <w:ind w:left="714" w:hanging="357"/>
        <w:rPr>
          <w:rFonts w:ascii="Arial" w:hAnsi="Arial" w:cs="Arial"/>
          <w:lang w:eastAsia="en-US"/>
        </w:rPr>
      </w:pPr>
      <w:r w:rsidRPr="00E32035">
        <w:rPr>
          <w:rFonts w:ascii="Arial" w:hAnsi="Arial" w:cs="Arial"/>
          <w:lang w:eastAsia="en-US"/>
        </w:rPr>
        <w:t>Elżbieta Purgał-Gębalska – członek komisji</w:t>
      </w:r>
    </w:p>
    <w:p w14:paraId="02BB47EA" w14:textId="6E3B3C65" w:rsidR="00B03576" w:rsidRPr="00E32035" w:rsidRDefault="00B03576" w:rsidP="00E32035">
      <w:pPr>
        <w:pStyle w:val="Akapitzlist"/>
        <w:numPr>
          <w:ilvl w:val="0"/>
          <w:numId w:val="2"/>
        </w:numPr>
        <w:spacing w:before="240" w:after="0"/>
        <w:ind w:left="714" w:hanging="357"/>
        <w:rPr>
          <w:rFonts w:ascii="Arial" w:hAnsi="Arial" w:cs="Arial"/>
          <w:lang w:eastAsia="en-US"/>
        </w:rPr>
      </w:pPr>
      <w:r w:rsidRPr="00E32035">
        <w:rPr>
          <w:rFonts w:ascii="Arial" w:hAnsi="Arial" w:cs="Arial"/>
          <w:lang w:eastAsia="en-US"/>
        </w:rPr>
        <w:t>Justyna Kaczmarek – członek komisji</w:t>
      </w:r>
    </w:p>
    <w:p w14:paraId="52DAC5CE" w14:textId="24C8533C" w:rsidR="0094238E" w:rsidRPr="00E32035" w:rsidRDefault="00B03576" w:rsidP="00E32035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rPr>
          <w:rFonts w:ascii="Arial" w:hAnsi="Arial" w:cs="Arial"/>
          <w:lang w:eastAsia="en-US"/>
        </w:rPr>
      </w:pPr>
      <w:r w:rsidRPr="00E32035">
        <w:rPr>
          <w:rFonts w:ascii="Arial" w:hAnsi="Arial" w:cs="Arial"/>
          <w:lang w:eastAsia="en-US"/>
        </w:rPr>
        <w:t>Agnieszka Sykus – członek komisji</w:t>
      </w:r>
    </w:p>
    <w:p w14:paraId="342DE3AA" w14:textId="12E7CA8A" w:rsidR="006A3DE4" w:rsidRPr="00E32035" w:rsidRDefault="006A3DE4" w:rsidP="00E32035">
      <w:pPr>
        <w:pStyle w:val="Akapitzlist"/>
        <w:numPr>
          <w:ilvl w:val="0"/>
          <w:numId w:val="4"/>
        </w:numPr>
        <w:spacing w:after="240"/>
        <w:ind w:left="0" w:firstLine="357"/>
        <w:contextualSpacing w:val="0"/>
        <w:rPr>
          <w:rFonts w:ascii="Arial" w:hAnsi="Arial" w:cs="Arial"/>
          <w:lang w:eastAsia="en-US"/>
        </w:rPr>
      </w:pPr>
      <w:r w:rsidRPr="00E32035">
        <w:rPr>
          <w:rFonts w:ascii="Arial" w:hAnsi="Arial" w:cs="Arial"/>
          <w:lang w:eastAsia="en-US"/>
        </w:rPr>
        <w:t>Regulamin pracy Społecznej Komisji Mieszkaniowej stanowi załącznik do niniejsze</w:t>
      </w:r>
      <w:r w:rsidR="00982C0E" w:rsidRPr="00E32035">
        <w:rPr>
          <w:rFonts w:ascii="Arial" w:hAnsi="Arial" w:cs="Arial"/>
          <w:lang w:eastAsia="en-US"/>
        </w:rPr>
        <w:t>go zarządzenia.</w:t>
      </w:r>
    </w:p>
    <w:p w14:paraId="310B73AD" w14:textId="427DDCF6" w:rsidR="00B03576" w:rsidRPr="00E32035" w:rsidRDefault="00B03576" w:rsidP="00E32035">
      <w:pPr>
        <w:pStyle w:val="Akapitzlist"/>
        <w:numPr>
          <w:ilvl w:val="0"/>
          <w:numId w:val="4"/>
        </w:numPr>
        <w:spacing w:before="240" w:after="240"/>
        <w:ind w:left="0" w:firstLine="357"/>
        <w:contextualSpacing w:val="0"/>
        <w:rPr>
          <w:rFonts w:ascii="Arial" w:hAnsi="Arial" w:cs="Arial"/>
          <w:lang w:eastAsia="en-US"/>
        </w:rPr>
      </w:pPr>
      <w:r w:rsidRPr="00E32035">
        <w:rPr>
          <w:rFonts w:ascii="Arial" w:hAnsi="Arial" w:cs="Arial"/>
          <w:lang w:eastAsia="en-US"/>
        </w:rPr>
        <w:t xml:space="preserve">Traci moc Zarządzenie Nr 229/2020 Burmistrza Sulejowa z dnia 1 grudnia 2020 r. </w:t>
      </w:r>
      <w:r w:rsidR="00E32035">
        <w:rPr>
          <w:rFonts w:ascii="Arial" w:hAnsi="Arial" w:cs="Arial"/>
          <w:lang w:eastAsia="en-US"/>
        </w:rPr>
        <w:br/>
      </w:r>
      <w:r w:rsidRPr="00E32035">
        <w:rPr>
          <w:rFonts w:ascii="Arial" w:hAnsi="Arial" w:cs="Arial"/>
          <w:lang w:eastAsia="en-US"/>
        </w:rPr>
        <w:t>w sprawie powołania składu osobowego Społecznej Komisji Mieszkaniowej.</w:t>
      </w:r>
    </w:p>
    <w:p w14:paraId="204A086A" w14:textId="71D19C84" w:rsidR="00E32035" w:rsidRPr="003F4277" w:rsidRDefault="00B03576" w:rsidP="00E32035">
      <w:pPr>
        <w:pStyle w:val="Akapitzlist"/>
        <w:numPr>
          <w:ilvl w:val="0"/>
          <w:numId w:val="4"/>
        </w:numPr>
        <w:spacing w:before="240" w:after="0"/>
        <w:ind w:left="0" w:firstLine="360"/>
        <w:rPr>
          <w:rFonts w:ascii="Arial" w:hAnsi="Arial" w:cs="Arial"/>
          <w:lang w:eastAsia="en-US"/>
        </w:rPr>
      </w:pPr>
      <w:r w:rsidRPr="00E32035">
        <w:rPr>
          <w:rFonts w:ascii="Arial" w:hAnsi="Arial" w:cs="Arial"/>
          <w:lang w:eastAsia="en-US"/>
        </w:rPr>
        <w:t>Zarządzenie wchodzi w życie z dniem podjęcia</w:t>
      </w:r>
    </w:p>
    <w:p w14:paraId="0AECF795" w14:textId="64595A62" w:rsidR="00E32035" w:rsidRDefault="00E32035" w:rsidP="00E32035">
      <w:pPr>
        <w:spacing w:before="240" w:after="0"/>
        <w:ind w:firstLine="4962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Burmistrz Sulejowa</w:t>
      </w:r>
    </w:p>
    <w:p w14:paraId="52ED50B8" w14:textId="67761BB6" w:rsidR="00E32035" w:rsidRPr="00E32035" w:rsidRDefault="00E32035" w:rsidP="00E32035">
      <w:pPr>
        <w:spacing w:before="240" w:after="0"/>
        <w:ind w:firstLine="4962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/-/ Wojciech Ostrowski</w:t>
      </w:r>
    </w:p>
    <w:sectPr w:rsidR="00E32035" w:rsidRPr="00E32035" w:rsidSect="006A3DE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A015D"/>
    <w:multiLevelType w:val="hybridMultilevel"/>
    <w:tmpl w:val="132A7004"/>
    <w:lvl w:ilvl="0" w:tplc="0D5E4A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5366C"/>
    <w:multiLevelType w:val="hybridMultilevel"/>
    <w:tmpl w:val="5A68A9F8"/>
    <w:lvl w:ilvl="0" w:tplc="035AE0A8">
      <w:start w:val="1"/>
      <w:numFmt w:val="decimal"/>
      <w:lvlText w:val="§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F4F4A"/>
    <w:multiLevelType w:val="hybridMultilevel"/>
    <w:tmpl w:val="9EB62CD6"/>
    <w:lvl w:ilvl="0" w:tplc="921E1860">
      <w:start w:val="2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154B9"/>
    <w:multiLevelType w:val="hybridMultilevel"/>
    <w:tmpl w:val="13E6CB72"/>
    <w:lvl w:ilvl="0" w:tplc="8F7058C8">
      <w:start w:val="1"/>
      <w:numFmt w:val="decimal"/>
      <w:lvlText w:val="§%1."/>
      <w:lvlJc w:val="left"/>
      <w:pPr>
        <w:ind w:left="86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8E"/>
    <w:rsid w:val="00186460"/>
    <w:rsid w:val="0030309C"/>
    <w:rsid w:val="003F4277"/>
    <w:rsid w:val="004D414F"/>
    <w:rsid w:val="00577CF9"/>
    <w:rsid w:val="006262AF"/>
    <w:rsid w:val="006A3DE4"/>
    <w:rsid w:val="00756B48"/>
    <w:rsid w:val="00764C58"/>
    <w:rsid w:val="0077222B"/>
    <w:rsid w:val="0094238E"/>
    <w:rsid w:val="00982C0E"/>
    <w:rsid w:val="00B03576"/>
    <w:rsid w:val="00C4707A"/>
    <w:rsid w:val="00D80506"/>
    <w:rsid w:val="00E3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8F51"/>
  <w15:chartTrackingRefBased/>
  <w15:docId w15:val="{B3C0FF6A-9162-49A7-AB3E-0D409F0F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58"/>
    <w:pPr>
      <w:keepNext/>
      <w:keepLines/>
      <w:suppressAutoHyphens/>
      <w:autoSpaceDN w:val="0"/>
      <w:spacing w:before="240" w:after="0" w:line="276" w:lineRule="auto"/>
      <w:jc w:val="center"/>
      <w:textAlignment w:val="baseline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4C58"/>
    <w:rPr>
      <w:rFonts w:ascii="Arial" w:eastAsiaTheme="majorEastAsia" w:hAnsi="Arial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94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2021-02-23T12:45:00Z</cp:lastPrinted>
  <dcterms:created xsi:type="dcterms:W3CDTF">2021-02-23T11:04:00Z</dcterms:created>
  <dcterms:modified xsi:type="dcterms:W3CDTF">2021-04-26T09:39:00Z</dcterms:modified>
</cp:coreProperties>
</file>