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5D" w:rsidRPr="00FF3786" w:rsidRDefault="008B195D" w:rsidP="00235932">
      <w:pPr>
        <w:pStyle w:val="Tytu"/>
        <w:tabs>
          <w:tab w:val="center" w:pos="4536"/>
          <w:tab w:val="left" w:pos="7650"/>
        </w:tabs>
        <w:jc w:val="left"/>
        <w:rPr>
          <w:rFonts w:ascii="Arial" w:hAnsi="Arial" w:cs="Arial"/>
          <w:sz w:val="28"/>
          <w:szCs w:val="28"/>
        </w:rPr>
      </w:pPr>
    </w:p>
    <w:p w:rsidR="008B195D" w:rsidRPr="00FF3786" w:rsidRDefault="008B195D" w:rsidP="00235932">
      <w:pPr>
        <w:pStyle w:val="Tytu"/>
        <w:tabs>
          <w:tab w:val="center" w:pos="4536"/>
          <w:tab w:val="left" w:pos="7650"/>
        </w:tabs>
        <w:jc w:val="left"/>
        <w:rPr>
          <w:rFonts w:ascii="Arial" w:hAnsi="Arial" w:cs="Arial"/>
          <w:sz w:val="28"/>
          <w:szCs w:val="28"/>
        </w:rPr>
      </w:pPr>
    </w:p>
    <w:p w:rsidR="00656CBF" w:rsidRPr="00FF3786" w:rsidRDefault="00656CBF" w:rsidP="008B195D">
      <w:pPr>
        <w:pStyle w:val="Tytu"/>
        <w:tabs>
          <w:tab w:val="center" w:pos="4536"/>
          <w:tab w:val="left" w:pos="7650"/>
        </w:tabs>
        <w:rPr>
          <w:rFonts w:ascii="Arial" w:hAnsi="Arial" w:cs="Arial"/>
          <w:sz w:val="28"/>
          <w:szCs w:val="28"/>
        </w:rPr>
      </w:pPr>
      <w:r w:rsidRPr="00FF3786">
        <w:rPr>
          <w:rFonts w:ascii="Arial" w:hAnsi="Arial" w:cs="Arial"/>
          <w:sz w:val="28"/>
          <w:szCs w:val="28"/>
        </w:rPr>
        <w:t xml:space="preserve">ZARZĄDZENIE NR </w:t>
      </w:r>
      <w:r w:rsidR="002E5849" w:rsidRPr="00FF3786">
        <w:rPr>
          <w:rFonts w:ascii="Arial" w:hAnsi="Arial" w:cs="Arial"/>
          <w:sz w:val="28"/>
          <w:szCs w:val="28"/>
        </w:rPr>
        <w:t>6</w:t>
      </w:r>
      <w:r w:rsidR="004361B9" w:rsidRPr="00FF3786">
        <w:rPr>
          <w:rFonts w:ascii="Arial" w:hAnsi="Arial" w:cs="Arial"/>
          <w:sz w:val="28"/>
          <w:szCs w:val="28"/>
        </w:rPr>
        <w:t>3</w:t>
      </w:r>
      <w:r w:rsidRPr="00FF3786">
        <w:rPr>
          <w:rFonts w:ascii="Arial" w:hAnsi="Arial" w:cs="Arial"/>
          <w:sz w:val="28"/>
          <w:szCs w:val="28"/>
        </w:rPr>
        <w:t>/</w:t>
      </w:r>
      <w:r w:rsidR="00827FD6" w:rsidRPr="00FF3786">
        <w:rPr>
          <w:rFonts w:ascii="Arial" w:hAnsi="Arial" w:cs="Arial"/>
          <w:sz w:val="28"/>
          <w:szCs w:val="28"/>
        </w:rPr>
        <w:t>20</w:t>
      </w:r>
      <w:r w:rsidR="00C7417E" w:rsidRPr="00FF3786">
        <w:rPr>
          <w:rFonts w:ascii="Arial" w:hAnsi="Arial" w:cs="Arial"/>
          <w:sz w:val="28"/>
          <w:szCs w:val="28"/>
        </w:rPr>
        <w:t>2</w:t>
      </w:r>
      <w:r w:rsidR="004361B9" w:rsidRPr="00FF3786">
        <w:rPr>
          <w:rFonts w:ascii="Arial" w:hAnsi="Arial" w:cs="Arial"/>
          <w:sz w:val="28"/>
          <w:szCs w:val="28"/>
        </w:rPr>
        <w:t>1</w:t>
      </w:r>
    </w:p>
    <w:p w:rsidR="00656CBF" w:rsidRPr="00FF3786" w:rsidRDefault="00656CBF" w:rsidP="00656CBF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FF3786">
        <w:rPr>
          <w:rFonts w:ascii="Arial" w:hAnsi="Arial" w:cs="Arial"/>
          <w:b/>
          <w:bCs/>
          <w:szCs w:val="28"/>
        </w:rPr>
        <w:t>BURMISTRZA SULEJOWA</w:t>
      </w:r>
    </w:p>
    <w:p w:rsidR="00FF3786" w:rsidRDefault="00656CBF" w:rsidP="00FF3786">
      <w:pPr>
        <w:jc w:val="center"/>
        <w:rPr>
          <w:rFonts w:ascii="Arial" w:hAnsi="Arial" w:cs="Arial"/>
          <w:bCs/>
        </w:rPr>
      </w:pPr>
      <w:r w:rsidRPr="00FF3786">
        <w:rPr>
          <w:rFonts w:ascii="Arial" w:hAnsi="Arial" w:cs="Arial"/>
          <w:bCs/>
        </w:rPr>
        <w:t xml:space="preserve">z dnia </w:t>
      </w:r>
      <w:r w:rsidR="00C7417E" w:rsidRPr="00FF3786">
        <w:rPr>
          <w:rFonts w:ascii="Arial" w:hAnsi="Arial" w:cs="Arial"/>
          <w:bCs/>
        </w:rPr>
        <w:t xml:space="preserve"> </w:t>
      </w:r>
      <w:r w:rsidR="002E5849" w:rsidRPr="00FF3786">
        <w:rPr>
          <w:rFonts w:ascii="Arial" w:hAnsi="Arial" w:cs="Arial"/>
          <w:bCs/>
        </w:rPr>
        <w:t xml:space="preserve">19 kwietnia </w:t>
      </w:r>
      <w:r w:rsidR="002D4DA1" w:rsidRPr="00FF3786">
        <w:rPr>
          <w:rFonts w:ascii="Arial" w:hAnsi="Arial" w:cs="Arial"/>
          <w:bCs/>
        </w:rPr>
        <w:t>20</w:t>
      </w:r>
      <w:r w:rsidR="00C7417E" w:rsidRPr="00FF3786">
        <w:rPr>
          <w:rFonts w:ascii="Arial" w:hAnsi="Arial" w:cs="Arial"/>
          <w:bCs/>
        </w:rPr>
        <w:t>2</w:t>
      </w:r>
      <w:r w:rsidR="004361B9" w:rsidRPr="00FF3786">
        <w:rPr>
          <w:rFonts w:ascii="Arial" w:hAnsi="Arial" w:cs="Arial"/>
          <w:bCs/>
        </w:rPr>
        <w:t>1</w:t>
      </w:r>
      <w:r w:rsidR="002D4DA1" w:rsidRPr="00FF3786">
        <w:rPr>
          <w:rFonts w:ascii="Arial" w:hAnsi="Arial" w:cs="Arial"/>
          <w:bCs/>
        </w:rPr>
        <w:t xml:space="preserve"> </w:t>
      </w:r>
      <w:r w:rsidRPr="00FF3786">
        <w:rPr>
          <w:rFonts w:ascii="Arial" w:hAnsi="Arial" w:cs="Arial"/>
          <w:bCs/>
        </w:rPr>
        <w:t>r.</w:t>
      </w:r>
    </w:p>
    <w:p w:rsidR="00656CBF" w:rsidRPr="00FF3786" w:rsidRDefault="00FF3786" w:rsidP="00FF3786">
      <w:pPr>
        <w:jc w:val="center"/>
        <w:rPr>
          <w:rFonts w:ascii="Arial" w:hAnsi="Arial" w:cs="Arial"/>
        </w:rPr>
      </w:pPr>
      <w:r w:rsidRPr="00FF3786">
        <w:rPr>
          <w:rFonts w:ascii="Arial" w:hAnsi="Arial" w:cs="Arial"/>
        </w:rPr>
        <w:t xml:space="preserve"> </w:t>
      </w:r>
    </w:p>
    <w:p w:rsidR="00FF3786" w:rsidRDefault="00656CBF" w:rsidP="00FF3786">
      <w:pPr>
        <w:rPr>
          <w:rFonts w:ascii="Arial" w:hAnsi="Arial" w:cs="Arial"/>
          <w:b/>
        </w:rPr>
      </w:pPr>
      <w:r w:rsidRPr="00FF3786">
        <w:rPr>
          <w:rFonts w:ascii="Arial" w:hAnsi="Arial" w:cs="Arial"/>
          <w:b/>
          <w:bCs/>
        </w:rPr>
        <w:t xml:space="preserve">w sprawie </w:t>
      </w:r>
      <w:r w:rsidR="002E5849" w:rsidRPr="00FF3786">
        <w:rPr>
          <w:rFonts w:ascii="Arial" w:hAnsi="Arial" w:cs="Arial"/>
          <w:b/>
          <w:bCs/>
        </w:rPr>
        <w:t xml:space="preserve">zmiany Zarządzenia Nr 30/2021 z dnia 4 lutego 2021r. w sprawie </w:t>
      </w:r>
      <w:r w:rsidR="00C80961" w:rsidRPr="00FF3786">
        <w:rPr>
          <w:rFonts w:ascii="Arial" w:hAnsi="Arial" w:cs="Arial"/>
          <w:b/>
        </w:rPr>
        <w:t xml:space="preserve">przyjęcia </w:t>
      </w:r>
      <w:r w:rsidR="005D481B" w:rsidRPr="00FF3786">
        <w:rPr>
          <w:rFonts w:ascii="Arial" w:hAnsi="Arial" w:cs="Arial"/>
          <w:b/>
        </w:rPr>
        <w:t>p</w:t>
      </w:r>
      <w:r w:rsidR="00C80961" w:rsidRPr="00FF3786">
        <w:rPr>
          <w:rFonts w:ascii="Arial" w:hAnsi="Arial" w:cs="Arial"/>
          <w:b/>
        </w:rPr>
        <w:t xml:space="preserve">lanu </w:t>
      </w:r>
      <w:r w:rsidR="002D4DA1" w:rsidRPr="00FF3786">
        <w:rPr>
          <w:rFonts w:ascii="Arial" w:hAnsi="Arial" w:cs="Arial"/>
          <w:b/>
        </w:rPr>
        <w:t xml:space="preserve">sprzedaży </w:t>
      </w:r>
      <w:r w:rsidR="00C80961" w:rsidRPr="00FF3786">
        <w:rPr>
          <w:rFonts w:ascii="Arial" w:hAnsi="Arial" w:cs="Arial"/>
          <w:b/>
        </w:rPr>
        <w:t>nieruchomości</w:t>
      </w:r>
      <w:r w:rsidR="008B195D" w:rsidRPr="00FF3786">
        <w:rPr>
          <w:rFonts w:ascii="Arial" w:hAnsi="Arial" w:cs="Arial"/>
          <w:b/>
        </w:rPr>
        <w:t xml:space="preserve"> komunalnych na 20</w:t>
      </w:r>
      <w:r w:rsidR="00C7417E" w:rsidRPr="00FF3786">
        <w:rPr>
          <w:rFonts w:ascii="Arial" w:hAnsi="Arial" w:cs="Arial"/>
          <w:b/>
        </w:rPr>
        <w:t>2</w:t>
      </w:r>
      <w:r w:rsidR="004361B9" w:rsidRPr="00FF3786">
        <w:rPr>
          <w:rFonts w:ascii="Arial" w:hAnsi="Arial" w:cs="Arial"/>
          <w:b/>
        </w:rPr>
        <w:t>1</w:t>
      </w:r>
      <w:r w:rsidR="002D4DA1" w:rsidRPr="00FF3786">
        <w:rPr>
          <w:rFonts w:ascii="Arial" w:hAnsi="Arial" w:cs="Arial"/>
          <w:b/>
        </w:rPr>
        <w:t xml:space="preserve"> rok</w:t>
      </w:r>
    </w:p>
    <w:p w:rsidR="00FF3786" w:rsidRPr="00FF3786" w:rsidRDefault="00FF3786" w:rsidP="00FF3786">
      <w:pPr>
        <w:rPr>
          <w:rFonts w:ascii="Arial" w:hAnsi="Arial" w:cs="Arial"/>
        </w:rPr>
      </w:pPr>
    </w:p>
    <w:p w:rsidR="00C7417E" w:rsidRPr="00FF3786" w:rsidRDefault="00656CBF" w:rsidP="002D4DA1">
      <w:pPr>
        <w:jc w:val="both"/>
        <w:rPr>
          <w:rFonts w:ascii="Arial" w:hAnsi="Arial" w:cs="Arial"/>
        </w:rPr>
      </w:pPr>
      <w:r w:rsidRPr="00FF3786">
        <w:rPr>
          <w:rFonts w:ascii="Arial" w:hAnsi="Arial" w:cs="Arial"/>
        </w:rPr>
        <w:t xml:space="preserve">Na podstawie art. 30 ust. 2, pkt 3  ustawy  z  dnia  8 marca 1990r. o  samorządzie gminnym </w:t>
      </w:r>
      <w:r w:rsidR="004361B9" w:rsidRPr="00FF3786">
        <w:rPr>
          <w:rFonts w:ascii="Arial" w:hAnsi="Arial" w:cs="Arial"/>
        </w:rPr>
        <w:t>(tekst jednolity Dz.U. z 2020r., poz. 713, poz. 1378)</w:t>
      </w:r>
      <w:r w:rsidR="00C7417E" w:rsidRPr="00FF3786">
        <w:rPr>
          <w:rFonts w:ascii="Arial" w:hAnsi="Arial" w:cs="Arial"/>
        </w:rPr>
        <w:t xml:space="preserve"> zarządzam, co następuje: </w:t>
      </w:r>
    </w:p>
    <w:p w:rsidR="002D4DA1" w:rsidRPr="00FF3786" w:rsidRDefault="002D4DA1" w:rsidP="00D04F53">
      <w:pPr>
        <w:tabs>
          <w:tab w:val="left" w:pos="2685"/>
        </w:tabs>
        <w:jc w:val="both"/>
        <w:rPr>
          <w:rFonts w:ascii="Arial" w:hAnsi="Arial" w:cs="Arial"/>
        </w:rPr>
      </w:pPr>
    </w:p>
    <w:p w:rsidR="002E5849" w:rsidRPr="00FF3786" w:rsidRDefault="00D04F53" w:rsidP="00C80961">
      <w:pPr>
        <w:rPr>
          <w:rFonts w:ascii="Arial" w:hAnsi="Arial" w:cs="Arial"/>
          <w:bCs/>
        </w:rPr>
      </w:pPr>
      <w:r w:rsidRPr="00FF3786">
        <w:rPr>
          <w:rFonts w:ascii="Arial" w:hAnsi="Arial" w:cs="Arial"/>
          <w:b/>
          <w:bCs/>
        </w:rPr>
        <w:t>§ 1.</w:t>
      </w:r>
      <w:r w:rsidR="00C67642" w:rsidRPr="00FF3786">
        <w:rPr>
          <w:rFonts w:ascii="Arial" w:hAnsi="Arial" w:cs="Arial"/>
          <w:b/>
          <w:bCs/>
        </w:rPr>
        <w:t xml:space="preserve"> </w:t>
      </w:r>
      <w:r w:rsidR="002E5849" w:rsidRPr="00FF3786">
        <w:rPr>
          <w:rFonts w:ascii="Arial" w:hAnsi="Arial" w:cs="Arial"/>
          <w:bCs/>
        </w:rPr>
        <w:t xml:space="preserve">W załączniku do zarządzenia Nr 30/2021 z dnia 4 lutego 2021 r.  w sprawie przyjęcia planu sprzedaży nieruchomości komunalnych na 2021 r. zestawienie tabelaryczne pt. Plan sprzedaży nieruchomości stanowiących własność Gminy Sulejów na 2021 r. </w:t>
      </w:r>
      <w:r w:rsidR="0046493D" w:rsidRPr="00FF3786">
        <w:rPr>
          <w:rFonts w:ascii="Arial" w:hAnsi="Arial" w:cs="Arial"/>
          <w:bCs/>
        </w:rPr>
        <w:t xml:space="preserve">rozszerza się  o dwie kolejne nieruchomości wskazane poniżej </w:t>
      </w:r>
      <w:r w:rsidR="002E5849" w:rsidRPr="00FF3786">
        <w:rPr>
          <w:rFonts w:ascii="Arial" w:hAnsi="Arial" w:cs="Arial"/>
          <w:bCs/>
        </w:rPr>
        <w:t>:</w:t>
      </w:r>
    </w:p>
    <w:p w:rsidR="0046493D" w:rsidRPr="00FF3786" w:rsidRDefault="0046493D" w:rsidP="00C80961">
      <w:pPr>
        <w:rPr>
          <w:rFonts w:ascii="Arial" w:hAnsi="Arial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4"/>
        <w:gridCol w:w="2832"/>
        <w:gridCol w:w="2520"/>
      </w:tblGrid>
      <w:tr w:rsidR="0046493D" w:rsidRPr="00FF3786" w:rsidTr="00FF3786">
        <w:tc>
          <w:tcPr>
            <w:tcW w:w="706" w:type="dxa"/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</w:p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Położenie/ obręb/opis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Oznaczenie działki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Powierzchnia</w:t>
            </w:r>
          </w:p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[ha]</w:t>
            </w:r>
          </w:p>
        </w:tc>
      </w:tr>
      <w:tr w:rsidR="0046493D" w:rsidRPr="00FF3786" w:rsidTr="00FF37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 xml:space="preserve">obręb 17  m. Sulejów </w:t>
            </w:r>
          </w:p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 xml:space="preserve">ul. Wapienna </w:t>
            </w:r>
          </w:p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  <w:sz w:val="22"/>
                <w:szCs w:val="22"/>
              </w:rPr>
              <w:t>641/3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  <w:sz w:val="22"/>
                <w:szCs w:val="22"/>
              </w:rPr>
            </w:pPr>
            <w:r w:rsidRPr="00FF3786">
              <w:rPr>
                <w:rFonts w:ascii="Arial" w:hAnsi="Arial" w:cs="Arial"/>
              </w:rPr>
              <w:t xml:space="preserve">0,0880 </w:t>
            </w:r>
          </w:p>
        </w:tc>
      </w:tr>
      <w:tr w:rsidR="0046493D" w:rsidRPr="00FF3786" w:rsidTr="00FF37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</w:rPr>
            </w:pPr>
            <w:r w:rsidRPr="00FF3786">
              <w:rPr>
                <w:rFonts w:ascii="Arial" w:hAnsi="Arial" w:cs="Arial"/>
              </w:rPr>
              <w:t xml:space="preserve">  15.</w:t>
            </w:r>
          </w:p>
          <w:p w:rsidR="0046493D" w:rsidRPr="00FF3786" w:rsidRDefault="0046493D" w:rsidP="00FF3786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</w:rPr>
            </w:pPr>
            <w:r w:rsidRPr="00FF3786">
              <w:rPr>
                <w:rFonts w:ascii="Arial" w:hAnsi="Arial" w:cs="Arial"/>
              </w:rPr>
              <w:t xml:space="preserve">obręb 17  m. Sulejów </w:t>
            </w:r>
          </w:p>
          <w:p w:rsidR="0046493D" w:rsidRPr="00FF3786" w:rsidRDefault="0046493D" w:rsidP="00FF3786">
            <w:pPr>
              <w:rPr>
                <w:rFonts w:ascii="Arial" w:hAnsi="Arial" w:cs="Arial"/>
              </w:rPr>
            </w:pPr>
            <w:r w:rsidRPr="00FF3786">
              <w:rPr>
                <w:rFonts w:ascii="Arial" w:hAnsi="Arial" w:cs="Arial"/>
              </w:rPr>
              <w:t xml:space="preserve">ul. Wapienna </w:t>
            </w:r>
          </w:p>
          <w:p w:rsidR="0046493D" w:rsidRPr="00FF3786" w:rsidRDefault="0046493D" w:rsidP="00FF3786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</w:rPr>
            </w:pPr>
            <w:r w:rsidRPr="00FF3786">
              <w:rPr>
                <w:rFonts w:ascii="Arial" w:hAnsi="Arial" w:cs="Arial"/>
              </w:rPr>
              <w:t>641/6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FF3786" w:rsidRDefault="0046493D" w:rsidP="00FF3786">
            <w:pPr>
              <w:rPr>
                <w:rFonts w:ascii="Arial" w:hAnsi="Arial" w:cs="Arial"/>
              </w:rPr>
            </w:pPr>
            <w:r w:rsidRPr="00FF3786">
              <w:rPr>
                <w:rFonts w:ascii="Arial" w:hAnsi="Arial" w:cs="Arial"/>
              </w:rPr>
              <w:t xml:space="preserve">0,0790 </w:t>
            </w:r>
          </w:p>
        </w:tc>
      </w:tr>
      <w:bookmarkEnd w:id="0"/>
    </w:tbl>
    <w:p w:rsidR="002E5849" w:rsidRPr="00FF3786" w:rsidRDefault="002E5849" w:rsidP="00C80961">
      <w:pPr>
        <w:rPr>
          <w:rFonts w:ascii="Arial" w:hAnsi="Arial" w:cs="Arial"/>
          <w:bCs/>
        </w:rPr>
      </w:pPr>
    </w:p>
    <w:p w:rsidR="002E5849" w:rsidRPr="00FF3786" w:rsidRDefault="002E5849" w:rsidP="00C80961">
      <w:pPr>
        <w:rPr>
          <w:rFonts w:ascii="Arial" w:hAnsi="Arial" w:cs="Arial"/>
          <w:bCs/>
        </w:rPr>
      </w:pPr>
    </w:p>
    <w:p w:rsidR="0046493D" w:rsidRPr="00FF3786" w:rsidRDefault="002E5849" w:rsidP="002E5849">
      <w:pPr>
        <w:jc w:val="both"/>
        <w:rPr>
          <w:rFonts w:ascii="Arial" w:hAnsi="Arial" w:cs="Arial"/>
          <w:bCs/>
        </w:rPr>
      </w:pPr>
      <w:r w:rsidRPr="00FF3786">
        <w:rPr>
          <w:rFonts w:ascii="Arial" w:hAnsi="Arial" w:cs="Arial"/>
          <w:b/>
          <w:bCs/>
        </w:rPr>
        <w:t xml:space="preserve">§ </w:t>
      </w:r>
      <w:r w:rsidR="0046493D" w:rsidRPr="00FF3786">
        <w:rPr>
          <w:rFonts w:ascii="Arial" w:hAnsi="Arial" w:cs="Arial"/>
          <w:b/>
          <w:bCs/>
        </w:rPr>
        <w:t>2</w:t>
      </w:r>
      <w:r w:rsidRPr="00FF3786">
        <w:rPr>
          <w:rFonts w:ascii="Arial" w:hAnsi="Arial" w:cs="Arial"/>
          <w:b/>
          <w:bCs/>
        </w:rPr>
        <w:t xml:space="preserve">. </w:t>
      </w:r>
      <w:r w:rsidR="0046493D" w:rsidRPr="00FF3786">
        <w:rPr>
          <w:rFonts w:ascii="Arial" w:hAnsi="Arial" w:cs="Arial"/>
          <w:bCs/>
        </w:rPr>
        <w:t xml:space="preserve">Pozostała treść załącznika do  zarządzenia Nr 30/2021 z dnia 4 lutego 2021 r. w sprawie przyjęcia planu sprzedaży nieruchomości komunalnych na 2021 rok pozostaje bez zmian. </w:t>
      </w:r>
    </w:p>
    <w:p w:rsidR="0046493D" w:rsidRPr="00FF3786" w:rsidRDefault="0046493D" w:rsidP="002E5849">
      <w:pPr>
        <w:jc w:val="both"/>
        <w:rPr>
          <w:rFonts w:ascii="Arial" w:hAnsi="Arial" w:cs="Arial"/>
          <w:bCs/>
        </w:rPr>
      </w:pPr>
    </w:p>
    <w:p w:rsidR="00C80961" w:rsidRPr="00FF3786" w:rsidRDefault="00C80961" w:rsidP="00C80961">
      <w:pPr>
        <w:rPr>
          <w:rFonts w:ascii="Arial" w:hAnsi="Arial" w:cs="Arial"/>
        </w:rPr>
      </w:pPr>
      <w:r w:rsidRPr="00FF3786">
        <w:rPr>
          <w:rFonts w:ascii="Arial" w:hAnsi="Arial" w:cs="Arial"/>
          <w:b/>
        </w:rPr>
        <w:t xml:space="preserve">§ </w:t>
      </w:r>
      <w:r w:rsidR="0046493D" w:rsidRPr="00FF3786">
        <w:rPr>
          <w:rFonts w:ascii="Arial" w:hAnsi="Arial" w:cs="Arial"/>
          <w:b/>
        </w:rPr>
        <w:t>3</w:t>
      </w:r>
      <w:r w:rsidRPr="00FF3786">
        <w:rPr>
          <w:rFonts w:ascii="Arial" w:hAnsi="Arial" w:cs="Arial"/>
          <w:b/>
        </w:rPr>
        <w:t>.</w:t>
      </w:r>
      <w:r w:rsidRPr="00FF3786">
        <w:rPr>
          <w:rFonts w:ascii="Arial" w:hAnsi="Arial" w:cs="Arial"/>
        </w:rPr>
        <w:t xml:space="preserve"> Wykonanie zarządzenia powierzam </w:t>
      </w:r>
      <w:r w:rsidR="00D87E39" w:rsidRPr="00FF3786">
        <w:rPr>
          <w:rFonts w:ascii="Arial" w:hAnsi="Arial" w:cs="Arial"/>
        </w:rPr>
        <w:t>Kierownik</w:t>
      </w:r>
      <w:r w:rsidR="004361B9" w:rsidRPr="00FF3786">
        <w:rPr>
          <w:rFonts w:ascii="Arial" w:hAnsi="Arial" w:cs="Arial"/>
        </w:rPr>
        <w:t>owi</w:t>
      </w:r>
      <w:r w:rsidR="00D87E39" w:rsidRPr="00FF3786">
        <w:rPr>
          <w:rFonts w:ascii="Arial" w:hAnsi="Arial" w:cs="Arial"/>
        </w:rPr>
        <w:t xml:space="preserve"> Referatu </w:t>
      </w:r>
      <w:r w:rsidRPr="00FF3786">
        <w:rPr>
          <w:rFonts w:ascii="Arial" w:hAnsi="Arial" w:cs="Arial"/>
        </w:rPr>
        <w:t xml:space="preserve">Gospodarki </w:t>
      </w:r>
      <w:r w:rsidR="00D87E39" w:rsidRPr="00FF3786">
        <w:rPr>
          <w:rFonts w:ascii="Arial" w:hAnsi="Arial" w:cs="Arial"/>
        </w:rPr>
        <w:t xml:space="preserve">Nieruchomościami </w:t>
      </w:r>
      <w:r w:rsidRPr="00FF3786">
        <w:rPr>
          <w:rFonts w:ascii="Arial" w:hAnsi="Arial" w:cs="Arial"/>
        </w:rPr>
        <w:t>i Rolnictwa Urzędu Miejskiego w S</w:t>
      </w:r>
      <w:r w:rsidR="00D87E39" w:rsidRPr="00FF3786">
        <w:rPr>
          <w:rFonts w:ascii="Arial" w:hAnsi="Arial" w:cs="Arial"/>
        </w:rPr>
        <w:t>ulejowie</w:t>
      </w:r>
      <w:r w:rsidRPr="00FF3786">
        <w:rPr>
          <w:rFonts w:ascii="Arial" w:hAnsi="Arial" w:cs="Arial"/>
        </w:rPr>
        <w:t>.</w:t>
      </w:r>
    </w:p>
    <w:p w:rsidR="00D04F53" w:rsidRPr="00FF3786" w:rsidRDefault="00D04F53" w:rsidP="00D04F53">
      <w:pPr>
        <w:tabs>
          <w:tab w:val="left" w:pos="2685"/>
        </w:tabs>
        <w:jc w:val="both"/>
        <w:rPr>
          <w:rFonts w:ascii="Arial" w:hAnsi="Arial" w:cs="Arial"/>
        </w:rPr>
      </w:pPr>
    </w:p>
    <w:p w:rsidR="00FF3786" w:rsidRDefault="00D04F53" w:rsidP="00FF3786">
      <w:pPr>
        <w:rPr>
          <w:rFonts w:ascii="Arial" w:hAnsi="Arial" w:cs="Arial"/>
        </w:rPr>
      </w:pPr>
      <w:r w:rsidRPr="00FF3786">
        <w:rPr>
          <w:rFonts w:ascii="Arial" w:hAnsi="Arial" w:cs="Arial"/>
          <w:b/>
          <w:bCs/>
        </w:rPr>
        <w:t xml:space="preserve">§ </w:t>
      </w:r>
      <w:r w:rsidR="0046493D" w:rsidRPr="00FF3786">
        <w:rPr>
          <w:rFonts w:ascii="Arial" w:hAnsi="Arial" w:cs="Arial"/>
          <w:b/>
          <w:bCs/>
        </w:rPr>
        <w:t>4</w:t>
      </w:r>
      <w:r w:rsidRPr="00FF3786">
        <w:rPr>
          <w:rFonts w:ascii="Arial" w:hAnsi="Arial" w:cs="Arial"/>
          <w:b/>
          <w:bCs/>
        </w:rPr>
        <w:t xml:space="preserve">.  </w:t>
      </w:r>
      <w:r w:rsidRPr="00FF3786">
        <w:rPr>
          <w:rFonts w:ascii="Arial" w:hAnsi="Arial" w:cs="Arial"/>
        </w:rPr>
        <w:t>Zarządzenie wchodzi w życie z dniem podjęcia.</w:t>
      </w:r>
    </w:p>
    <w:p w:rsidR="00D04F53" w:rsidRPr="00FF3786" w:rsidRDefault="00FF3786" w:rsidP="00FF3786">
      <w:pPr>
        <w:rPr>
          <w:rFonts w:ascii="Arial" w:hAnsi="Arial" w:cs="Arial"/>
        </w:rPr>
      </w:pPr>
      <w:r w:rsidRPr="00FF3786">
        <w:rPr>
          <w:rFonts w:ascii="Arial" w:hAnsi="Arial" w:cs="Arial"/>
        </w:rPr>
        <w:t xml:space="preserve"> </w:t>
      </w:r>
    </w:p>
    <w:p w:rsidR="00D04F53" w:rsidRDefault="00FF3786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FF3786" w:rsidRDefault="00FF3786">
      <w:pPr>
        <w:rPr>
          <w:rFonts w:ascii="Arial" w:hAnsi="Arial" w:cs="Arial"/>
        </w:rPr>
      </w:pPr>
    </w:p>
    <w:p w:rsidR="00FF3786" w:rsidRPr="00FF3786" w:rsidRDefault="00FF3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FF3786" w:rsidRPr="00FF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53ECF"/>
    <w:rsid w:val="000639E8"/>
    <w:rsid w:val="000F5DD0"/>
    <w:rsid w:val="0021026F"/>
    <w:rsid w:val="0021031D"/>
    <w:rsid w:val="00235932"/>
    <w:rsid w:val="002D4DA1"/>
    <w:rsid w:val="002E5849"/>
    <w:rsid w:val="003E44A9"/>
    <w:rsid w:val="004361B9"/>
    <w:rsid w:val="0046493D"/>
    <w:rsid w:val="005D1752"/>
    <w:rsid w:val="005D481B"/>
    <w:rsid w:val="006241A8"/>
    <w:rsid w:val="00656CBF"/>
    <w:rsid w:val="00802AEC"/>
    <w:rsid w:val="0081004D"/>
    <w:rsid w:val="008131C1"/>
    <w:rsid w:val="00827FD6"/>
    <w:rsid w:val="00836B8A"/>
    <w:rsid w:val="008B195D"/>
    <w:rsid w:val="00A263E0"/>
    <w:rsid w:val="00A51A83"/>
    <w:rsid w:val="00B9240E"/>
    <w:rsid w:val="00C206CB"/>
    <w:rsid w:val="00C33CDB"/>
    <w:rsid w:val="00C6145D"/>
    <w:rsid w:val="00C67642"/>
    <w:rsid w:val="00C7417E"/>
    <w:rsid w:val="00C80961"/>
    <w:rsid w:val="00C964FD"/>
    <w:rsid w:val="00CF5CFC"/>
    <w:rsid w:val="00D04F53"/>
    <w:rsid w:val="00D87E39"/>
    <w:rsid w:val="00DB5E19"/>
    <w:rsid w:val="00DC47D3"/>
    <w:rsid w:val="00F17B9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9DC4-7A9B-41F1-AF58-A55E57A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2021-02-09T10:54:00Z</cp:lastPrinted>
  <dcterms:created xsi:type="dcterms:W3CDTF">2021-04-29T09:54:00Z</dcterms:created>
  <dcterms:modified xsi:type="dcterms:W3CDTF">2021-04-29T09:54:00Z</dcterms:modified>
</cp:coreProperties>
</file>