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C062" w14:textId="77777777" w:rsidR="0005733B" w:rsidRPr="002F73FA" w:rsidRDefault="0005733B" w:rsidP="00FC465E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002F73FA">
        <w:rPr>
          <w:rFonts w:asciiTheme="minorHAnsi" w:hAnsiTheme="minorHAnsi"/>
          <w:b/>
          <w:bCs/>
          <w:sz w:val="72"/>
          <w:szCs w:val="72"/>
        </w:rPr>
        <w:t>URZĄD MIEJSKI</w:t>
      </w:r>
    </w:p>
    <w:p w14:paraId="205F59B2" w14:textId="6176E2A9" w:rsidR="0005733B" w:rsidRPr="002F73FA" w:rsidRDefault="0005733B" w:rsidP="00FC465E">
      <w:pPr>
        <w:spacing w:after="1440"/>
        <w:jc w:val="center"/>
        <w:rPr>
          <w:rFonts w:asciiTheme="minorHAnsi" w:hAnsiTheme="minorHAnsi"/>
          <w:b/>
          <w:bCs/>
          <w:sz w:val="72"/>
          <w:szCs w:val="72"/>
        </w:rPr>
      </w:pPr>
      <w:r w:rsidRPr="002F73FA">
        <w:rPr>
          <w:rFonts w:asciiTheme="minorHAnsi" w:hAnsiTheme="minorHAnsi"/>
          <w:b/>
          <w:bCs/>
          <w:sz w:val="72"/>
          <w:szCs w:val="72"/>
        </w:rPr>
        <w:t>w SULEJOWIE</w:t>
      </w:r>
    </w:p>
    <w:p w14:paraId="0500BF55" w14:textId="77777777" w:rsidR="0005733B" w:rsidRPr="003E1C9C" w:rsidRDefault="0005733B" w:rsidP="00FC465E">
      <w:pPr>
        <w:pStyle w:val="Nagwek1"/>
        <w:jc w:val="center"/>
        <w:rPr>
          <w:rFonts w:asciiTheme="minorHAnsi" w:hAnsiTheme="minorHAnsi"/>
          <w:sz w:val="96"/>
        </w:rPr>
      </w:pPr>
      <w:r w:rsidRPr="003E1C9C">
        <w:rPr>
          <w:rFonts w:asciiTheme="minorHAnsi" w:hAnsiTheme="minorHAnsi"/>
          <w:sz w:val="96"/>
        </w:rPr>
        <w:t>REGULAMIN</w:t>
      </w:r>
    </w:p>
    <w:p w14:paraId="39EB80E1" w14:textId="10B8E216" w:rsidR="0005733B" w:rsidRPr="003E1C9C" w:rsidRDefault="0005733B" w:rsidP="00FC465E">
      <w:pPr>
        <w:pStyle w:val="Nagwek1"/>
        <w:jc w:val="center"/>
        <w:rPr>
          <w:rFonts w:asciiTheme="minorHAnsi" w:hAnsiTheme="minorHAnsi"/>
          <w:sz w:val="96"/>
        </w:rPr>
      </w:pPr>
      <w:r w:rsidRPr="003E1C9C">
        <w:rPr>
          <w:rFonts w:asciiTheme="minorHAnsi" w:hAnsiTheme="minorHAnsi"/>
          <w:sz w:val="96"/>
        </w:rPr>
        <w:t>ORGANIZACYJNY</w:t>
      </w:r>
    </w:p>
    <w:p w14:paraId="1ABC1746" w14:textId="77777777" w:rsidR="0005733B" w:rsidRPr="003E1C9C" w:rsidRDefault="0005733B" w:rsidP="00FC465E">
      <w:pPr>
        <w:pStyle w:val="Nagwek1"/>
        <w:jc w:val="center"/>
        <w:rPr>
          <w:rFonts w:asciiTheme="minorHAnsi" w:hAnsiTheme="minorHAnsi"/>
          <w:sz w:val="96"/>
        </w:rPr>
      </w:pPr>
      <w:r w:rsidRPr="003E1C9C">
        <w:rPr>
          <w:rFonts w:asciiTheme="minorHAnsi" w:hAnsiTheme="minorHAnsi"/>
          <w:sz w:val="96"/>
        </w:rPr>
        <w:t>URZĘDU MIEJSKIEGO</w:t>
      </w:r>
    </w:p>
    <w:p w14:paraId="6459C3BD" w14:textId="28E267E7" w:rsidR="0005733B" w:rsidRPr="003E1C9C" w:rsidRDefault="0005733B" w:rsidP="00FC465E">
      <w:pPr>
        <w:pStyle w:val="Nagwek1"/>
        <w:spacing w:after="5160"/>
        <w:jc w:val="center"/>
        <w:rPr>
          <w:rFonts w:asciiTheme="minorHAnsi" w:hAnsiTheme="minorHAnsi"/>
          <w:sz w:val="96"/>
        </w:rPr>
      </w:pPr>
      <w:r w:rsidRPr="003E1C9C">
        <w:rPr>
          <w:rFonts w:asciiTheme="minorHAnsi" w:hAnsiTheme="minorHAnsi"/>
          <w:sz w:val="96"/>
        </w:rPr>
        <w:t>w SULEJOWIE</w:t>
      </w:r>
    </w:p>
    <w:p w14:paraId="62B72331" w14:textId="77777777" w:rsidR="007440C4" w:rsidRPr="002F73FA" w:rsidRDefault="00156945" w:rsidP="00FC465E">
      <w:pPr>
        <w:jc w:val="center"/>
        <w:rPr>
          <w:rFonts w:asciiTheme="minorHAnsi" w:hAnsiTheme="minorHAnsi"/>
          <w:b/>
          <w:bCs/>
          <w:sz w:val="56"/>
          <w:szCs w:val="56"/>
        </w:rPr>
      </w:pPr>
      <w:r w:rsidRPr="002F73FA">
        <w:rPr>
          <w:rFonts w:asciiTheme="minorHAnsi" w:hAnsiTheme="minorHAnsi"/>
          <w:b/>
          <w:bCs/>
          <w:sz w:val="56"/>
          <w:szCs w:val="56"/>
        </w:rPr>
        <w:t xml:space="preserve">Sulejów, dnia </w:t>
      </w:r>
      <w:bookmarkStart w:id="0" w:name="_GoBack"/>
      <w:bookmarkEnd w:id="0"/>
      <w:r w:rsidR="001D32C9" w:rsidRPr="002F73FA">
        <w:rPr>
          <w:rFonts w:asciiTheme="minorHAnsi" w:hAnsiTheme="minorHAnsi"/>
          <w:b/>
          <w:bCs/>
          <w:sz w:val="56"/>
          <w:szCs w:val="56"/>
        </w:rPr>
        <w:t xml:space="preserve">28 </w:t>
      </w:r>
      <w:r w:rsidR="008F0F5E" w:rsidRPr="002F73FA">
        <w:rPr>
          <w:rFonts w:asciiTheme="minorHAnsi" w:hAnsiTheme="minorHAnsi"/>
          <w:b/>
          <w:bCs/>
          <w:sz w:val="56"/>
          <w:szCs w:val="56"/>
        </w:rPr>
        <w:t>września</w:t>
      </w:r>
      <w:r w:rsidR="00A55434" w:rsidRPr="002F73FA">
        <w:rPr>
          <w:rFonts w:asciiTheme="minorHAnsi" w:hAnsiTheme="minorHAnsi"/>
          <w:b/>
          <w:bCs/>
          <w:sz w:val="56"/>
          <w:szCs w:val="56"/>
        </w:rPr>
        <w:t xml:space="preserve"> </w:t>
      </w:r>
      <w:r w:rsidR="00264F16" w:rsidRPr="002F73FA">
        <w:rPr>
          <w:rFonts w:asciiTheme="minorHAnsi" w:hAnsiTheme="minorHAnsi"/>
          <w:b/>
          <w:bCs/>
          <w:sz w:val="56"/>
          <w:szCs w:val="56"/>
        </w:rPr>
        <w:t>20</w:t>
      </w:r>
      <w:r w:rsidR="001D32C9" w:rsidRPr="002F73FA">
        <w:rPr>
          <w:rFonts w:asciiTheme="minorHAnsi" w:hAnsiTheme="minorHAnsi"/>
          <w:b/>
          <w:bCs/>
          <w:sz w:val="56"/>
          <w:szCs w:val="56"/>
        </w:rPr>
        <w:t>21</w:t>
      </w:r>
      <w:r w:rsidR="00264F16" w:rsidRPr="002F73FA">
        <w:rPr>
          <w:rFonts w:asciiTheme="minorHAnsi" w:hAnsiTheme="minorHAnsi"/>
          <w:b/>
          <w:bCs/>
          <w:sz w:val="56"/>
          <w:szCs w:val="56"/>
        </w:rPr>
        <w:t xml:space="preserve"> r.</w:t>
      </w:r>
    </w:p>
    <w:p w14:paraId="26CE0078" w14:textId="37F624BD" w:rsidR="0005733B" w:rsidRPr="000B3121" w:rsidRDefault="00D07ED2" w:rsidP="00683B30">
      <w:pPr>
        <w:pStyle w:val="Zwykytekst"/>
        <w:rPr>
          <w:rFonts w:asciiTheme="minorHAnsi" w:eastAsia="MS Mincho" w:hAnsiTheme="minorHAnsi"/>
          <w:bCs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lastRenderedPageBreak/>
        <w:t xml:space="preserve"> </w:t>
      </w:r>
      <w:r w:rsidR="0005733B" w:rsidRPr="000B3121">
        <w:rPr>
          <w:rFonts w:asciiTheme="minorHAnsi" w:eastAsia="MS Mincho" w:hAnsiTheme="minorHAnsi"/>
          <w:bCs/>
          <w:sz w:val="24"/>
          <w:szCs w:val="24"/>
        </w:rPr>
        <w:t>Załącznik</w:t>
      </w:r>
    </w:p>
    <w:p w14:paraId="47F4C420" w14:textId="166B4E9A" w:rsidR="0005733B" w:rsidRPr="000B3121" w:rsidRDefault="00D07ED2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 </w:t>
      </w:r>
      <w:r w:rsidR="0005733B" w:rsidRPr="000B3121">
        <w:rPr>
          <w:rFonts w:asciiTheme="minorHAnsi" w:eastAsia="MS Mincho" w:hAnsiTheme="minorHAnsi"/>
          <w:sz w:val="24"/>
          <w:szCs w:val="24"/>
        </w:rPr>
        <w:t>do Zarządzenia Nr</w:t>
      </w:r>
      <w:r w:rsidR="00622859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835A21" w:rsidRPr="000B3121">
        <w:rPr>
          <w:rFonts w:asciiTheme="minorHAnsi" w:eastAsia="MS Mincho" w:hAnsiTheme="minorHAnsi"/>
          <w:sz w:val="24"/>
          <w:szCs w:val="24"/>
        </w:rPr>
        <w:t>173</w:t>
      </w:r>
      <w:r w:rsidR="00D17F68" w:rsidRPr="000B3121">
        <w:rPr>
          <w:rFonts w:asciiTheme="minorHAnsi" w:eastAsia="MS Mincho" w:hAnsiTheme="minorHAnsi"/>
          <w:sz w:val="24"/>
          <w:szCs w:val="24"/>
        </w:rPr>
        <w:t>/2021</w:t>
      </w:r>
    </w:p>
    <w:p w14:paraId="760D2B1F" w14:textId="4EACE52D" w:rsidR="00015C89" w:rsidRPr="000B3121" w:rsidRDefault="00D07ED2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 </w:t>
      </w:r>
      <w:r w:rsidR="0005733B" w:rsidRPr="000B3121">
        <w:rPr>
          <w:rFonts w:asciiTheme="minorHAnsi" w:eastAsia="MS Mincho" w:hAnsiTheme="minorHAnsi"/>
          <w:sz w:val="24"/>
          <w:szCs w:val="24"/>
        </w:rPr>
        <w:t>Burmistrza Sulejowa</w:t>
      </w:r>
    </w:p>
    <w:p w14:paraId="3353E128" w14:textId="2256284C" w:rsidR="00BD5E69" w:rsidRPr="000B3121" w:rsidRDefault="00FB6D5F" w:rsidP="00683B30">
      <w:pPr>
        <w:pStyle w:val="Zwykytekst"/>
        <w:spacing w:after="84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z dnia </w:t>
      </w:r>
      <w:r w:rsidR="001D32C9" w:rsidRPr="000B3121">
        <w:rPr>
          <w:rFonts w:asciiTheme="minorHAnsi" w:eastAsia="MS Mincho" w:hAnsiTheme="minorHAnsi"/>
          <w:sz w:val="24"/>
          <w:szCs w:val="24"/>
        </w:rPr>
        <w:t xml:space="preserve">28 </w:t>
      </w:r>
      <w:r w:rsidR="008F0F5E" w:rsidRPr="000B3121">
        <w:rPr>
          <w:rFonts w:asciiTheme="minorHAnsi" w:eastAsia="MS Mincho" w:hAnsiTheme="minorHAnsi"/>
          <w:sz w:val="24"/>
          <w:szCs w:val="24"/>
        </w:rPr>
        <w:t>września</w:t>
      </w:r>
      <w:r w:rsidR="001D32C9" w:rsidRPr="000B3121">
        <w:rPr>
          <w:rFonts w:asciiTheme="minorHAnsi" w:eastAsia="MS Mincho" w:hAnsiTheme="minorHAnsi"/>
          <w:sz w:val="24"/>
          <w:szCs w:val="24"/>
        </w:rPr>
        <w:t xml:space="preserve"> 2021 r.</w:t>
      </w:r>
    </w:p>
    <w:p w14:paraId="33F19140" w14:textId="77777777" w:rsidR="0005733B" w:rsidRPr="00E01054" w:rsidRDefault="0005733B" w:rsidP="00E01054">
      <w:pPr>
        <w:pStyle w:val="Nagwek1"/>
        <w:jc w:val="center"/>
        <w:rPr>
          <w:rFonts w:asciiTheme="minorHAnsi" w:eastAsia="MS Mincho" w:hAnsiTheme="minorHAnsi" w:cs="Arial"/>
          <w:sz w:val="28"/>
          <w:szCs w:val="28"/>
        </w:rPr>
      </w:pPr>
      <w:r w:rsidRPr="00E01054">
        <w:rPr>
          <w:rFonts w:asciiTheme="minorHAnsi" w:eastAsia="MS Mincho" w:hAnsiTheme="minorHAnsi" w:cs="Arial"/>
          <w:sz w:val="28"/>
          <w:szCs w:val="28"/>
        </w:rPr>
        <w:t>REGULAMIN ORGANIZACYJNY</w:t>
      </w:r>
    </w:p>
    <w:p w14:paraId="158A377B" w14:textId="373EAF46" w:rsidR="007440C4" w:rsidRPr="00E01054" w:rsidRDefault="00D07ED2" w:rsidP="003E6E2D">
      <w:pPr>
        <w:pStyle w:val="Nagwek1"/>
        <w:spacing w:after="360"/>
        <w:jc w:val="center"/>
        <w:rPr>
          <w:rFonts w:asciiTheme="minorHAnsi" w:eastAsia="MS Mincho" w:hAnsiTheme="minorHAnsi" w:cs="Arial"/>
          <w:sz w:val="28"/>
          <w:szCs w:val="28"/>
        </w:rPr>
      </w:pPr>
      <w:r w:rsidRPr="00E01054">
        <w:rPr>
          <w:rFonts w:asciiTheme="minorHAnsi" w:eastAsia="MS Mincho" w:hAnsiTheme="minorHAnsi" w:cs="Arial"/>
          <w:sz w:val="28"/>
          <w:szCs w:val="28"/>
        </w:rPr>
        <w:t xml:space="preserve">URZĘDU MIEJSKIEGO W </w:t>
      </w:r>
      <w:r w:rsidR="0005733B" w:rsidRPr="00E01054">
        <w:rPr>
          <w:rFonts w:asciiTheme="minorHAnsi" w:eastAsia="MS Mincho" w:hAnsiTheme="minorHAnsi" w:cs="Arial"/>
          <w:sz w:val="28"/>
          <w:szCs w:val="28"/>
        </w:rPr>
        <w:t>SULEJOWIE</w:t>
      </w:r>
    </w:p>
    <w:p w14:paraId="727F234D" w14:textId="77777777" w:rsidR="0005733B" w:rsidRPr="005E284D" w:rsidRDefault="0005733B" w:rsidP="00E01054">
      <w:pPr>
        <w:pStyle w:val="Nagwek2"/>
        <w:rPr>
          <w:rFonts w:asciiTheme="minorHAnsi" w:eastAsia="MS Mincho" w:hAnsiTheme="minorHAnsi"/>
          <w:szCs w:val="26"/>
        </w:rPr>
      </w:pPr>
      <w:r w:rsidRPr="005E284D">
        <w:rPr>
          <w:rFonts w:asciiTheme="minorHAnsi" w:eastAsia="MS Mincho" w:hAnsiTheme="minorHAnsi"/>
          <w:szCs w:val="26"/>
        </w:rPr>
        <w:t>ROZDZIAŁ I</w:t>
      </w:r>
    </w:p>
    <w:p w14:paraId="64AD8607" w14:textId="72A3BB6A" w:rsidR="00306798" w:rsidRPr="005E284D" w:rsidRDefault="0005733B" w:rsidP="00E01054">
      <w:pPr>
        <w:pStyle w:val="Nagwek2"/>
        <w:rPr>
          <w:rFonts w:asciiTheme="minorHAnsi" w:eastAsia="MS Mincho" w:hAnsiTheme="minorHAnsi"/>
          <w:szCs w:val="26"/>
        </w:rPr>
      </w:pPr>
      <w:r w:rsidRPr="005E284D">
        <w:rPr>
          <w:rFonts w:asciiTheme="minorHAnsi" w:eastAsia="MS Mincho" w:hAnsiTheme="minorHAnsi"/>
          <w:szCs w:val="26"/>
        </w:rPr>
        <w:t>POSTANOWIENIA OGÓLNE</w:t>
      </w:r>
    </w:p>
    <w:p w14:paraId="6FFB9893" w14:textId="77777777" w:rsidR="0005733B" w:rsidRPr="004E746E" w:rsidRDefault="00BE473F" w:rsidP="00683B30">
      <w:pPr>
        <w:pStyle w:val="Zwykytekst"/>
        <w:ind w:left="360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05733B" w:rsidRPr="004E746E">
        <w:rPr>
          <w:rFonts w:asciiTheme="minorHAnsi" w:eastAsia="MS Mincho" w:hAnsiTheme="minorHAnsi"/>
          <w:b/>
          <w:bCs/>
          <w:sz w:val="28"/>
          <w:szCs w:val="28"/>
        </w:rPr>
        <w:t>l</w:t>
      </w:r>
    </w:p>
    <w:p w14:paraId="3D6D91D9" w14:textId="435FD9C2" w:rsidR="0005733B" w:rsidRPr="000B3121" w:rsidRDefault="0005733B" w:rsidP="00BA320F">
      <w:pPr>
        <w:pStyle w:val="Zwykytekst"/>
        <w:spacing w:after="24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Regulamin Organizacyjny określa organizację i zasady funkcjonowania Urzędu Miejskiego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w Sulejowie.</w:t>
      </w:r>
    </w:p>
    <w:p w14:paraId="2F80FC9D" w14:textId="77777777" w:rsidR="0005733B" w:rsidRPr="004E746E" w:rsidRDefault="00BE473F" w:rsidP="00683B30">
      <w:pPr>
        <w:pStyle w:val="Zwykytekst"/>
        <w:ind w:left="360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05733B" w:rsidRPr="004E746E">
        <w:rPr>
          <w:rFonts w:asciiTheme="minorHAnsi" w:eastAsia="MS Mincho" w:hAnsiTheme="minorHAnsi"/>
          <w:b/>
          <w:bCs/>
          <w:sz w:val="28"/>
          <w:szCs w:val="28"/>
        </w:rPr>
        <w:t>2</w:t>
      </w:r>
    </w:p>
    <w:p w14:paraId="63CF8EE5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Ilekroć w dalszych postanowieniach Regulaminu Organizacyjnego jest mowa o:</w:t>
      </w:r>
    </w:p>
    <w:p w14:paraId="0B9807F5" w14:textId="77757D0E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Gminie</w:t>
      </w:r>
      <w:r w:rsidRPr="000B3121">
        <w:rPr>
          <w:rFonts w:asciiTheme="minorHAnsi" w:eastAsia="MS Mincho" w:hAnsiTheme="minorHAnsi"/>
          <w:sz w:val="24"/>
          <w:szCs w:val="24"/>
        </w:rPr>
        <w:t xml:space="preserve"> – rozumie się przez to Gminę Sulejów</w:t>
      </w:r>
      <w:r w:rsidR="004B3F5B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62760357" w14:textId="77777777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Statucie </w:t>
      </w:r>
      <w:r w:rsidRPr="000B3121">
        <w:rPr>
          <w:rFonts w:asciiTheme="minorHAnsi" w:eastAsia="MS Mincho" w:hAnsiTheme="minorHAnsi"/>
          <w:sz w:val="24"/>
          <w:szCs w:val="24"/>
        </w:rPr>
        <w:t>- rozumie się</w:t>
      </w:r>
      <w:r w:rsidR="004B3F5B" w:rsidRPr="000B3121">
        <w:rPr>
          <w:rFonts w:asciiTheme="minorHAnsi" w:eastAsia="MS Mincho" w:hAnsiTheme="minorHAnsi"/>
          <w:sz w:val="24"/>
          <w:szCs w:val="24"/>
        </w:rPr>
        <w:t xml:space="preserve"> przez to Statut Gminy Sulejów.</w:t>
      </w:r>
    </w:p>
    <w:p w14:paraId="646B096E" w14:textId="714B7267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Radzie</w:t>
      </w:r>
      <w:r w:rsidRPr="000B3121">
        <w:rPr>
          <w:rFonts w:asciiTheme="minorHAnsi" w:eastAsia="MS Mincho" w:hAnsiTheme="minorHAnsi"/>
          <w:sz w:val="24"/>
          <w:szCs w:val="24"/>
        </w:rPr>
        <w:t xml:space="preserve"> – rozumie się prz</w:t>
      </w:r>
      <w:r w:rsidR="004B3F5B" w:rsidRPr="000B3121">
        <w:rPr>
          <w:rFonts w:asciiTheme="minorHAnsi" w:eastAsia="MS Mincho" w:hAnsiTheme="minorHAnsi"/>
          <w:sz w:val="24"/>
          <w:szCs w:val="24"/>
        </w:rPr>
        <w:t>ez to Radę Miejską w Sulejowie.</w:t>
      </w:r>
    </w:p>
    <w:p w14:paraId="79559F38" w14:textId="77777777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Urzędzie </w:t>
      </w:r>
      <w:r w:rsidRPr="000B3121">
        <w:rPr>
          <w:rFonts w:asciiTheme="minorHAnsi" w:eastAsia="MS Mincho" w:hAnsiTheme="minorHAnsi"/>
          <w:sz w:val="24"/>
          <w:szCs w:val="24"/>
        </w:rPr>
        <w:t>– rozumie się prze</w:t>
      </w:r>
      <w:r w:rsidR="004B3F5B" w:rsidRPr="000B3121">
        <w:rPr>
          <w:rFonts w:asciiTheme="minorHAnsi" w:eastAsia="MS Mincho" w:hAnsiTheme="minorHAnsi"/>
          <w:sz w:val="24"/>
          <w:szCs w:val="24"/>
        </w:rPr>
        <w:t>z to Urząd Miejski w Sulejowie.</w:t>
      </w:r>
    </w:p>
    <w:p w14:paraId="64CA1483" w14:textId="77777777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Regulaminie </w:t>
      </w:r>
      <w:r w:rsidRPr="000B3121">
        <w:rPr>
          <w:rFonts w:asciiTheme="minorHAnsi" w:eastAsia="MS Mincho" w:hAnsiTheme="minorHAnsi"/>
          <w:sz w:val="24"/>
          <w:szCs w:val="24"/>
        </w:rPr>
        <w:t>– rozumie się przez to Regulamin</w:t>
      </w:r>
      <w:r w:rsidR="007440C4" w:rsidRPr="000B3121">
        <w:rPr>
          <w:rFonts w:asciiTheme="minorHAnsi" w:eastAsia="MS Mincho" w:hAnsiTheme="minorHAnsi"/>
          <w:sz w:val="24"/>
          <w:szCs w:val="24"/>
        </w:rPr>
        <w:t xml:space="preserve"> Organizacyjny Urzędu Miejskiego </w:t>
      </w:r>
      <w:r w:rsidR="001D32C9" w:rsidRPr="000B3121">
        <w:rPr>
          <w:rFonts w:asciiTheme="minorHAnsi" w:eastAsia="MS Mincho" w:hAnsiTheme="minorHAnsi"/>
          <w:sz w:val="24"/>
          <w:szCs w:val="24"/>
        </w:rPr>
        <w:br/>
      </w:r>
      <w:r w:rsidR="004B3F5B" w:rsidRPr="000B3121">
        <w:rPr>
          <w:rFonts w:asciiTheme="minorHAnsi" w:eastAsia="MS Mincho" w:hAnsiTheme="minorHAnsi"/>
          <w:sz w:val="24"/>
          <w:szCs w:val="24"/>
        </w:rPr>
        <w:t>w Sulejowie.</w:t>
      </w:r>
    </w:p>
    <w:p w14:paraId="3781D875" w14:textId="12775A36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Burmistrzu</w:t>
      </w:r>
      <w:r w:rsidR="00B51017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B51017" w:rsidRPr="000B3121">
        <w:rPr>
          <w:rFonts w:asciiTheme="minorHAnsi" w:eastAsia="MS Mincho" w:hAnsiTheme="minorHAnsi"/>
          <w:sz w:val="24"/>
          <w:szCs w:val="24"/>
        </w:rPr>
        <w:t>–</w:t>
      </w:r>
      <w:r w:rsidRPr="000B3121">
        <w:rPr>
          <w:rFonts w:asciiTheme="minorHAnsi" w:eastAsia="MS Mincho" w:hAnsiTheme="minorHAnsi"/>
          <w:sz w:val="24"/>
          <w:szCs w:val="24"/>
        </w:rPr>
        <w:t xml:space="preserve"> rozumie si</w:t>
      </w:r>
      <w:r w:rsidR="004B3F5B" w:rsidRPr="000B3121">
        <w:rPr>
          <w:rFonts w:asciiTheme="minorHAnsi" w:eastAsia="MS Mincho" w:hAnsiTheme="minorHAnsi"/>
          <w:sz w:val="24"/>
          <w:szCs w:val="24"/>
        </w:rPr>
        <w:t>ę przez to Burmistrza Sulejowa.</w:t>
      </w:r>
    </w:p>
    <w:p w14:paraId="0B59C571" w14:textId="0B750D85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Z</w:t>
      </w:r>
      <w:r w:rsidR="00547106" w:rsidRPr="000B3121">
        <w:rPr>
          <w:rFonts w:asciiTheme="minorHAnsi" w:eastAsia="MS Mincho" w:hAnsiTheme="minorHAnsi"/>
          <w:b/>
          <w:bCs/>
          <w:sz w:val="24"/>
          <w:szCs w:val="24"/>
        </w:rPr>
        <w:t>astępcy</w:t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Burmistrza</w:t>
      </w:r>
      <w:r w:rsidRPr="000B3121">
        <w:rPr>
          <w:rFonts w:asciiTheme="minorHAnsi" w:eastAsia="MS Mincho" w:hAnsiTheme="minorHAnsi"/>
          <w:sz w:val="24"/>
          <w:szCs w:val="24"/>
        </w:rPr>
        <w:t xml:space="preserve"> – rozumie się przez to Zastępcę Burmistrza Sulejowa</w:t>
      </w:r>
      <w:r w:rsidR="004B3F5B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0DF837BA" w14:textId="45FEED22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Skarbniku </w:t>
      </w:r>
      <w:r w:rsidR="00643336" w:rsidRPr="000B3121">
        <w:rPr>
          <w:rFonts w:asciiTheme="minorHAnsi" w:eastAsia="MS Mincho" w:hAnsiTheme="minorHAnsi"/>
          <w:sz w:val="24"/>
          <w:szCs w:val="24"/>
        </w:rPr>
        <w:t>–</w:t>
      </w:r>
      <w:r w:rsidRPr="000B3121">
        <w:rPr>
          <w:rFonts w:asciiTheme="minorHAnsi" w:eastAsia="MS Mincho" w:hAnsiTheme="minorHAnsi"/>
          <w:sz w:val="24"/>
          <w:szCs w:val="24"/>
        </w:rPr>
        <w:t xml:space="preserve"> rozumie się prz</w:t>
      </w:r>
      <w:r w:rsidR="004B3F5B" w:rsidRPr="000B3121">
        <w:rPr>
          <w:rFonts w:asciiTheme="minorHAnsi" w:eastAsia="MS Mincho" w:hAnsiTheme="minorHAnsi"/>
          <w:sz w:val="24"/>
          <w:szCs w:val="24"/>
        </w:rPr>
        <w:t>ez to Skarbnika Gminy Sulejów.</w:t>
      </w:r>
    </w:p>
    <w:p w14:paraId="067E8C7A" w14:textId="699CF8BA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Sekretarzu </w:t>
      </w:r>
      <w:r w:rsidR="00643336" w:rsidRPr="000B3121">
        <w:rPr>
          <w:rFonts w:asciiTheme="minorHAnsi" w:eastAsia="MS Mincho" w:hAnsiTheme="minorHAnsi"/>
          <w:sz w:val="24"/>
          <w:szCs w:val="24"/>
        </w:rPr>
        <w:t>–</w:t>
      </w:r>
      <w:r w:rsidRPr="000B3121">
        <w:rPr>
          <w:rFonts w:asciiTheme="minorHAnsi" w:eastAsia="MS Mincho" w:hAnsiTheme="minorHAnsi"/>
          <w:sz w:val="24"/>
          <w:szCs w:val="24"/>
        </w:rPr>
        <w:t xml:space="preserve"> rozumie się prz</w:t>
      </w:r>
      <w:r w:rsidR="004B3F5B" w:rsidRPr="000B3121">
        <w:rPr>
          <w:rFonts w:asciiTheme="minorHAnsi" w:eastAsia="MS Mincho" w:hAnsiTheme="minorHAnsi"/>
          <w:sz w:val="24"/>
          <w:szCs w:val="24"/>
        </w:rPr>
        <w:t>ez to Sekretarza Gminy Sulejów.</w:t>
      </w:r>
    </w:p>
    <w:p w14:paraId="093E4098" w14:textId="306B6118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Jednostkach organizacyjnych</w:t>
      </w:r>
      <w:r w:rsidRPr="000B3121">
        <w:rPr>
          <w:rFonts w:asciiTheme="minorHAnsi" w:eastAsia="MS Mincho" w:hAnsiTheme="minorHAnsi"/>
          <w:sz w:val="24"/>
          <w:szCs w:val="24"/>
        </w:rPr>
        <w:t xml:space="preserve"> – rozumie się przez to jednostki organizacyjne utwor</w:t>
      </w:r>
      <w:r w:rsidR="004B3F5B" w:rsidRPr="000B3121">
        <w:rPr>
          <w:rFonts w:asciiTheme="minorHAnsi" w:eastAsia="MS Mincho" w:hAnsiTheme="minorHAnsi"/>
          <w:sz w:val="24"/>
          <w:szCs w:val="24"/>
        </w:rPr>
        <w:t>zone do realizacji zadań Gminy.</w:t>
      </w:r>
    </w:p>
    <w:p w14:paraId="3440CD94" w14:textId="77777777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Referacie </w:t>
      </w:r>
      <w:r w:rsidR="00315B2A" w:rsidRPr="000B3121">
        <w:rPr>
          <w:rFonts w:asciiTheme="minorHAnsi" w:eastAsia="MS Mincho" w:hAnsiTheme="minorHAnsi"/>
          <w:sz w:val="24"/>
          <w:szCs w:val="24"/>
        </w:rPr>
        <w:t xml:space="preserve">– rozumie się przez to </w:t>
      </w:r>
      <w:r w:rsidRPr="000B3121">
        <w:rPr>
          <w:rFonts w:asciiTheme="minorHAnsi" w:eastAsia="MS Mincho" w:hAnsiTheme="minorHAnsi"/>
          <w:sz w:val="24"/>
          <w:szCs w:val="24"/>
        </w:rPr>
        <w:t>refera</w:t>
      </w:r>
      <w:r w:rsidR="00D902F0" w:rsidRPr="000B3121">
        <w:rPr>
          <w:rFonts w:asciiTheme="minorHAnsi" w:eastAsia="MS Mincho" w:hAnsiTheme="minorHAnsi"/>
          <w:sz w:val="24"/>
          <w:szCs w:val="24"/>
        </w:rPr>
        <w:t>t</w:t>
      </w:r>
      <w:r w:rsidR="0020208D" w:rsidRPr="000B3121">
        <w:rPr>
          <w:rFonts w:asciiTheme="minorHAnsi" w:eastAsia="MS Mincho" w:hAnsiTheme="minorHAnsi"/>
          <w:sz w:val="24"/>
          <w:szCs w:val="24"/>
        </w:rPr>
        <w:t xml:space="preserve"> Urzędu Miejskiego w Sulejowie, w którym </w:t>
      </w:r>
      <w:r w:rsidR="00D902F0" w:rsidRPr="000B3121">
        <w:rPr>
          <w:rFonts w:asciiTheme="minorHAnsi" w:eastAsia="MS Mincho" w:hAnsiTheme="minorHAnsi"/>
          <w:sz w:val="24"/>
          <w:szCs w:val="24"/>
        </w:rPr>
        <w:t>zatrudni</w:t>
      </w:r>
      <w:r w:rsidR="0020208D" w:rsidRPr="000B3121">
        <w:rPr>
          <w:rFonts w:asciiTheme="minorHAnsi" w:eastAsia="MS Mincho" w:hAnsiTheme="minorHAnsi"/>
          <w:sz w:val="24"/>
          <w:szCs w:val="24"/>
        </w:rPr>
        <w:t xml:space="preserve">onych jest </w:t>
      </w:r>
      <w:r w:rsidR="00D902F0" w:rsidRPr="000B3121">
        <w:rPr>
          <w:rFonts w:asciiTheme="minorHAnsi" w:eastAsia="MS Mincho" w:hAnsiTheme="minorHAnsi"/>
          <w:sz w:val="24"/>
          <w:szCs w:val="24"/>
        </w:rPr>
        <w:t>co najmniej 3 pracowników.</w:t>
      </w:r>
    </w:p>
    <w:p w14:paraId="351B6FBF" w14:textId="77777777" w:rsidR="0005733B" w:rsidRPr="000B3121" w:rsidRDefault="0005733B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Samodzielnym stanowisku </w:t>
      </w:r>
      <w:r w:rsidRPr="000B3121">
        <w:rPr>
          <w:rFonts w:asciiTheme="minorHAnsi" w:eastAsia="MS Mincho" w:hAnsiTheme="minorHAnsi"/>
          <w:sz w:val="24"/>
          <w:szCs w:val="24"/>
        </w:rPr>
        <w:t xml:space="preserve">– rozumie się przez to samodzielne stanowisko pracy </w:t>
      </w:r>
      <w:r w:rsidRPr="000B3121">
        <w:rPr>
          <w:rFonts w:asciiTheme="minorHAnsi" w:eastAsia="MS Mincho" w:hAnsiTheme="minorHAnsi"/>
          <w:sz w:val="24"/>
          <w:szCs w:val="24"/>
        </w:rPr>
        <w:br/>
      </w:r>
      <w:r w:rsidR="005B0D1D" w:rsidRPr="000B3121">
        <w:rPr>
          <w:rFonts w:asciiTheme="minorHAnsi" w:eastAsia="MS Mincho" w:hAnsiTheme="minorHAnsi"/>
          <w:sz w:val="24"/>
          <w:szCs w:val="24"/>
        </w:rPr>
        <w:t>U</w:t>
      </w:r>
      <w:r w:rsidRPr="000B3121">
        <w:rPr>
          <w:rFonts w:asciiTheme="minorHAnsi" w:eastAsia="MS Mincho" w:hAnsiTheme="minorHAnsi"/>
          <w:sz w:val="24"/>
          <w:szCs w:val="24"/>
        </w:rPr>
        <w:t>rzędu Miejskiego w Sulejowie</w:t>
      </w:r>
      <w:r w:rsidR="0020208D" w:rsidRPr="000B3121">
        <w:rPr>
          <w:rFonts w:asciiTheme="minorHAnsi" w:eastAsia="MS Mincho" w:hAnsiTheme="minorHAnsi"/>
          <w:sz w:val="24"/>
          <w:szCs w:val="24"/>
        </w:rPr>
        <w:t xml:space="preserve"> utworzone w ramach referatu lub poza jego strukturą.</w:t>
      </w:r>
    </w:p>
    <w:p w14:paraId="789AC913" w14:textId="77777777" w:rsidR="00BC768A" w:rsidRPr="000B3121" w:rsidRDefault="001C2287" w:rsidP="00683B3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Biurze</w:t>
      </w:r>
      <w:r w:rsidR="00547106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BC768A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Obsługi Mieszkańców </w:t>
      </w:r>
      <w:r w:rsidR="00315B2A" w:rsidRPr="000B3121">
        <w:rPr>
          <w:rFonts w:asciiTheme="minorHAnsi" w:eastAsia="MS Mincho" w:hAnsiTheme="minorHAnsi"/>
          <w:sz w:val="24"/>
          <w:szCs w:val="24"/>
        </w:rPr>
        <w:t xml:space="preserve">– </w:t>
      </w:r>
      <w:r w:rsidR="00BC768A" w:rsidRPr="000B3121">
        <w:rPr>
          <w:rFonts w:asciiTheme="minorHAnsi" w:eastAsia="MS Mincho" w:hAnsiTheme="minorHAnsi"/>
          <w:sz w:val="24"/>
          <w:szCs w:val="24"/>
        </w:rPr>
        <w:t xml:space="preserve">rozumie się przez to referat </w:t>
      </w:r>
      <w:r w:rsidR="0004746B" w:rsidRPr="000B3121">
        <w:rPr>
          <w:rFonts w:asciiTheme="minorHAnsi" w:eastAsia="MS Mincho" w:hAnsiTheme="minorHAnsi"/>
          <w:sz w:val="24"/>
          <w:szCs w:val="24"/>
        </w:rPr>
        <w:t xml:space="preserve">Biuro Obsługi Mieszkańców </w:t>
      </w:r>
      <w:r w:rsidR="00BC768A" w:rsidRPr="000B3121">
        <w:rPr>
          <w:rFonts w:asciiTheme="minorHAnsi" w:eastAsia="MS Mincho" w:hAnsiTheme="minorHAnsi"/>
          <w:sz w:val="24"/>
          <w:szCs w:val="24"/>
        </w:rPr>
        <w:t>Urzędu Miejskiego w Sulejowie.</w:t>
      </w:r>
    </w:p>
    <w:p w14:paraId="6520E42C" w14:textId="4F93F9F9" w:rsidR="00FB2008" w:rsidRPr="000B3121" w:rsidRDefault="00FB2008" w:rsidP="00BA320F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after="36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Z</w:t>
      </w:r>
      <w:r w:rsidR="00E04140" w:rsidRPr="000B3121">
        <w:rPr>
          <w:rFonts w:asciiTheme="minorHAnsi" w:eastAsia="MS Mincho" w:hAnsiTheme="minorHAnsi"/>
          <w:b/>
          <w:bCs/>
          <w:sz w:val="24"/>
          <w:szCs w:val="24"/>
        </w:rPr>
        <w:t>a</w:t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rządzenie </w:t>
      </w:r>
      <w:r w:rsidRPr="000B3121">
        <w:rPr>
          <w:rFonts w:asciiTheme="minorHAnsi" w:eastAsia="MS Mincho" w:hAnsiTheme="minorHAnsi"/>
          <w:sz w:val="24"/>
          <w:szCs w:val="24"/>
        </w:rPr>
        <w:t>– akt wewnętrzny wydawany przez Burmistrza w celu organizacji pracy Urzędu.</w:t>
      </w:r>
    </w:p>
    <w:p w14:paraId="22096038" w14:textId="4A004104" w:rsidR="0005733B" w:rsidRPr="004E746E" w:rsidRDefault="0005733B" w:rsidP="00683B30">
      <w:pPr>
        <w:pStyle w:val="Zwykytekst"/>
        <w:spacing w:after="120"/>
        <w:ind w:left="360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>§ 3</w:t>
      </w:r>
    </w:p>
    <w:p w14:paraId="1A167565" w14:textId="7A4868E0" w:rsidR="001D32C9" w:rsidRPr="00D878F7" w:rsidRDefault="0005733B" w:rsidP="00683B30">
      <w:pPr>
        <w:pStyle w:val="Zwykytekst"/>
        <w:spacing w:after="36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Urząd działa na podstawie obowiązu</w:t>
      </w:r>
      <w:r w:rsidR="004B3F5B" w:rsidRPr="000B3121">
        <w:rPr>
          <w:rFonts w:asciiTheme="minorHAnsi" w:eastAsia="MS Mincho" w:hAnsiTheme="minorHAnsi"/>
          <w:sz w:val="24"/>
          <w:szCs w:val="24"/>
        </w:rPr>
        <w:t>jących przepisów prawa, Statutu</w:t>
      </w:r>
      <w:r w:rsidRPr="000B3121">
        <w:rPr>
          <w:rFonts w:asciiTheme="minorHAnsi" w:eastAsia="MS Mincho" w:hAnsiTheme="minorHAnsi"/>
          <w:sz w:val="24"/>
          <w:szCs w:val="24"/>
        </w:rPr>
        <w:t xml:space="preserve">, </w:t>
      </w:r>
      <w:r w:rsidR="00A4660B" w:rsidRPr="000B3121">
        <w:rPr>
          <w:rFonts w:asciiTheme="minorHAnsi" w:eastAsia="MS Mincho" w:hAnsiTheme="minorHAnsi"/>
          <w:sz w:val="24"/>
          <w:szCs w:val="24"/>
        </w:rPr>
        <w:t>Regulaminu Organizac</w:t>
      </w:r>
      <w:r w:rsidR="004B3F5B" w:rsidRPr="000B3121">
        <w:rPr>
          <w:rFonts w:asciiTheme="minorHAnsi" w:eastAsia="MS Mincho" w:hAnsiTheme="minorHAnsi"/>
          <w:sz w:val="24"/>
          <w:szCs w:val="24"/>
        </w:rPr>
        <w:t>yjnego, R</w:t>
      </w:r>
      <w:r w:rsidRPr="000B3121">
        <w:rPr>
          <w:rFonts w:asciiTheme="minorHAnsi" w:eastAsia="MS Mincho" w:hAnsiTheme="minorHAnsi"/>
          <w:sz w:val="24"/>
          <w:szCs w:val="24"/>
        </w:rPr>
        <w:t xml:space="preserve">egulaminu </w:t>
      </w:r>
      <w:r w:rsidR="004B3F5B" w:rsidRPr="000B3121">
        <w:rPr>
          <w:rFonts w:asciiTheme="minorHAnsi" w:eastAsia="MS Mincho" w:hAnsiTheme="minorHAnsi"/>
          <w:sz w:val="24"/>
          <w:szCs w:val="24"/>
        </w:rPr>
        <w:t>P</w:t>
      </w:r>
      <w:r w:rsidR="00A4660B" w:rsidRPr="000B3121">
        <w:rPr>
          <w:rFonts w:asciiTheme="minorHAnsi" w:eastAsia="MS Mincho" w:hAnsiTheme="minorHAnsi"/>
          <w:sz w:val="24"/>
          <w:szCs w:val="24"/>
        </w:rPr>
        <w:t xml:space="preserve">racy </w:t>
      </w:r>
      <w:r w:rsidRPr="000B3121">
        <w:rPr>
          <w:rFonts w:asciiTheme="minorHAnsi" w:eastAsia="MS Mincho" w:hAnsiTheme="minorHAnsi"/>
          <w:sz w:val="24"/>
          <w:szCs w:val="24"/>
        </w:rPr>
        <w:t>oraz aktów prawnych wydanych przez Radę i Burmistrza.</w:t>
      </w:r>
    </w:p>
    <w:p w14:paraId="6AA27164" w14:textId="35B82525" w:rsidR="0005733B" w:rsidRPr="00D878F7" w:rsidRDefault="0005733B" w:rsidP="00E01054">
      <w:pPr>
        <w:pStyle w:val="Nagwek2"/>
        <w:rPr>
          <w:rFonts w:eastAsia="MS Mincho"/>
        </w:rPr>
      </w:pPr>
      <w:r w:rsidRPr="00D878F7">
        <w:rPr>
          <w:rFonts w:eastAsia="MS Mincho"/>
        </w:rPr>
        <w:lastRenderedPageBreak/>
        <w:t>ROZDZIAŁ II</w:t>
      </w:r>
    </w:p>
    <w:p w14:paraId="1E392E7C" w14:textId="46EC5515" w:rsidR="00EC4F30" w:rsidRPr="00D878F7" w:rsidRDefault="0005733B" w:rsidP="003E6E2D">
      <w:pPr>
        <w:pStyle w:val="Nagwek2"/>
        <w:spacing w:after="120"/>
        <w:rPr>
          <w:rFonts w:eastAsia="MS Mincho"/>
        </w:rPr>
      </w:pPr>
      <w:r w:rsidRPr="00D878F7">
        <w:rPr>
          <w:rFonts w:eastAsia="MS Mincho"/>
        </w:rPr>
        <w:t>ZAKRES DZIAŁANIA</w:t>
      </w:r>
    </w:p>
    <w:p w14:paraId="12B918D3" w14:textId="77777777" w:rsidR="0005733B" w:rsidRPr="004E746E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>§ 4</w:t>
      </w:r>
    </w:p>
    <w:p w14:paraId="538281B5" w14:textId="77777777" w:rsidR="0005733B" w:rsidRPr="000B3121" w:rsidRDefault="004C3C8C" w:rsidP="00683B30">
      <w:pPr>
        <w:pStyle w:val="Zwykytekst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rPr>
          <w:rFonts w:asciiTheme="minorHAnsi" w:eastAsia="MS Mincho" w:hAnsiTheme="minorHAnsi"/>
          <w:i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Ur</w:t>
      </w:r>
      <w:r w:rsidR="001C2287" w:rsidRPr="000B3121">
        <w:rPr>
          <w:rFonts w:asciiTheme="minorHAnsi" w:eastAsia="MS Mincho" w:hAnsiTheme="minorHAnsi"/>
          <w:iCs/>
          <w:sz w:val="24"/>
          <w:szCs w:val="24"/>
        </w:rPr>
        <w:t>ząd jest jednostką organizacyjną</w:t>
      </w:r>
      <w:r w:rsidRPr="000B3121">
        <w:rPr>
          <w:rFonts w:asciiTheme="minorHAnsi" w:eastAsia="MS Mincho" w:hAnsiTheme="minorHAnsi"/>
          <w:iCs/>
          <w:sz w:val="24"/>
          <w:szCs w:val="24"/>
        </w:rPr>
        <w:t xml:space="preserve"> Gminy. Przy pomocy</w:t>
      </w:r>
      <w:r w:rsidR="00C973D9" w:rsidRPr="000B3121">
        <w:rPr>
          <w:rFonts w:asciiTheme="minorHAnsi" w:eastAsia="MS Mincho" w:hAnsiTheme="minorHAnsi"/>
          <w:iCs/>
          <w:sz w:val="24"/>
          <w:szCs w:val="24"/>
        </w:rPr>
        <w:t xml:space="preserve"> Urzędu Burmistrz wykonuje uchwały Rady i zadania Gminy określone przepisami prawa</w:t>
      </w:r>
      <w:r w:rsidR="00935BDB" w:rsidRPr="000B3121">
        <w:rPr>
          <w:rFonts w:asciiTheme="minorHAnsi" w:eastAsia="MS Mincho" w:hAnsiTheme="minorHAnsi"/>
          <w:iCs/>
          <w:sz w:val="24"/>
          <w:szCs w:val="24"/>
        </w:rPr>
        <w:t>.</w:t>
      </w:r>
    </w:p>
    <w:p w14:paraId="50B6DB63" w14:textId="5EBADEDE" w:rsidR="00935BDB" w:rsidRPr="000B3121" w:rsidRDefault="00935BDB" w:rsidP="00683B30">
      <w:pPr>
        <w:pStyle w:val="Zwykytekst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rPr>
          <w:rFonts w:asciiTheme="minorHAnsi" w:eastAsia="MS Mincho" w:hAnsiTheme="minorHAnsi"/>
          <w:i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W przypadkach określonych odrębnymi przepisami Burmistrz wykonuje zadania</w:t>
      </w:r>
      <w:r w:rsidR="00D7751D" w:rsidRPr="000B3121">
        <w:rPr>
          <w:rFonts w:asciiTheme="minorHAnsi" w:eastAsia="MS Mincho" w:hAnsiTheme="minorHAnsi"/>
          <w:iCs/>
          <w:sz w:val="24"/>
          <w:szCs w:val="24"/>
        </w:rPr>
        <w:t xml:space="preserve">, </w:t>
      </w:r>
      <w:r w:rsidRPr="000B3121">
        <w:rPr>
          <w:rFonts w:asciiTheme="minorHAnsi" w:eastAsia="MS Mincho" w:hAnsiTheme="minorHAnsi"/>
          <w:iCs/>
          <w:sz w:val="24"/>
          <w:szCs w:val="24"/>
        </w:rPr>
        <w:t>o których mowa w ust.1, także przy pomocy jednostek organizacyjnych gminy.</w:t>
      </w:r>
    </w:p>
    <w:p w14:paraId="01DABDD6" w14:textId="77777777" w:rsidR="00E60240" w:rsidRPr="000B3121" w:rsidRDefault="00935BDB" w:rsidP="00683B30">
      <w:pPr>
        <w:pStyle w:val="Zwykytekst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rPr>
          <w:rFonts w:asciiTheme="minorHAnsi" w:eastAsia="MS Mincho" w:hAnsiTheme="minorHAnsi"/>
          <w:i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Urząd wykonuje w szczególności zadania:</w:t>
      </w:r>
    </w:p>
    <w:p w14:paraId="03D0E516" w14:textId="77777777" w:rsidR="00E60240" w:rsidRPr="000B3121" w:rsidRDefault="00935BDB" w:rsidP="00683B30">
      <w:pPr>
        <w:pStyle w:val="Zwykytekst"/>
        <w:numPr>
          <w:ilvl w:val="0"/>
          <w:numId w:val="58"/>
        </w:numPr>
        <w:ind w:left="851" w:hanging="284"/>
        <w:rPr>
          <w:rFonts w:asciiTheme="minorHAnsi" w:eastAsia="MS Mincho" w:hAnsiTheme="minorHAnsi"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własne Gminy;</w:t>
      </w:r>
    </w:p>
    <w:p w14:paraId="11539E41" w14:textId="77777777" w:rsidR="00E60240" w:rsidRPr="000B3121" w:rsidRDefault="00935BDB" w:rsidP="00683B30">
      <w:pPr>
        <w:pStyle w:val="Zwykytekst"/>
        <w:numPr>
          <w:ilvl w:val="0"/>
          <w:numId w:val="58"/>
        </w:numPr>
        <w:ind w:left="851" w:hanging="284"/>
        <w:rPr>
          <w:rFonts w:asciiTheme="minorHAnsi" w:eastAsia="MS Mincho" w:hAnsiTheme="minorHAnsi"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zlecone Gminie z zakresu administracji rządowej na podstawie ustaw;</w:t>
      </w:r>
    </w:p>
    <w:p w14:paraId="56D3BB38" w14:textId="1D25E338" w:rsidR="0005733B" w:rsidRPr="00286375" w:rsidRDefault="00935BDB" w:rsidP="00683B30">
      <w:pPr>
        <w:pStyle w:val="Zwykytekst"/>
        <w:numPr>
          <w:ilvl w:val="0"/>
          <w:numId w:val="58"/>
        </w:numPr>
        <w:spacing w:after="360"/>
        <w:ind w:left="851" w:hanging="284"/>
        <w:rPr>
          <w:rFonts w:asciiTheme="minorHAnsi" w:eastAsia="MS Mincho" w:hAnsiTheme="minorHAnsi"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realizowane przez Gminę na podstawie porozumień i umów zawartych z organami administracji rządowej, jednostkami samorządu terytorialnego i innymi podmiotami.</w:t>
      </w:r>
    </w:p>
    <w:p w14:paraId="13C2398D" w14:textId="77777777" w:rsidR="0005733B" w:rsidRPr="001017E9" w:rsidRDefault="0005733B" w:rsidP="00E01054">
      <w:pPr>
        <w:pStyle w:val="Nagwek2"/>
        <w:rPr>
          <w:rFonts w:eastAsia="MS Mincho"/>
        </w:rPr>
      </w:pPr>
      <w:r w:rsidRPr="001017E9">
        <w:rPr>
          <w:rFonts w:eastAsia="MS Mincho"/>
        </w:rPr>
        <w:t>ROZDZIAŁ III</w:t>
      </w:r>
    </w:p>
    <w:p w14:paraId="7E3186F9" w14:textId="518A9962" w:rsidR="007B6EAA" w:rsidRPr="00286375" w:rsidRDefault="0005733B" w:rsidP="00E01054">
      <w:pPr>
        <w:pStyle w:val="Nagwek2"/>
        <w:rPr>
          <w:rFonts w:eastAsia="MS Mincho"/>
        </w:rPr>
      </w:pPr>
      <w:r w:rsidRPr="001017E9">
        <w:rPr>
          <w:rFonts w:eastAsia="MS Mincho"/>
        </w:rPr>
        <w:t>ORGANIZACJA URZĘDU</w:t>
      </w:r>
    </w:p>
    <w:p w14:paraId="4D13EAF4" w14:textId="77777777" w:rsidR="0005733B" w:rsidRPr="004E746E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>§ 5</w:t>
      </w:r>
    </w:p>
    <w:p w14:paraId="6EC40EE0" w14:textId="66F2621A" w:rsidR="003900DA" w:rsidRPr="000B3121" w:rsidRDefault="0005733B" w:rsidP="00683B30">
      <w:pPr>
        <w:pStyle w:val="Zwykytek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Kierownikiem Urzędu </w:t>
      </w:r>
      <w:r w:rsidR="009374C7" w:rsidRPr="000B3121">
        <w:rPr>
          <w:rFonts w:asciiTheme="minorHAnsi" w:eastAsia="MS Mincho" w:hAnsiTheme="minorHAnsi"/>
          <w:sz w:val="24"/>
          <w:szCs w:val="24"/>
        </w:rPr>
        <w:t>jest Burmistrz będący jednocześnie:</w:t>
      </w:r>
    </w:p>
    <w:p w14:paraId="41013C06" w14:textId="40E8D832" w:rsidR="003900DA" w:rsidRPr="000B3121" w:rsidRDefault="009374C7" w:rsidP="00683B30">
      <w:pPr>
        <w:pStyle w:val="Zwykytekst"/>
        <w:numPr>
          <w:ilvl w:val="0"/>
          <w:numId w:val="59"/>
        </w:numPr>
        <w:ind w:left="851" w:hanging="284"/>
        <w:rPr>
          <w:rFonts w:asciiTheme="minorHAnsi" w:eastAsia="MS Mincho" w:hAnsiTheme="minorHAnsi"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organem wykonawczym Gminy;</w:t>
      </w:r>
    </w:p>
    <w:p w14:paraId="2F88BC3C" w14:textId="34BF2895" w:rsidR="003900DA" w:rsidRPr="000B3121" w:rsidRDefault="009374C7" w:rsidP="00683B30">
      <w:pPr>
        <w:pStyle w:val="Zwykytekst"/>
        <w:numPr>
          <w:ilvl w:val="0"/>
          <w:numId w:val="59"/>
        </w:numPr>
        <w:ind w:left="851" w:hanging="284"/>
        <w:rPr>
          <w:rFonts w:asciiTheme="minorHAnsi" w:eastAsia="MS Mincho" w:hAnsiTheme="minorHAnsi"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>organem w postępowaniu administracyjnym;</w:t>
      </w:r>
    </w:p>
    <w:p w14:paraId="204A7B53" w14:textId="2BAA0644" w:rsidR="0005733B" w:rsidRPr="000B3121" w:rsidRDefault="009374C7" w:rsidP="00683B30">
      <w:pPr>
        <w:pStyle w:val="Zwykytekst"/>
        <w:numPr>
          <w:ilvl w:val="0"/>
          <w:numId w:val="59"/>
        </w:numPr>
        <w:ind w:left="851" w:hanging="284"/>
        <w:rPr>
          <w:rFonts w:asciiTheme="minorHAnsi" w:eastAsia="MS Mincho" w:hAnsiTheme="minorHAnsi"/>
          <w:iCs/>
          <w:sz w:val="24"/>
          <w:szCs w:val="24"/>
        </w:rPr>
      </w:pPr>
      <w:r w:rsidRPr="000B3121">
        <w:rPr>
          <w:rFonts w:asciiTheme="minorHAnsi" w:eastAsia="MS Mincho" w:hAnsiTheme="minorHAnsi"/>
          <w:iCs/>
          <w:sz w:val="24"/>
          <w:szCs w:val="24"/>
        </w:rPr>
        <w:t xml:space="preserve">zwierzchnikiem służbowym pracowników Urzędu oraz kierowników jednostek </w:t>
      </w:r>
      <w:r w:rsidR="00B54382" w:rsidRPr="000B3121">
        <w:rPr>
          <w:rFonts w:asciiTheme="minorHAnsi" w:eastAsia="MS Mincho" w:hAnsiTheme="minorHAnsi"/>
          <w:iCs/>
          <w:sz w:val="24"/>
          <w:szCs w:val="24"/>
        </w:rPr>
        <w:t>o</w:t>
      </w:r>
      <w:r w:rsidRPr="000B3121">
        <w:rPr>
          <w:rFonts w:asciiTheme="minorHAnsi" w:eastAsia="MS Mincho" w:hAnsiTheme="minorHAnsi"/>
          <w:iCs/>
          <w:sz w:val="24"/>
          <w:szCs w:val="24"/>
        </w:rPr>
        <w:t>rganizacyjnych gminy.</w:t>
      </w:r>
    </w:p>
    <w:p w14:paraId="6469D792" w14:textId="77777777" w:rsidR="0005733B" w:rsidRPr="000B3121" w:rsidRDefault="0005733B" w:rsidP="00683B30">
      <w:pPr>
        <w:pStyle w:val="Zwykytekst"/>
        <w:numPr>
          <w:ilvl w:val="0"/>
          <w:numId w:val="2"/>
        </w:numPr>
        <w:tabs>
          <w:tab w:val="clear" w:pos="720"/>
          <w:tab w:val="num" w:pos="284"/>
        </w:tabs>
        <w:spacing w:after="240"/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Nadzór nad jednostkami organizacyjnymi Gminy jest sprawowany przez Burmistrza przy pomocy właściwych referatów i samodzielnych stanowisk.</w:t>
      </w:r>
    </w:p>
    <w:p w14:paraId="06B21712" w14:textId="77777777" w:rsidR="0005733B" w:rsidRPr="004E746E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>§ 6</w:t>
      </w:r>
    </w:p>
    <w:p w14:paraId="792BCE20" w14:textId="592D61C0" w:rsidR="0005733B" w:rsidRPr="000B3121" w:rsidRDefault="0005733B" w:rsidP="00683B30">
      <w:pPr>
        <w:pStyle w:val="Zwykytekst"/>
        <w:numPr>
          <w:ilvl w:val="0"/>
          <w:numId w:val="5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 skład Urzędu wchodzą następujące referaty i samodzielne stanowiska pracy oznacz</w:t>
      </w:r>
      <w:r w:rsidR="00A6300F" w:rsidRPr="000B3121">
        <w:rPr>
          <w:rFonts w:asciiTheme="minorHAnsi" w:eastAsia="MS Mincho" w:hAnsiTheme="minorHAnsi"/>
          <w:sz w:val="24"/>
          <w:szCs w:val="24"/>
        </w:rPr>
        <w:t>one odpowiednimi symbolami</w:t>
      </w:r>
      <w:r w:rsidR="0040486A">
        <w:rPr>
          <w:rFonts w:asciiTheme="minorHAnsi" w:eastAsia="MS Mincho" w:hAnsiTheme="minorHAnsi"/>
          <w:sz w:val="24"/>
          <w:szCs w:val="24"/>
        </w:rPr>
        <w:t>:</w:t>
      </w:r>
    </w:p>
    <w:p w14:paraId="208F917F" w14:textId="21A7BCBD" w:rsidR="0005733B" w:rsidRPr="000B3121" w:rsidRDefault="00FB3221" w:rsidP="00683B30">
      <w:pPr>
        <w:pStyle w:val="Zwykytekst"/>
        <w:numPr>
          <w:ilvl w:val="0"/>
          <w:numId w:val="55"/>
        </w:numPr>
        <w:tabs>
          <w:tab w:val="left" w:pos="7937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Referat </w:t>
      </w:r>
      <w:proofErr w:type="spellStart"/>
      <w:r w:rsidRPr="000B3121">
        <w:rPr>
          <w:rFonts w:asciiTheme="minorHAnsi" w:eastAsia="MS Mincho" w:hAnsiTheme="minorHAnsi"/>
          <w:b/>
          <w:bCs/>
          <w:sz w:val="24"/>
          <w:szCs w:val="24"/>
        </w:rPr>
        <w:t>Ogólno</w:t>
      </w:r>
      <w:proofErr w:type="spellEnd"/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– Organizacyjny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05733B" w:rsidRPr="000B3121">
        <w:rPr>
          <w:rFonts w:asciiTheme="minorHAnsi" w:eastAsia="MS Mincho" w:hAnsiTheme="minorHAnsi"/>
          <w:b/>
          <w:bCs/>
          <w:sz w:val="24"/>
          <w:szCs w:val="24"/>
        </w:rPr>
        <w:t>OR</w:t>
      </w:r>
    </w:p>
    <w:p w14:paraId="3ECD6FF5" w14:textId="11C46979" w:rsidR="0005733B" w:rsidRPr="000B3121" w:rsidRDefault="0005733B" w:rsidP="00683B30">
      <w:pPr>
        <w:pStyle w:val="Zwykytekst"/>
        <w:numPr>
          <w:ilvl w:val="0"/>
          <w:numId w:val="55"/>
        </w:numPr>
        <w:tabs>
          <w:tab w:val="left" w:pos="7965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Referat Finansów i Budżetu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FB</w:t>
      </w:r>
    </w:p>
    <w:p w14:paraId="3DD85EC1" w14:textId="5111D147" w:rsidR="009C1764" w:rsidRPr="000B3121" w:rsidRDefault="001246C1" w:rsidP="00683B30">
      <w:pPr>
        <w:pStyle w:val="Zwykytekst"/>
        <w:numPr>
          <w:ilvl w:val="0"/>
          <w:numId w:val="55"/>
        </w:numPr>
        <w:tabs>
          <w:tab w:val="left" w:pos="7965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Referat Podatków</w:t>
      </w:r>
      <w:r w:rsidR="009A08EC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i</w:t>
      </w:r>
      <w:r w:rsidR="0005733B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Opłat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PO</w:t>
      </w:r>
    </w:p>
    <w:p w14:paraId="206F226E" w14:textId="64D6A824" w:rsidR="0005733B" w:rsidRPr="000B3121" w:rsidRDefault="00FB3221" w:rsidP="00683B30">
      <w:pPr>
        <w:pStyle w:val="Zwykytekst"/>
        <w:numPr>
          <w:ilvl w:val="0"/>
          <w:numId w:val="55"/>
        </w:numPr>
        <w:tabs>
          <w:tab w:val="left" w:pos="7965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Urząd Stanu Cywilnego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05733B" w:rsidRPr="000B3121">
        <w:rPr>
          <w:rFonts w:asciiTheme="minorHAnsi" w:eastAsia="MS Mincho" w:hAnsiTheme="minorHAnsi"/>
          <w:b/>
          <w:bCs/>
          <w:sz w:val="24"/>
          <w:szCs w:val="24"/>
        </w:rPr>
        <w:t>USC</w:t>
      </w:r>
    </w:p>
    <w:p w14:paraId="6288A289" w14:textId="27BE32B4" w:rsidR="0005733B" w:rsidRPr="000B3121" w:rsidRDefault="005549A9" w:rsidP="00683B30">
      <w:pPr>
        <w:pStyle w:val="Zwykytekst"/>
        <w:numPr>
          <w:ilvl w:val="0"/>
          <w:numId w:val="55"/>
        </w:numPr>
        <w:tabs>
          <w:tab w:val="left" w:pos="7979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Referat Inwestycji</w:t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i</w:t>
      </w:r>
      <w:r w:rsidR="00622859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6132B6" w:rsidRPr="000B3121">
        <w:rPr>
          <w:rFonts w:asciiTheme="minorHAnsi" w:eastAsia="MS Mincho" w:hAnsiTheme="minorHAnsi"/>
          <w:b/>
          <w:bCs/>
          <w:sz w:val="24"/>
          <w:szCs w:val="24"/>
        </w:rPr>
        <w:t>Zamówień</w:t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Publicznych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FB6D5F" w:rsidRPr="000B3121">
        <w:rPr>
          <w:rFonts w:asciiTheme="minorHAnsi" w:eastAsia="MS Mincho" w:hAnsiTheme="minorHAnsi"/>
          <w:b/>
          <w:bCs/>
          <w:sz w:val="24"/>
          <w:szCs w:val="24"/>
        </w:rPr>
        <w:t>I</w:t>
      </w:r>
      <w:r w:rsidR="006132B6" w:rsidRPr="000B3121">
        <w:rPr>
          <w:rFonts w:asciiTheme="minorHAnsi" w:eastAsia="MS Mincho" w:hAnsiTheme="minorHAnsi"/>
          <w:b/>
          <w:bCs/>
          <w:sz w:val="24"/>
          <w:szCs w:val="24"/>
        </w:rPr>
        <w:t>Z</w:t>
      </w:r>
    </w:p>
    <w:p w14:paraId="2ED05409" w14:textId="6110283D" w:rsidR="0005733B" w:rsidRPr="000B3121" w:rsidRDefault="0005733B" w:rsidP="00683B30">
      <w:pPr>
        <w:pStyle w:val="Zwykytekst"/>
        <w:numPr>
          <w:ilvl w:val="0"/>
          <w:numId w:val="55"/>
        </w:numPr>
        <w:tabs>
          <w:tab w:val="left" w:pos="7979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Refer</w:t>
      </w:r>
      <w:r w:rsidR="00AA3933" w:rsidRPr="000B3121">
        <w:rPr>
          <w:rFonts w:asciiTheme="minorHAnsi" w:eastAsia="MS Mincho" w:hAnsiTheme="minorHAnsi"/>
          <w:b/>
          <w:bCs/>
          <w:sz w:val="24"/>
          <w:szCs w:val="24"/>
        </w:rPr>
        <w:t>at Gospodarki Nieruchomościami i</w:t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FB3221" w:rsidRPr="000B3121">
        <w:rPr>
          <w:rFonts w:asciiTheme="minorHAnsi" w:eastAsia="MS Mincho" w:hAnsiTheme="minorHAnsi"/>
          <w:b/>
          <w:bCs/>
          <w:sz w:val="24"/>
          <w:szCs w:val="24"/>
        </w:rPr>
        <w:t>Rolnictw</w:t>
      </w:r>
      <w:r w:rsidR="00CA200A" w:rsidRPr="000B3121">
        <w:rPr>
          <w:rFonts w:asciiTheme="minorHAnsi" w:eastAsia="MS Mincho" w:hAnsiTheme="minorHAnsi"/>
          <w:b/>
          <w:bCs/>
          <w:sz w:val="24"/>
          <w:szCs w:val="24"/>
        </w:rPr>
        <w:t>a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GR</w:t>
      </w:r>
    </w:p>
    <w:p w14:paraId="0934B730" w14:textId="54D5E368" w:rsidR="0005733B" w:rsidRPr="000B3121" w:rsidRDefault="0005733B" w:rsidP="00683B30">
      <w:pPr>
        <w:pStyle w:val="Zwykytekst"/>
        <w:numPr>
          <w:ilvl w:val="0"/>
          <w:numId w:val="55"/>
        </w:numPr>
        <w:tabs>
          <w:tab w:val="left" w:pos="7965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Referat</w:t>
      </w:r>
      <w:r w:rsidR="00681B6A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A3933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Promocji, </w:t>
      </w:r>
      <w:r w:rsidR="00545ED0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Kultury, Turystyki, </w:t>
      </w:r>
      <w:r w:rsidR="00FB6D5F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Sportu </w:t>
      </w:r>
      <w:r w:rsidR="00306798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i </w:t>
      </w:r>
      <w:r w:rsidR="00114919" w:rsidRPr="000B3121">
        <w:rPr>
          <w:rFonts w:asciiTheme="minorHAnsi" w:eastAsia="MS Mincho" w:hAnsiTheme="minorHAnsi"/>
          <w:b/>
          <w:bCs/>
          <w:sz w:val="24"/>
          <w:szCs w:val="24"/>
        </w:rPr>
        <w:t>Zdrowia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>P</w:t>
      </w:r>
      <w:r w:rsidR="004F2315" w:rsidRPr="000B3121">
        <w:rPr>
          <w:rFonts w:asciiTheme="minorHAnsi" w:eastAsia="MS Mincho" w:hAnsiTheme="minorHAnsi"/>
          <w:b/>
          <w:bCs/>
          <w:sz w:val="24"/>
          <w:szCs w:val="24"/>
        </w:rPr>
        <w:t>S</w:t>
      </w:r>
    </w:p>
    <w:p w14:paraId="46645EB7" w14:textId="19855678" w:rsidR="00DF6F3C" w:rsidRPr="000B3121" w:rsidRDefault="003F725B" w:rsidP="00683B30">
      <w:pPr>
        <w:pStyle w:val="Zwykytekst"/>
        <w:numPr>
          <w:ilvl w:val="0"/>
          <w:numId w:val="55"/>
        </w:numPr>
        <w:tabs>
          <w:tab w:val="left" w:pos="7979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Re</w:t>
      </w:r>
      <w:r w:rsidR="001965F2" w:rsidRPr="000B3121">
        <w:rPr>
          <w:rFonts w:asciiTheme="minorHAnsi" w:eastAsia="MS Mincho" w:hAnsiTheme="minorHAnsi"/>
          <w:b/>
          <w:bCs/>
          <w:sz w:val="24"/>
          <w:szCs w:val="24"/>
        </w:rPr>
        <w:t>ferat Biuro Obsługi Mieszkańców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BOM</w:t>
      </w:r>
    </w:p>
    <w:p w14:paraId="139267C0" w14:textId="42CA7FBA" w:rsidR="008F0F5E" w:rsidRPr="000B3121" w:rsidRDefault="008F0F5E" w:rsidP="00683B30">
      <w:pPr>
        <w:pStyle w:val="Zwykytekst"/>
        <w:numPr>
          <w:ilvl w:val="0"/>
          <w:numId w:val="55"/>
        </w:numPr>
        <w:tabs>
          <w:tab w:val="left" w:pos="7951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Referat Ochrony Środowiska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OŚ</w:t>
      </w:r>
    </w:p>
    <w:p w14:paraId="72A2FF59" w14:textId="29B2BFBE" w:rsidR="00EE4F88" w:rsidRPr="000B3121" w:rsidRDefault="00EE4F88" w:rsidP="00683B30">
      <w:pPr>
        <w:pStyle w:val="Zwykytekst"/>
        <w:numPr>
          <w:ilvl w:val="0"/>
          <w:numId w:val="55"/>
        </w:numPr>
        <w:tabs>
          <w:tab w:val="left" w:pos="7979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Stanowisko </w:t>
      </w:r>
      <w:r w:rsidR="00495D1C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ds. </w:t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>obronnych, zarządzania kryzysowego</w:t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br/>
        <w:t>oraz ochrony informacji niejawnych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  <w:t>SO</w:t>
      </w:r>
    </w:p>
    <w:p w14:paraId="722AE7EC" w14:textId="010CE502" w:rsidR="0005733B" w:rsidRPr="000B3121" w:rsidRDefault="00495D1C" w:rsidP="00683B30">
      <w:pPr>
        <w:pStyle w:val="Zwykytekst"/>
        <w:numPr>
          <w:ilvl w:val="0"/>
          <w:numId w:val="55"/>
        </w:numPr>
        <w:tabs>
          <w:tab w:val="left" w:pos="7951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Stanowiska</w:t>
      </w:r>
      <w:r w:rsidR="0005733B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ds. obsługi prawnej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05733B" w:rsidRPr="000B3121">
        <w:rPr>
          <w:rFonts w:asciiTheme="minorHAnsi" w:eastAsia="MS Mincho" w:hAnsiTheme="minorHAnsi"/>
          <w:b/>
          <w:bCs/>
          <w:sz w:val="24"/>
          <w:szCs w:val="24"/>
        </w:rPr>
        <w:t>OP</w:t>
      </w:r>
    </w:p>
    <w:p w14:paraId="73104CD5" w14:textId="6796E78B" w:rsidR="00601CD8" w:rsidRPr="000B3121" w:rsidRDefault="00FB6D5F" w:rsidP="00683B30">
      <w:pPr>
        <w:pStyle w:val="Zwykytekst"/>
        <w:numPr>
          <w:ilvl w:val="0"/>
          <w:numId w:val="55"/>
        </w:numPr>
        <w:tabs>
          <w:tab w:val="left" w:pos="7965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Stanowisko ds. kon</w:t>
      </w:r>
      <w:r w:rsidR="00FB3221" w:rsidRPr="000B3121">
        <w:rPr>
          <w:rFonts w:asciiTheme="minorHAnsi" w:eastAsia="MS Mincho" w:hAnsiTheme="minorHAnsi"/>
          <w:b/>
          <w:bCs/>
          <w:sz w:val="24"/>
          <w:szCs w:val="24"/>
        </w:rPr>
        <w:t>troli wewnętrznej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>.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KW</w:t>
      </w:r>
    </w:p>
    <w:p w14:paraId="53606A35" w14:textId="0A9D88FF" w:rsidR="00A55434" w:rsidRPr="000B3121" w:rsidRDefault="00A81150" w:rsidP="00683B30">
      <w:pPr>
        <w:pStyle w:val="Zwykytekst"/>
        <w:numPr>
          <w:ilvl w:val="0"/>
          <w:numId w:val="55"/>
        </w:numPr>
        <w:tabs>
          <w:tab w:val="left" w:pos="7965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Stanowiska</w:t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ds. planowania przestrzennego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>PP</w:t>
      </w:r>
    </w:p>
    <w:p w14:paraId="34D76393" w14:textId="551728B4" w:rsidR="00A55434" w:rsidRPr="000B3121" w:rsidRDefault="00A81150" w:rsidP="00683B30">
      <w:pPr>
        <w:pStyle w:val="Zwykytekst"/>
        <w:numPr>
          <w:ilvl w:val="0"/>
          <w:numId w:val="55"/>
        </w:numPr>
        <w:tabs>
          <w:tab w:val="left" w:pos="7938"/>
          <w:tab w:val="left" w:pos="7965"/>
        </w:tabs>
        <w:ind w:left="993" w:hanging="42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Stanowiska</w:t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ds. funduszy zewnętrznych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AF3681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A55434" w:rsidRPr="000B3121">
        <w:rPr>
          <w:rFonts w:asciiTheme="minorHAnsi" w:eastAsia="MS Mincho" w:hAnsiTheme="minorHAnsi"/>
          <w:b/>
          <w:bCs/>
          <w:sz w:val="24"/>
          <w:szCs w:val="24"/>
        </w:rPr>
        <w:t>FZ</w:t>
      </w:r>
    </w:p>
    <w:p w14:paraId="4613BC98" w14:textId="5341226B" w:rsidR="0005733B" w:rsidRPr="000B3121" w:rsidRDefault="0005733B" w:rsidP="00683B30">
      <w:pPr>
        <w:pStyle w:val="Zwykytekst"/>
        <w:numPr>
          <w:ilvl w:val="0"/>
          <w:numId w:val="5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Schemat organizacyjny Urzędu zawiera załącznik nr </w:t>
      </w:r>
      <w:r w:rsidR="00B54382" w:rsidRPr="000B3121">
        <w:rPr>
          <w:rFonts w:asciiTheme="minorHAnsi" w:eastAsia="MS Mincho" w:hAnsiTheme="minorHAnsi"/>
          <w:sz w:val="24"/>
          <w:szCs w:val="24"/>
        </w:rPr>
        <w:t>8</w:t>
      </w:r>
      <w:r w:rsidR="00A4660B" w:rsidRPr="000B3121">
        <w:rPr>
          <w:rFonts w:asciiTheme="minorHAnsi" w:eastAsia="MS Mincho" w:hAnsiTheme="minorHAnsi"/>
          <w:sz w:val="24"/>
          <w:szCs w:val="24"/>
        </w:rPr>
        <w:t xml:space="preserve"> do</w:t>
      </w:r>
      <w:r w:rsidRPr="000B3121">
        <w:rPr>
          <w:rFonts w:asciiTheme="minorHAnsi" w:eastAsia="MS Mincho" w:hAnsiTheme="minorHAnsi"/>
          <w:sz w:val="24"/>
          <w:szCs w:val="24"/>
        </w:rPr>
        <w:t xml:space="preserve"> Regulaminu.</w:t>
      </w:r>
    </w:p>
    <w:p w14:paraId="7E36E3EA" w14:textId="788E0C7C" w:rsidR="0005733B" w:rsidRPr="000B3121" w:rsidRDefault="0005733B" w:rsidP="00683B30">
      <w:pPr>
        <w:pStyle w:val="Zwykytekst"/>
        <w:numPr>
          <w:ilvl w:val="0"/>
          <w:numId w:val="5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 czele referatów stoją kierownicy</w:t>
      </w:r>
      <w:r w:rsidR="00C1453D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z </w:t>
      </w:r>
      <w:r w:rsidR="00495D1C" w:rsidRPr="000B3121">
        <w:rPr>
          <w:rFonts w:asciiTheme="minorHAnsi" w:eastAsia="MS Mincho" w:hAnsiTheme="minorHAnsi"/>
          <w:sz w:val="24"/>
          <w:szCs w:val="24"/>
        </w:rPr>
        <w:t>zastrzeżeniem postanowień ust. 4 i 5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1AD279E7" w14:textId="7B27F47B" w:rsidR="0005733B" w:rsidRPr="000B3121" w:rsidRDefault="0005733B" w:rsidP="00683B30">
      <w:pPr>
        <w:pStyle w:val="Zwykytekst"/>
        <w:numPr>
          <w:ilvl w:val="0"/>
          <w:numId w:val="5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Kierownikiem Urzędu Stanu Cywilnego jest Burmistrz.</w:t>
      </w:r>
    </w:p>
    <w:p w14:paraId="0CB08391" w14:textId="74BC4C42" w:rsidR="008F6179" w:rsidRPr="00587423" w:rsidRDefault="0005733B" w:rsidP="00E01054">
      <w:pPr>
        <w:pStyle w:val="Zwykytekst"/>
        <w:numPr>
          <w:ilvl w:val="0"/>
          <w:numId w:val="56"/>
        </w:numPr>
        <w:spacing w:after="240"/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Referatem Finansów i Budżetu kieruje Skarbnik</w:t>
      </w:r>
      <w:r w:rsidR="00EA2706" w:rsidRPr="000B3121">
        <w:rPr>
          <w:rFonts w:asciiTheme="minorHAnsi" w:eastAsia="MS Mincho" w:hAnsiTheme="minorHAnsi"/>
          <w:sz w:val="24"/>
          <w:szCs w:val="24"/>
        </w:rPr>
        <w:t xml:space="preserve"> / Główny </w:t>
      </w:r>
      <w:r w:rsidR="00315B2A" w:rsidRPr="000B3121">
        <w:rPr>
          <w:rFonts w:asciiTheme="minorHAnsi" w:eastAsia="MS Mincho" w:hAnsiTheme="minorHAnsi"/>
          <w:sz w:val="24"/>
          <w:szCs w:val="24"/>
        </w:rPr>
        <w:t>księgowy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3B725C28" w14:textId="562C5DC5" w:rsidR="0005733B" w:rsidRPr="005C1BD0" w:rsidRDefault="0005733B" w:rsidP="00E01054">
      <w:pPr>
        <w:pStyle w:val="Nagwek2"/>
        <w:rPr>
          <w:rFonts w:eastAsia="MS Mincho"/>
        </w:rPr>
      </w:pPr>
      <w:r w:rsidRPr="005C1BD0">
        <w:rPr>
          <w:rFonts w:eastAsia="MS Mincho"/>
        </w:rPr>
        <w:lastRenderedPageBreak/>
        <w:t>ROZDZIAŁ IV</w:t>
      </w:r>
    </w:p>
    <w:p w14:paraId="14B3CBDF" w14:textId="5658CE03" w:rsidR="0005733B" w:rsidRPr="004E746E" w:rsidRDefault="0005733B" w:rsidP="00E01054">
      <w:pPr>
        <w:pStyle w:val="Nagwek2"/>
        <w:rPr>
          <w:rFonts w:eastAsia="MS Mincho"/>
        </w:rPr>
      </w:pPr>
      <w:r w:rsidRPr="005C1BD0">
        <w:rPr>
          <w:rFonts w:eastAsia="MS Mincho"/>
        </w:rPr>
        <w:t>ZASADY KIEROWANIA PRACĄ URZĘDU</w:t>
      </w:r>
    </w:p>
    <w:p w14:paraId="50A0D818" w14:textId="77777777" w:rsidR="0005733B" w:rsidRPr="004E746E" w:rsidRDefault="0005733B" w:rsidP="00683B30">
      <w:pPr>
        <w:pStyle w:val="Zwykytekst"/>
        <w:spacing w:after="120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>§ 7</w:t>
      </w:r>
    </w:p>
    <w:p w14:paraId="151CF4E5" w14:textId="77777777" w:rsidR="0005733B" w:rsidRPr="000B3121" w:rsidRDefault="0005733B" w:rsidP="00683B30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Pracą Urzędu kieruje Burmistrz przy pomocy Zastępcy, Sekretarza i Skarbnika. </w:t>
      </w:r>
    </w:p>
    <w:p w14:paraId="12EBA872" w14:textId="77777777" w:rsidR="0005733B" w:rsidRPr="000B3121" w:rsidRDefault="0005733B" w:rsidP="00683B30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Burmistrz kierując Urzędem, w szczególności realizuje uprawnienia:</w:t>
      </w:r>
    </w:p>
    <w:p w14:paraId="4F992E7B" w14:textId="377B748F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zwierzchnika służbowego w stosunku do pracowników Urzędu oraz kierowników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gminnych jednostek organizacyjnych,</w:t>
      </w:r>
      <w:r w:rsidR="005726C3" w:rsidRPr="000B3121">
        <w:rPr>
          <w:rFonts w:asciiTheme="minorHAnsi" w:eastAsia="MS Mincho" w:hAnsiTheme="minorHAnsi"/>
          <w:sz w:val="24"/>
          <w:szCs w:val="24"/>
        </w:rPr>
        <w:t xml:space="preserve"> </w:t>
      </w:r>
    </w:p>
    <w:p w14:paraId="429908F0" w14:textId="7928CF0E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pozwalające na dokonywanie podziału w kierownictwie Urzędu zadań i obowiązków oraz zakresu czynności dla kierowników referatów i samodzielnych stanowisk,</w:t>
      </w:r>
    </w:p>
    <w:p w14:paraId="03F8BA61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koordynujące pracę kierownictwa Urzędu i kierowników referatów</w:t>
      </w:r>
      <w:r w:rsidR="00B5438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 samodzielnych stanowisk,</w:t>
      </w:r>
    </w:p>
    <w:p w14:paraId="7812D0E2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rozstrzygające spory kompetencyjne między kierownikami referatów,</w:t>
      </w:r>
    </w:p>
    <w:p w14:paraId="04E47068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zapewniające skuteczną kontrolę zadań i przestrzeganie prawa,</w:t>
      </w:r>
    </w:p>
    <w:p w14:paraId="4AB8F476" w14:textId="77777777" w:rsidR="000C6C40" w:rsidRPr="000B3121" w:rsidRDefault="000C6C40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przedkłada</w:t>
      </w:r>
      <w:r w:rsidR="00041E7D" w:rsidRPr="000B3121">
        <w:rPr>
          <w:rFonts w:asciiTheme="minorHAnsi" w:eastAsia="MS Mincho" w:hAnsiTheme="minorHAnsi"/>
          <w:sz w:val="24"/>
          <w:szCs w:val="24"/>
        </w:rPr>
        <w:t>jąc</w:t>
      </w:r>
      <w:r w:rsidRPr="000B3121">
        <w:rPr>
          <w:rFonts w:asciiTheme="minorHAnsi" w:eastAsia="MS Mincho" w:hAnsiTheme="minorHAnsi"/>
          <w:sz w:val="24"/>
          <w:szCs w:val="24"/>
        </w:rPr>
        <w:t xml:space="preserve"> Radzie Miejskiej projekt</w:t>
      </w:r>
      <w:r w:rsidR="00041E7D" w:rsidRPr="000B3121">
        <w:rPr>
          <w:rFonts w:asciiTheme="minorHAnsi" w:eastAsia="MS Mincho" w:hAnsiTheme="minorHAnsi"/>
          <w:sz w:val="24"/>
          <w:szCs w:val="24"/>
        </w:rPr>
        <w:t>y</w:t>
      </w:r>
      <w:r w:rsidRPr="000B3121">
        <w:rPr>
          <w:rFonts w:asciiTheme="minorHAnsi" w:eastAsia="MS Mincho" w:hAnsiTheme="minorHAnsi"/>
          <w:sz w:val="24"/>
          <w:szCs w:val="24"/>
        </w:rPr>
        <w:t xml:space="preserve"> uchwał, wykon</w:t>
      </w:r>
      <w:r w:rsidR="00041E7D" w:rsidRPr="000B3121">
        <w:rPr>
          <w:rFonts w:asciiTheme="minorHAnsi" w:eastAsia="MS Mincho" w:hAnsiTheme="minorHAnsi"/>
          <w:sz w:val="24"/>
          <w:szCs w:val="24"/>
        </w:rPr>
        <w:t>ując</w:t>
      </w:r>
      <w:r w:rsidRPr="000B3121">
        <w:rPr>
          <w:rFonts w:asciiTheme="minorHAnsi" w:eastAsia="MS Mincho" w:hAnsiTheme="minorHAnsi"/>
          <w:sz w:val="24"/>
          <w:szCs w:val="24"/>
        </w:rPr>
        <w:t xml:space="preserve"> uchwał</w:t>
      </w:r>
      <w:r w:rsidR="00041E7D" w:rsidRPr="000B3121">
        <w:rPr>
          <w:rFonts w:asciiTheme="minorHAnsi" w:eastAsia="MS Mincho" w:hAnsiTheme="minorHAnsi"/>
          <w:sz w:val="24"/>
          <w:szCs w:val="24"/>
        </w:rPr>
        <w:t>y</w:t>
      </w:r>
      <w:r w:rsidRPr="000B3121">
        <w:rPr>
          <w:rFonts w:asciiTheme="minorHAnsi" w:eastAsia="MS Mincho" w:hAnsiTheme="minorHAnsi"/>
          <w:sz w:val="24"/>
          <w:szCs w:val="24"/>
        </w:rPr>
        <w:t xml:space="preserve"> Rady</w:t>
      </w:r>
      <w:r w:rsidR="002F78F5" w:rsidRPr="000B3121">
        <w:rPr>
          <w:rFonts w:asciiTheme="minorHAnsi" w:eastAsia="MS Mincho" w:hAnsiTheme="minorHAnsi"/>
          <w:sz w:val="24"/>
          <w:szCs w:val="24"/>
        </w:rPr>
        <w:t xml:space="preserve"> or</w:t>
      </w:r>
      <w:r w:rsidRPr="000B3121">
        <w:rPr>
          <w:rFonts w:asciiTheme="minorHAnsi" w:eastAsia="MS Mincho" w:hAnsiTheme="minorHAnsi"/>
          <w:sz w:val="24"/>
          <w:szCs w:val="24"/>
        </w:rPr>
        <w:t>a</w:t>
      </w:r>
      <w:r w:rsidR="002F78F5" w:rsidRPr="000B3121">
        <w:rPr>
          <w:rFonts w:asciiTheme="minorHAnsi" w:eastAsia="MS Mincho" w:hAnsiTheme="minorHAnsi"/>
          <w:sz w:val="24"/>
          <w:szCs w:val="24"/>
        </w:rPr>
        <w:t>z</w:t>
      </w:r>
      <w:r w:rsidRPr="000B3121">
        <w:rPr>
          <w:rFonts w:asciiTheme="minorHAnsi" w:eastAsia="MS Mincho" w:hAnsiTheme="minorHAnsi"/>
          <w:sz w:val="24"/>
          <w:szCs w:val="24"/>
        </w:rPr>
        <w:t xml:space="preserve"> przedkłada</w:t>
      </w:r>
      <w:r w:rsidR="006F13A3" w:rsidRPr="000B3121">
        <w:rPr>
          <w:rFonts w:asciiTheme="minorHAnsi" w:eastAsia="MS Mincho" w:hAnsiTheme="minorHAnsi"/>
          <w:sz w:val="24"/>
          <w:szCs w:val="24"/>
        </w:rPr>
        <w:t>jąc</w:t>
      </w:r>
      <w:r w:rsidRPr="000B3121">
        <w:rPr>
          <w:rFonts w:asciiTheme="minorHAnsi" w:eastAsia="MS Mincho" w:hAnsiTheme="minorHAnsi"/>
          <w:sz w:val="24"/>
          <w:szCs w:val="24"/>
        </w:rPr>
        <w:t xml:space="preserve"> sprawozda</w:t>
      </w:r>
      <w:r w:rsidR="006F13A3" w:rsidRPr="000B3121">
        <w:rPr>
          <w:rFonts w:asciiTheme="minorHAnsi" w:eastAsia="MS Mincho" w:hAnsiTheme="minorHAnsi"/>
          <w:sz w:val="24"/>
          <w:szCs w:val="24"/>
        </w:rPr>
        <w:t>nia</w:t>
      </w:r>
      <w:r w:rsidRPr="000B3121">
        <w:rPr>
          <w:rFonts w:asciiTheme="minorHAnsi" w:eastAsia="MS Mincho" w:hAnsiTheme="minorHAnsi"/>
          <w:sz w:val="24"/>
          <w:szCs w:val="24"/>
        </w:rPr>
        <w:t xml:space="preserve"> z ich wykonania na sesji Rady,</w:t>
      </w:r>
    </w:p>
    <w:p w14:paraId="348732ED" w14:textId="77777777" w:rsidR="006F13A3" w:rsidRPr="000B3121" w:rsidRDefault="006F13A3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szefa obrony cywilnej gminy i sprawuje nadzór nad wykonywaniem</w:t>
      </w:r>
      <w:r w:rsidR="00014940" w:rsidRPr="000B3121">
        <w:rPr>
          <w:rFonts w:asciiTheme="minorHAnsi" w:eastAsia="MS Mincho" w:hAnsiTheme="minorHAnsi"/>
          <w:sz w:val="24"/>
          <w:szCs w:val="24"/>
        </w:rPr>
        <w:t xml:space="preserve"> zadań związanych z obronnością,</w:t>
      </w:r>
    </w:p>
    <w:p w14:paraId="41B982B1" w14:textId="4F31AFC8" w:rsidR="00014940" w:rsidRPr="000B3121" w:rsidRDefault="00014940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poprzez składanie oświadczeń woli w imieniu gminy w zakresie zarządu mieniem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udzielanie upoważnień w tym zakresie;</w:t>
      </w:r>
    </w:p>
    <w:p w14:paraId="04D79CEB" w14:textId="77777777" w:rsidR="00014940" w:rsidRPr="000B3121" w:rsidRDefault="00014940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polegające na wykonywaniu innych zadań zastrzeżonych dla Burmistrza przepisami prawa, regulaminem lub uchwałami Rady,</w:t>
      </w:r>
    </w:p>
    <w:p w14:paraId="5EAB83F7" w14:textId="77777777" w:rsidR="0005733B" w:rsidRPr="000B3121" w:rsidRDefault="0005733B" w:rsidP="00683B30">
      <w:pPr>
        <w:pStyle w:val="Zwykytekst"/>
        <w:numPr>
          <w:ilvl w:val="0"/>
          <w:numId w:val="17"/>
        </w:numPr>
        <w:spacing w:after="360"/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zapewniające warunki organizacyjne dla sprawnego funkcjonowania Urzędu.</w:t>
      </w:r>
    </w:p>
    <w:p w14:paraId="1482F5CF" w14:textId="77777777" w:rsidR="0005733B" w:rsidRPr="004E746E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>§ 8</w:t>
      </w:r>
    </w:p>
    <w:p w14:paraId="0D6AA3BF" w14:textId="4031705C" w:rsidR="0005733B" w:rsidRPr="000B3121" w:rsidRDefault="0005733B" w:rsidP="00683B30">
      <w:pPr>
        <w:pStyle w:val="Zwykytekst"/>
        <w:numPr>
          <w:ilvl w:val="0"/>
          <w:numId w:val="18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 celu wykonania swych zadań Burmistrz może zarządzeniem powołać komisje lub zespoły o charakter</w:t>
      </w:r>
      <w:r w:rsidR="00043C01" w:rsidRPr="000B3121">
        <w:rPr>
          <w:rFonts w:asciiTheme="minorHAnsi" w:eastAsia="MS Mincho" w:hAnsiTheme="minorHAnsi"/>
          <w:sz w:val="24"/>
          <w:szCs w:val="24"/>
        </w:rPr>
        <w:t xml:space="preserve">ze opiniodawczym, doradczym, </w:t>
      </w:r>
      <w:r w:rsidRPr="000B3121">
        <w:rPr>
          <w:rFonts w:asciiTheme="minorHAnsi" w:eastAsia="MS Mincho" w:hAnsiTheme="minorHAnsi"/>
          <w:sz w:val="24"/>
          <w:szCs w:val="24"/>
        </w:rPr>
        <w:t>przygotowawczym</w:t>
      </w:r>
      <w:r w:rsidR="00043C01" w:rsidRPr="000B3121">
        <w:rPr>
          <w:rFonts w:asciiTheme="minorHAnsi" w:eastAsia="MS Mincho" w:hAnsiTheme="minorHAnsi"/>
          <w:sz w:val="24"/>
          <w:szCs w:val="24"/>
        </w:rPr>
        <w:t xml:space="preserve"> lub wykonawczym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="00043C01" w:rsidRPr="000B3121">
        <w:rPr>
          <w:rFonts w:asciiTheme="minorHAnsi" w:eastAsia="MS Mincho" w:hAnsiTheme="minorHAnsi"/>
          <w:sz w:val="24"/>
          <w:szCs w:val="24"/>
        </w:rPr>
        <w:t xml:space="preserve">w zakresie </w:t>
      </w:r>
      <w:r w:rsidRPr="000B3121">
        <w:rPr>
          <w:rFonts w:asciiTheme="minorHAnsi" w:eastAsia="MS Mincho" w:hAnsiTheme="minorHAnsi"/>
          <w:sz w:val="24"/>
          <w:szCs w:val="24"/>
        </w:rPr>
        <w:t>zadań, których realizacja wymaga wiedzy specjalistycz</w:t>
      </w:r>
      <w:r w:rsidR="00043C01" w:rsidRPr="000B3121">
        <w:rPr>
          <w:rFonts w:asciiTheme="minorHAnsi" w:eastAsia="MS Mincho" w:hAnsiTheme="minorHAnsi"/>
          <w:sz w:val="24"/>
          <w:szCs w:val="24"/>
        </w:rPr>
        <w:t xml:space="preserve">nej lub współdziałania innych </w:t>
      </w:r>
      <w:r w:rsidRPr="000B3121">
        <w:rPr>
          <w:rFonts w:asciiTheme="minorHAnsi" w:eastAsia="MS Mincho" w:hAnsiTheme="minorHAnsi"/>
          <w:sz w:val="24"/>
          <w:szCs w:val="24"/>
        </w:rPr>
        <w:t>jednostek organizacyjnych.</w:t>
      </w:r>
    </w:p>
    <w:p w14:paraId="4F18855E" w14:textId="47B5CA8F" w:rsidR="0005733B" w:rsidRPr="000B3121" w:rsidRDefault="0005733B" w:rsidP="00683B30">
      <w:pPr>
        <w:pStyle w:val="Zwykytekst"/>
        <w:numPr>
          <w:ilvl w:val="0"/>
          <w:numId w:val="18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Zarządzenie, o którym mowa w ust. l powinno określać: nazwę komisji, jej charakter, skład osobowy ze wskazaniem pełnionej funkcji, zadanie, czas działania oraz referat, lub stanowisko sprawujące obsługę organizacyjno-biurową.</w:t>
      </w:r>
    </w:p>
    <w:p w14:paraId="624322F4" w14:textId="77777777" w:rsidR="0005733B" w:rsidRPr="004E746E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E746E">
        <w:rPr>
          <w:rFonts w:asciiTheme="minorHAnsi" w:eastAsia="MS Mincho" w:hAnsiTheme="minorHAnsi"/>
          <w:b/>
          <w:bCs/>
          <w:sz w:val="28"/>
          <w:szCs w:val="28"/>
        </w:rPr>
        <w:t>§ 9</w:t>
      </w:r>
    </w:p>
    <w:p w14:paraId="67452CDA" w14:textId="445A5AD6" w:rsidR="0005733B" w:rsidRPr="000B3121" w:rsidRDefault="0005733B" w:rsidP="00683B30">
      <w:pPr>
        <w:pStyle w:val="Zwykytekst"/>
        <w:numPr>
          <w:ilvl w:val="0"/>
          <w:numId w:val="1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 przypadkach uzasadnionych szczególnymi potrzebami Urzędu, Burmistrz może   powołać na czas określony </w:t>
      </w:r>
      <w:r w:rsidR="008A180D" w:rsidRPr="000B3121">
        <w:rPr>
          <w:rFonts w:asciiTheme="minorHAnsi" w:eastAsia="MS Mincho" w:hAnsiTheme="minorHAnsi"/>
          <w:sz w:val="24"/>
          <w:szCs w:val="24"/>
        </w:rPr>
        <w:t>koordynatora</w:t>
      </w:r>
      <w:r w:rsidRPr="000B3121">
        <w:rPr>
          <w:rFonts w:asciiTheme="minorHAnsi" w:eastAsia="MS Mincho" w:hAnsiTheme="minorHAnsi"/>
          <w:sz w:val="24"/>
          <w:szCs w:val="24"/>
        </w:rPr>
        <w:t xml:space="preserve"> do prowadzenia spraw określonych w pełnomocnictwie.</w:t>
      </w:r>
    </w:p>
    <w:p w14:paraId="63D69E1B" w14:textId="2829CC4A" w:rsidR="0005733B" w:rsidRPr="000B3121" w:rsidRDefault="0005733B" w:rsidP="00683B30">
      <w:pPr>
        <w:pStyle w:val="Zwykytekst"/>
        <w:numPr>
          <w:ilvl w:val="0"/>
          <w:numId w:val="19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Burmistrz może powołać </w:t>
      </w:r>
      <w:r w:rsidR="008A180D" w:rsidRPr="000B3121">
        <w:rPr>
          <w:rFonts w:asciiTheme="minorHAnsi" w:eastAsia="MS Mincho" w:hAnsiTheme="minorHAnsi"/>
          <w:sz w:val="24"/>
          <w:szCs w:val="24"/>
        </w:rPr>
        <w:t>koordynatora</w:t>
      </w:r>
      <w:r w:rsidRPr="000B3121">
        <w:rPr>
          <w:rFonts w:asciiTheme="minorHAnsi" w:eastAsia="MS Mincho" w:hAnsiTheme="minorHAnsi"/>
          <w:sz w:val="24"/>
          <w:szCs w:val="24"/>
        </w:rPr>
        <w:t xml:space="preserve"> do prowadzenia lub koordynowania przedsięwzięcia wykraczającego poza zakres działania jednego referatu.</w:t>
      </w:r>
    </w:p>
    <w:p w14:paraId="2BF2FF85" w14:textId="77777777" w:rsidR="0005733B" w:rsidRPr="00620A57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620A57">
        <w:rPr>
          <w:rFonts w:asciiTheme="minorHAnsi" w:eastAsia="MS Mincho" w:hAnsiTheme="minorHAnsi"/>
          <w:b/>
          <w:bCs/>
          <w:sz w:val="28"/>
          <w:szCs w:val="28"/>
        </w:rPr>
        <w:t>§ 10</w:t>
      </w:r>
    </w:p>
    <w:p w14:paraId="79C4B136" w14:textId="43B0580E" w:rsidR="00495D1C" w:rsidRPr="000B3121" w:rsidRDefault="0005733B" w:rsidP="00683B30">
      <w:pPr>
        <w:pStyle w:val="Zwykytekst"/>
        <w:numPr>
          <w:ilvl w:val="0"/>
          <w:numId w:val="2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Zastępca Burmistrza, Skarbnik oraz Sekretarz kierują i kontrolują działalność referatów</w:t>
      </w:r>
      <w:r w:rsidR="005726C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</w:t>
      </w:r>
      <w:r w:rsidR="00B92C8B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samodzielnych stanowisk pracy</w:t>
      </w:r>
      <w:r w:rsidR="00A4660B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zgodnie ze strukturą organizacyjną Urzędu. </w:t>
      </w:r>
    </w:p>
    <w:p w14:paraId="09CF6E0A" w14:textId="673F6DB6" w:rsidR="0005733B" w:rsidRPr="000B3121" w:rsidRDefault="0005733B" w:rsidP="00683B30">
      <w:pPr>
        <w:pStyle w:val="Zwykytekst"/>
        <w:numPr>
          <w:ilvl w:val="0"/>
          <w:numId w:val="2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 Urzędzie działa kontrola wewnętrzna, której celem jest zapewnienie prawidłowości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306798" w:rsidRPr="000B3121">
        <w:rPr>
          <w:rFonts w:asciiTheme="minorHAnsi" w:eastAsia="MS Mincho" w:hAnsiTheme="minorHAnsi"/>
          <w:sz w:val="24"/>
          <w:szCs w:val="24"/>
        </w:rPr>
        <w:t>wykonywania zadań Urzędu przez referaty</w:t>
      </w:r>
      <w:r w:rsidRPr="000B3121">
        <w:rPr>
          <w:rFonts w:asciiTheme="minorHAnsi" w:eastAsia="MS Mincho" w:hAnsiTheme="minorHAnsi"/>
          <w:sz w:val="24"/>
          <w:szCs w:val="24"/>
        </w:rPr>
        <w:t>, samodzielne stanowiska i poszczególnych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pracowników.</w:t>
      </w:r>
    </w:p>
    <w:p w14:paraId="75BD2E33" w14:textId="185A1E8B" w:rsidR="0005733B" w:rsidRPr="000B3121" w:rsidRDefault="005726C3" w:rsidP="00683B30">
      <w:pPr>
        <w:pStyle w:val="Zwykytekst"/>
        <w:numPr>
          <w:ilvl w:val="0"/>
          <w:numId w:val="2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</w:t>
      </w:r>
      <w:r w:rsidR="0005733B" w:rsidRPr="000B3121">
        <w:rPr>
          <w:rFonts w:asciiTheme="minorHAnsi" w:eastAsia="MS Mincho" w:hAnsiTheme="minorHAnsi"/>
          <w:sz w:val="24"/>
          <w:szCs w:val="24"/>
        </w:rPr>
        <w:t>zczegółowe zasady kontroli wewnętrzne</w:t>
      </w:r>
      <w:r w:rsidR="00306798" w:rsidRPr="000B3121">
        <w:rPr>
          <w:rFonts w:asciiTheme="minorHAnsi" w:eastAsia="MS Mincho" w:hAnsiTheme="minorHAnsi"/>
          <w:sz w:val="24"/>
          <w:szCs w:val="24"/>
        </w:rPr>
        <w:t xml:space="preserve">j </w:t>
      </w:r>
      <w:r w:rsidR="0005733B" w:rsidRPr="000B3121">
        <w:rPr>
          <w:rFonts w:asciiTheme="minorHAnsi" w:eastAsia="MS Mincho" w:hAnsiTheme="minorHAnsi"/>
          <w:sz w:val="24"/>
          <w:szCs w:val="24"/>
        </w:rPr>
        <w:t>w Urzędzie określa załącznik Nr 5</w:t>
      </w:r>
      <w:r w:rsidR="009C1764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9D124A" w:rsidRPr="000B3121">
        <w:rPr>
          <w:rFonts w:asciiTheme="minorHAnsi" w:eastAsia="MS Mincho" w:hAnsiTheme="minorHAnsi"/>
          <w:sz w:val="24"/>
          <w:szCs w:val="24"/>
        </w:rPr>
        <w:t>do Regulaminu.</w:t>
      </w:r>
    </w:p>
    <w:p w14:paraId="75A2600C" w14:textId="5F2EFABC" w:rsidR="0005733B" w:rsidRPr="000B3121" w:rsidRDefault="005726C3" w:rsidP="00683B30">
      <w:pPr>
        <w:pStyle w:val="Zwykytekst"/>
        <w:numPr>
          <w:ilvl w:val="0"/>
          <w:numId w:val="20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lastRenderedPageBreak/>
        <w:t>S</w:t>
      </w:r>
      <w:r w:rsidR="0005733B" w:rsidRPr="000B3121">
        <w:rPr>
          <w:rFonts w:asciiTheme="minorHAnsi" w:eastAsia="MS Mincho" w:hAnsiTheme="minorHAnsi"/>
          <w:sz w:val="24"/>
          <w:szCs w:val="24"/>
        </w:rPr>
        <w:t>zczegółową organizację Urzędu, z zastrzeżeniem postanowień Regulaminu, określa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="0005733B" w:rsidRPr="000B3121">
        <w:rPr>
          <w:rFonts w:asciiTheme="minorHAnsi" w:eastAsia="MS Mincho" w:hAnsiTheme="minorHAnsi"/>
          <w:sz w:val="24"/>
          <w:szCs w:val="24"/>
        </w:rPr>
        <w:t>w miarę potrzeb Burmistrz odrębnym zarządzeniem.</w:t>
      </w:r>
    </w:p>
    <w:p w14:paraId="7D5BF6BF" w14:textId="77777777" w:rsidR="0005733B" w:rsidRPr="006415C3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6415C3">
        <w:rPr>
          <w:rFonts w:asciiTheme="minorHAnsi" w:eastAsia="MS Mincho" w:hAnsiTheme="minorHAnsi"/>
          <w:b/>
          <w:bCs/>
          <w:sz w:val="28"/>
          <w:szCs w:val="28"/>
        </w:rPr>
        <w:t>§ 11</w:t>
      </w:r>
    </w:p>
    <w:p w14:paraId="04BF43CF" w14:textId="627A527C" w:rsidR="0005733B" w:rsidRPr="000B3121" w:rsidRDefault="0005733B" w:rsidP="00683B30">
      <w:pPr>
        <w:pStyle w:val="Zwykytekst"/>
        <w:spacing w:after="12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Burmistrz określa szczegółowy zakres czynności dla Zastępcy</w:t>
      </w:r>
      <w:r w:rsidR="00495D1C" w:rsidRPr="000B3121">
        <w:rPr>
          <w:rFonts w:asciiTheme="minorHAnsi" w:eastAsia="MS Mincho" w:hAnsiTheme="minorHAnsi"/>
          <w:sz w:val="24"/>
          <w:szCs w:val="24"/>
        </w:rPr>
        <w:t xml:space="preserve"> Burmistrza</w:t>
      </w:r>
      <w:r w:rsidRPr="000B3121">
        <w:rPr>
          <w:rFonts w:asciiTheme="minorHAnsi" w:eastAsia="MS Mincho" w:hAnsiTheme="minorHAnsi"/>
          <w:sz w:val="24"/>
          <w:szCs w:val="24"/>
        </w:rPr>
        <w:t>, Sekretarza, Skarbnika, kierowników referatów oraz samodzielnyc</w:t>
      </w:r>
      <w:r w:rsidR="006415C3">
        <w:rPr>
          <w:rFonts w:asciiTheme="minorHAnsi" w:eastAsia="MS Mincho" w:hAnsiTheme="minorHAnsi"/>
          <w:sz w:val="24"/>
          <w:szCs w:val="24"/>
        </w:rPr>
        <w:t>h stanowisk wymienionych w § 6.</w:t>
      </w:r>
    </w:p>
    <w:p w14:paraId="654E36BF" w14:textId="77777777" w:rsidR="0005733B" w:rsidRPr="006415C3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6415C3">
        <w:rPr>
          <w:rFonts w:asciiTheme="minorHAnsi" w:eastAsia="MS Mincho" w:hAnsiTheme="minorHAnsi"/>
          <w:b/>
          <w:bCs/>
          <w:sz w:val="28"/>
          <w:szCs w:val="28"/>
        </w:rPr>
        <w:t>§ 12</w:t>
      </w:r>
    </w:p>
    <w:p w14:paraId="37B58BF4" w14:textId="1A185F33" w:rsidR="0005733B" w:rsidRPr="000B3121" w:rsidRDefault="0005733B" w:rsidP="00683B30">
      <w:pPr>
        <w:pStyle w:val="Zwykytekst"/>
        <w:numPr>
          <w:ilvl w:val="0"/>
          <w:numId w:val="2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Kierownicy referatów organizują pracę w podległym referacie</w:t>
      </w:r>
      <w:r w:rsidR="00E94743" w:rsidRPr="000B3121">
        <w:rPr>
          <w:rFonts w:asciiTheme="minorHAnsi" w:eastAsia="MS Mincho" w:hAnsiTheme="minorHAnsi"/>
          <w:sz w:val="24"/>
          <w:szCs w:val="24"/>
        </w:rPr>
        <w:t>,</w:t>
      </w:r>
      <w:r w:rsidR="005726C3" w:rsidRPr="000B3121">
        <w:rPr>
          <w:rFonts w:asciiTheme="minorHAnsi" w:eastAsia="MS Mincho" w:hAnsiTheme="minorHAnsi"/>
          <w:sz w:val="24"/>
          <w:szCs w:val="24"/>
        </w:rPr>
        <w:t xml:space="preserve"> ustalają szczegółowe </w:t>
      </w:r>
      <w:r w:rsidRPr="000B3121">
        <w:rPr>
          <w:rFonts w:asciiTheme="minorHAnsi" w:eastAsia="MS Mincho" w:hAnsiTheme="minorHAnsi"/>
          <w:sz w:val="24"/>
          <w:szCs w:val="24"/>
        </w:rPr>
        <w:t>zakresy czynności swoim pracownikom</w:t>
      </w:r>
      <w:r w:rsidR="00FB2008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kontr</w:t>
      </w:r>
      <w:r w:rsidR="00FB2008" w:rsidRPr="000B3121">
        <w:rPr>
          <w:rFonts w:asciiTheme="minorHAnsi" w:eastAsia="MS Mincho" w:hAnsiTheme="minorHAnsi"/>
          <w:sz w:val="24"/>
          <w:szCs w:val="24"/>
        </w:rPr>
        <w:t>olują realizację tych czynności oraz ponoszą odpowiedzialność za prawidłowe i terminowe funkcjonowanie referatu względem Burmistrza.</w:t>
      </w:r>
    </w:p>
    <w:p w14:paraId="4AC6DB51" w14:textId="3408E844" w:rsidR="0005733B" w:rsidRPr="000B3121" w:rsidRDefault="0005733B" w:rsidP="00683B30">
      <w:pPr>
        <w:pStyle w:val="Zwykytekst"/>
        <w:numPr>
          <w:ilvl w:val="0"/>
          <w:numId w:val="21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Szczegółowy zakres czynności pracownika oraz zakres odpowiedzialności podpisany przez Burmistrza wręcza się pracownikowi za pokwitowaniem, a kopię składa</w:t>
      </w:r>
      <w:r w:rsidR="0035017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9D124A" w:rsidRPr="000B3121">
        <w:rPr>
          <w:rFonts w:asciiTheme="minorHAnsi" w:eastAsia="MS Mincho" w:hAnsiTheme="minorHAnsi"/>
          <w:sz w:val="24"/>
          <w:szCs w:val="24"/>
        </w:rPr>
        <w:t>do</w:t>
      </w:r>
      <w:r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9D124A" w:rsidRPr="000B3121">
        <w:rPr>
          <w:rFonts w:asciiTheme="minorHAnsi" w:eastAsia="MS Mincho" w:hAnsiTheme="minorHAnsi"/>
          <w:sz w:val="24"/>
          <w:szCs w:val="24"/>
        </w:rPr>
        <w:t>akt osobowych</w:t>
      </w:r>
      <w:r w:rsidR="003D269C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162A801E" w14:textId="77777777" w:rsidR="0005733B" w:rsidRPr="00CC405B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CC405B">
        <w:rPr>
          <w:rFonts w:asciiTheme="minorHAnsi" w:eastAsia="MS Mincho" w:hAnsiTheme="minorHAnsi"/>
          <w:b/>
          <w:bCs/>
          <w:sz w:val="28"/>
          <w:szCs w:val="28"/>
        </w:rPr>
        <w:t>§ 13</w:t>
      </w:r>
    </w:p>
    <w:p w14:paraId="44CA6860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Kierownicy referatów i samodzielne stanowiska</w:t>
      </w:r>
      <w:r w:rsidR="00E94743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określone w § 6</w:t>
      </w:r>
      <w:r w:rsidR="00B25AAD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realizują następujące uprawnienia i obowiązki:</w:t>
      </w:r>
    </w:p>
    <w:p w14:paraId="098EA7CF" w14:textId="54C35025" w:rsidR="0005733B" w:rsidRPr="000B3121" w:rsidRDefault="0005733B" w:rsidP="00683B30">
      <w:pPr>
        <w:pStyle w:val="Zwykytekst"/>
        <w:numPr>
          <w:ilvl w:val="0"/>
          <w:numId w:val="2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Dbają o doskonalenie kwalifikacji zawodowych pracowników.</w:t>
      </w:r>
    </w:p>
    <w:p w14:paraId="40C872D0" w14:textId="77777777" w:rsidR="0005733B" w:rsidRPr="000B3121" w:rsidRDefault="0005733B" w:rsidP="00683B30">
      <w:pPr>
        <w:pStyle w:val="Zwykytekst"/>
        <w:numPr>
          <w:ilvl w:val="0"/>
          <w:numId w:val="2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Wnioskują w sprawach nagród, wyróżnień oraz kar dla pracowników.</w:t>
      </w:r>
    </w:p>
    <w:p w14:paraId="64E95B65" w14:textId="63E6744E" w:rsidR="0005733B" w:rsidRPr="000B3121" w:rsidRDefault="0005733B" w:rsidP="00683B30">
      <w:pPr>
        <w:pStyle w:val="Zwykytekst"/>
        <w:numPr>
          <w:ilvl w:val="0"/>
          <w:numId w:val="2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Zapewniają przestrzeganie przez pracowników dyscypliny pracy oraz postanowień</w:t>
      </w:r>
      <w:r w:rsidR="005726C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wynikających z regulaminów obowiązujących w Urzędzie oraz tajemnicy służbowej.</w:t>
      </w:r>
    </w:p>
    <w:p w14:paraId="6764169E" w14:textId="018A9BBF" w:rsidR="0005733B" w:rsidRPr="000B3121" w:rsidRDefault="0005733B" w:rsidP="00683B30">
      <w:pPr>
        <w:pStyle w:val="Zwykytekst"/>
        <w:numPr>
          <w:ilvl w:val="0"/>
          <w:numId w:val="2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Zapewniają prawidłową organizację działania kontroli zewnętrznej i wewnętrznej oraz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należyte wykorzystanie wyników kontroli.</w:t>
      </w:r>
    </w:p>
    <w:p w14:paraId="05C49EF1" w14:textId="77777777" w:rsidR="0005733B" w:rsidRPr="000B3121" w:rsidRDefault="008B286A" w:rsidP="00683B30">
      <w:pPr>
        <w:pStyle w:val="Zwykytekst"/>
        <w:numPr>
          <w:ilvl w:val="0"/>
          <w:numId w:val="2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Zapewniają przestrzeganie przez pracowników przepisów ustawy o ochronie danych osobowych i ustawy o ochronie informacji niejawnych.</w:t>
      </w:r>
    </w:p>
    <w:p w14:paraId="4D5A1344" w14:textId="50F63036" w:rsidR="00246EDE" w:rsidRPr="003F38AF" w:rsidRDefault="000E22E7" w:rsidP="00683B30">
      <w:pPr>
        <w:pStyle w:val="Zwykytekst"/>
        <w:numPr>
          <w:ilvl w:val="0"/>
          <w:numId w:val="22"/>
        </w:numPr>
        <w:spacing w:after="36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Zobowiązani są do podejmowania czynności zapewniających prawidłowe i terminowe załatw</w:t>
      </w:r>
      <w:r w:rsidR="006F0A7C" w:rsidRPr="000B3121">
        <w:rPr>
          <w:rFonts w:asciiTheme="minorHAnsi" w:eastAsia="MS Mincho" w:hAnsiTheme="minorHAnsi"/>
          <w:sz w:val="24"/>
          <w:szCs w:val="24"/>
        </w:rPr>
        <w:t xml:space="preserve">ianie wszelkich zadań </w:t>
      </w:r>
      <w:r w:rsidRPr="000B3121">
        <w:rPr>
          <w:rFonts w:asciiTheme="minorHAnsi" w:eastAsia="MS Mincho" w:hAnsiTheme="minorHAnsi"/>
          <w:sz w:val="24"/>
          <w:szCs w:val="24"/>
        </w:rPr>
        <w:t xml:space="preserve">oraz podejmowanie działań zmierzających do usunięcia nieprawidłowości </w:t>
      </w:r>
      <w:r w:rsidR="00F50058" w:rsidRPr="000B3121">
        <w:rPr>
          <w:rFonts w:asciiTheme="minorHAnsi" w:eastAsia="MS Mincho" w:hAnsiTheme="minorHAnsi"/>
          <w:sz w:val="24"/>
          <w:szCs w:val="24"/>
        </w:rPr>
        <w:t xml:space="preserve">związanych </w:t>
      </w:r>
      <w:r w:rsidR="006F0A7C" w:rsidRPr="000B3121">
        <w:rPr>
          <w:rFonts w:asciiTheme="minorHAnsi" w:eastAsia="MS Mincho" w:hAnsiTheme="minorHAnsi"/>
          <w:sz w:val="24"/>
          <w:szCs w:val="24"/>
        </w:rPr>
        <w:t xml:space="preserve">z </w:t>
      </w:r>
      <w:r w:rsidR="00F50058" w:rsidRPr="000B3121">
        <w:rPr>
          <w:rFonts w:asciiTheme="minorHAnsi" w:eastAsia="MS Mincho" w:hAnsiTheme="minorHAnsi"/>
          <w:sz w:val="24"/>
          <w:szCs w:val="24"/>
        </w:rPr>
        <w:t>funkcjonowaniem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13A1F358" w14:textId="1B08BE83" w:rsidR="0005733B" w:rsidRPr="003F38AF" w:rsidRDefault="0005733B" w:rsidP="00E01054">
      <w:pPr>
        <w:pStyle w:val="Nagwek2"/>
        <w:rPr>
          <w:rFonts w:eastAsia="MS Mincho"/>
        </w:rPr>
      </w:pPr>
      <w:r w:rsidRPr="003F38AF">
        <w:rPr>
          <w:rFonts w:eastAsia="MS Mincho"/>
        </w:rPr>
        <w:t>ROZDZIAŁ V</w:t>
      </w:r>
    </w:p>
    <w:p w14:paraId="25C4102F" w14:textId="0FA471DE" w:rsidR="0005733B" w:rsidRPr="003F38AF" w:rsidRDefault="0005733B" w:rsidP="00E01054">
      <w:pPr>
        <w:pStyle w:val="Nagwek2"/>
        <w:rPr>
          <w:rFonts w:eastAsia="MS Mincho"/>
        </w:rPr>
      </w:pPr>
      <w:r w:rsidRPr="003F38AF">
        <w:rPr>
          <w:rFonts w:eastAsia="MS Mincho"/>
        </w:rPr>
        <w:t>ZADANIA WSPÓLNE</w:t>
      </w:r>
    </w:p>
    <w:p w14:paraId="6DAD9F08" w14:textId="77777777" w:rsidR="0005733B" w:rsidRPr="003F38AF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3F38AF">
        <w:rPr>
          <w:rFonts w:asciiTheme="minorHAnsi" w:eastAsia="MS Mincho" w:hAnsiTheme="minorHAnsi"/>
          <w:b/>
          <w:bCs/>
          <w:sz w:val="28"/>
          <w:szCs w:val="28"/>
        </w:rPr>
        <w:t>§ 14</w:t>
      </w:r>
    </w:p>
    <w:p w14:paraId="760D92AC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zadań wspólnych referatów, samodzielnych stanowisk należy w szczególności:</w:t>
      </w:r>
    </w:p>
    <w:p w14:paraId="5E4653EB" w14:textId="4F6008CB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Przygotowanie projektów uchwał Rady i zarządzeń Burmistrza w zakresie swoich</w:t>
      </w:r>
      <w:r w:rsidR="005726C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3F38AF">
        <w:rPr>
          <w:rFonts w:asciiTheme="minorHAnsi" w:eastAsia="MS Mincho" w:hAnsiTheme="minorHAnsi"/>
          <w:sz w:val="24"/>
          <w:szCs w:val="24"/>
        </w:rPr>
        <w:t>właściwości merytorycznych.</w:t>
      </w:r>
    </w:p>
    <w:p w14:paraId="4B0E591B" w14:textId="77777777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Zapewnienie właściwej i terminowej realizacji przypisanych zadań.</w:t>
      </w:r>
    </w:p>
    <w:p w14:paraId="007D3F86" w14:textId="77777777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 organami administracji rządowej i samorządowej.</w:t>
      </w:r>
    </w:p>
    <w:p w14:paraId="5FFA9B92" w14:textId="77777777" w:rsidR="008C201A" w:rsidRPr="000B3121" w:rsidRDefault="008C201A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w realizacji zadań związanych z obronnością i działaniami ratowniczymi.</w:t>
      </w:r>
    </w:p>
    <w:p w14:paraId="2C2F0A1B" w14:textId="77777777" w:rsidR="00221678" w:rsidRPr="000B3121" w:rsidRDefault="00221678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Terminowe, merytoryczne r</w:t>
      </w:r>
      <w:r w:rsidR="0005733B" w:rsidRPr="000B3121">
        <w:rPr>
          <w:rFonts w:asciiTheme="minorHAnsi" w:eastAsia="MS Mincho" w:hAnsiTheme="minorHAnsi"/>
          <w:sz w:val="24"/>
          <w:szCs w:val="24"/>
        </w:rPr>
        <w:t>ozpatrywanie skarg, wniosków</w:t>
      </w:r>
      <w:r w:rsidR="00B25AAD" w:rsidRPr="000B3121">
        <w:rPr>
          <w:rFonts w:asciiTheme="minorHAnsi" w:eastAsia="MS Mincho" w:hAnsiTheme="minorHAnsi"/>
          <w:sz w:val="24"/>
          <w:szCs w:val="24"/>
        </w:rPr>
        <w:t>, petycji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 i interpelacji według właściwości.</w:t>
      </w:r>
    </w:p>
    <w:p w14:paraId="23A3797D" w14:textId="77777777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okresowych ocen, analiz, informacji i sprawozdań w części dotyczącej przypisanych zadań.</w:t>
      </w:r>
    </w:p>
    <w:p w14:paraId="5178756B" w14:textId="77777777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 Komisjami Rady oraz organami samorządu mieszkańców.</w:t>
      </w:r>
    </w:p>
    <w:p w14:paraId="153D6EE1" w14:textId="77777777" w:rsidR="005726C3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Dysponowanie środkami finansowymi okre</w:t>
      </w:r>
      <w:r w:rsidR="005726C3" w:rsidRPr="000B3121">
        <w:rPr>
          <w:rFonts w:asciiTheme="minorHAnsi" w:eastAsia="MS Mincho" w:hAnsiTheme="minorHAnsi"/>
          <w:sz w:val="24"/>
          <w:szCs w:val="24"/>
        </w:rPr>
        <w:t>ślonymi uchwałą budżetową Rady.</w:t>
      </w:r>
    </w:p>
    <w:p w14:paraId="70D35B84" w14:textId="77777777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 organizacjami społecznymi, politycznymi i związkami zawodowymi.</w:t>
      </w:r>
    </w:p>
    <w:p w14:paraId="776AD67A" w14:textId="78613193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lastRenderedPageBreak/>
        <w:t>Organizowanie i podejmowanie niezbędnych przedsięwzięć w c</w:t>
      </w:r>
      <w:r w:rsidR="008F1305" w:rsidRPr="000B3121">
        <w:rPr>
          <w:rFonts w:asciiTheme="minorHAnsi" w:eastAsia="MS Mincho" w:hAnsiTheme="minorHAnsi"/>
          <w:sz w:val="24"/>
          <w:szCs w:val="24"/>
        </w:rPr>
        <w:t>elu ochrony danych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8F1305" w:rsidRPr="000B3121">
        <w:rPr>
          <w:rFonts w:asciiTheme="minorHAnsi" w:eastAsia="MS Mincho" w:hAnsiTheme="minorHAnsi"/>
          <w:sz w:val="24"/>
          <w:szCs w:val="24"/>
        </w:rPr>
        <w:t>osobowych oraz regulacji wewnętrznych w tym zakresie.</w:t>
      </w:r>
    </w:p>
    <w:p w14:paraId="67F40A14" w14:textId="398169D4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Opracowywanie planów finansowych do projektu budżetu</w:t>
      </w:r>
      <w:r w:rsidR="001C7AC7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w części dotyczącej zadań</w:t>
      </w:r>
      <w:r w:rsidR="0035017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danej komórki organizacyjnej.</w:t>
      </w:r>
    </w:p>
    <w:p w14:paraId="18339136" w14:textId="397A13B4" w:rsidR="0005733B" w:rsidRPr="000B3121" w:rsidRDefault="0005733B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Opracowywanie i przekazywanie materiałów</w:t>
      </w:r>
      <w:r w:rsidR="006502A7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celem zamieszczenia ich w Biuletynie</w:t>
      </w:r>
      <w:r w:rsidR="009C1764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Informacji Publicznej i na stronie internetowej Urzędu.</w:t>
      </w:r>
    </w:p>
    <w:p w14:paraId="0D568655" w14:textId="77777777" w:rsidR="008F1305" w:rsidRPr="000B3121" w:rsidRDefault="008F1305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Nadzór nad powierzonymi składnikami majątkowymi oraz przekazanym mieniem gminy.</w:t>
      </w:r>
    </w:p>
    <w:p w14:paraId="4B6C29D1" w14:textId="77777777" w:rsidR="008F1305" w:rsidRPr="000B3121" w:rsidRDefault="008F1305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Merytoryczny udział w postępowaniu o udzielenie zamówień publicznych zadań pozostających we właściwości stanowiska lub referatu.</w:t>
      </w:r>
    </w:p>
    <w:p w14:paraId="0F8D26F2" w14:textId="77777777" w:rsidR="008F1305" w:rsidRPr="000B3121" w:rsidRDefault="008F1305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w wykonywaniu zadań i prac doraźnie podejmowanych lub zleconych przez Burmistrza.</w:t>
      </w:r>
    </w:p>
    <w:p w14:paraId="351BDA98" w14:textId="1B52AE3E" w:rsidR="004C2619" w:rsidRPr="000B3121" w:rsidRDefault="004C2619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Tworzenie i aktualizacja kart usług, formularzy i wniosków</w:t>
      </w:r>
      <w:r w:rsidR="00C27366" w:rsidRPr="000B3121">
        <w:rPr>
          <w:rFonts w:asciiTheme="minorHAnsi" w:eastAsia="MS Mincho" w:hAnsiTheme="minorHAnsi"/>
          <w:sz w:val="24"/>
          <w:szCs w:val="24"/>
        </w:rPr>
        <w:t>,</w:t>
      </w:r>
      <w:r w:rsidR="00C27366" w:rsidRPr="000B3121">
        <w:rPr>
          <w:rFonts w:asciiTheme="minorHAnsi" w:eastAsia="MS Mincho" w:hAnsiTheme="minorHAnsi"/>
          <w:color w:val="FF0000"/>
          <w:sz w:val="24"/>
          <w:szCs w:val="24"/>
        </w:rPr>
        <w:t xml:space="preserve"> </w:t>
      </w:r>
      <w:r w:rsidR="00C27366" w:rsidRPr="000B3121">
        <w:rPr>
          <w:rFonts w:asciiTheme="minorHAnsi" w:eastAsia="MS Mincho" w:hAnsiTheme="minorHAnsi"/>
          <w:sz w:val="24"/>
          <w:szCs w:val="24"/>
        </w:rPr>
        <w:t>ich wycofywanie i wykreślenie z ewidencji.</w:t>
      </w:r>
    </w:p>
    <w:p w14:paraId="089DDA68" w14:textId="77777777" w:rsidR="0005733B" w:rsidRPr="000B3121" w:rsidRDefault="004C2619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Wpisywanie kart usług do ewidencji kart usług prowadzonych w referacie.</w:t>
      </w:r>
    </w:p>
    <w:p w14:paraId="2AD06B73" w14:textId="2855DC7C" w:rsidR="008D12A2" w:rsidRPr="000B3121" w:rsidRDefault="00D33501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Terminowe, merytoryczne przygotowywanie i udzielanie odpowiedzi na wnioski</w:t>
      </w:r>
      <w:r w:rsidR="009C1764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o udos</w:t>
      </w:r>
      <w:r w:rsidR="0000463C" w:rsidRPr="000B3121">
        <w:rPr>
          <w:rFonts w:asciiTheme="minorHAnsi" w:eastAsia="MS Mincho" w:hAnsiTheme="minorHAnsi"/>
          <w:sz w:val="24"/>
          <w:szCs w:val="24"/>
        </w:rPr>
        <w:t>tępnienie informacji publicznej przez Kierowników referatów i samodzielne stanowiska.</w:t>
      </w:r>
    </w:p>
    <w:p w14:paraId="18B6DFF0" w14:textId="77777777" w:rsidR="00C422FE" w:rsidRPr="000B3121" w:rsidRDefault="00C422FE" w:rsidP="00683B30">
      <w:pPr>
        <w:pStyle w:val="Zwykytekst"/>
        <w:numPr>
          <w:ilvl w:val="0"/>
          <w:numId w:val="2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Bieżąca analiza zmian prawnych w systemie aktów prawnych.</w:t>
      </w:r>
    </w:p>
    <w:p w14:paraId="316D2637" w14:textId="6C4D27BE" w:rsidR="00AE5889" w:rsidRPr="001E72B8" w:rsidRDefault="009E4CAD" w:rsidP="00683B30">
      <w:pPr>
        <w:pStyle w:val="Zwykytekst"/>
        <w:numPr>
          <w:ilvl w:val="0"/>
          <w:numId w:val="23"/>
        </w:numPr>
        <w:spacing w:after="36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Realizowanie wszelkic</w:t>
      </w:r>
      <w:r w:rsidR="0054701B" w:rsidRPr="000B3121">
        <w:rPr>
          <w:rFonts w:asciiTheme="minorHAnsi" w:eastAsia="MS Mincho" w:hAnsiTheme="minorHAnsi"/>
          <w:sz w:val="24"/>
          <w:szCs w:val="24"/>
        </w:rPr>
        <w:t>h zadań nie wymienionych w § 14</w:t>
      </w:r>
      <w:r w:rsidRPr="000B3121">
        <w:rPr>
          <w:rFonts w:asciiTheme="minorHAnsi" w:eastAsia="MS Mincho" w:hAnsiTheme="minorHAnsi"/>
          <w:sz w:val="24"/>
          <w:szCs w:val="24"/>
        </w:rPr>
        <w:t>, które zarządzeniem Burmistrza Sulejowa zostały przekazane do wspólnego realizowania przez wszystkie lub wybrane referaty Urzędu.</w:t>
      </w:r>
    </w:p>
    <w:p w14:paraId="38CEFAB9" w14:textId="77777777" w:rsidR="00F63FA8" w:rsidRPr="005B3766" w:rsidRDefault="00F63FA8" w:rsidP="00E01054">
      <w:pPr>
        <w:pStyle w:val="Nagwek2"/>
        <w:rPr>
          <w:rFonts w:eastAsia="MS Mincho"/>
        </w:rPr>
      </w:pPr>
      <w:r w:rsidRPr="005B3766">
        <w:rPr>
          <w:rFonts w:eastAsia="MS Mincho"/>
        </w:rPr>
        <w:t>ROZDZIAŁ VI</w:t>
      </w:r>
    </w:p>
    <w:p w14:paraId="6D845119" w14:textId="77777777" w:rsidR="0005733B" w:rsidRPr="005B3766" w:rsidRDefault="0005733B" w:rsidP="00E01054">
      <w:pPr>
        <w:pStyle w:val="Nagwek2"/>
        <w:rPr>
          <w:rFonts w:eastAsia="MS Mincho"/>
        </w:rPr>
      </w:pPr>
      <w:r w:rsidRPr="005B3766">
        <w:rPr>
          <w:rFonts w:eastAsia="MS Mincho"/>
        </w:rPr>
        <w:t>ZAKRESY DZIAŁANIA REFERATÓW,</w:t>
      </w:r>
    </w:p>
    <w:p w14:paraId="068E5169" w14:textId="6AC88288" w:rsidR="0005733B" w:rsidRPr="005B3766" w:rsidRDefault="0005733B" w:rsidP="00E01054">
      <w:pPr>
        <w:pStyle w:val="Nagwek2"/>
        <w:rPr>
          <w:rFonts w:eastAsia="MS Mincho"/>
        </w:rPr>
      </w:pPr>
      <w:r w:rsidRPr="005B3766">
        <w:rPr>
          <w:rFonts w:eastAsia="MS Mincho"/>
        </w:rPr>
        <w:t>SAMODZIELNYCH STANOWISK PRACY</w:t>
      </w:r>
    </w:p>
    <w:p w14:paraId="1CD5DF3F" w14:textId="77777777" w:rsidR="0005733B" w:rsidRPr="005B3766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B3766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0B3614" w:rsidRPr="005B3766">
        <w:rPr>
          <w:rFonts w:asciiTheme="minorHAnsi" w:eastAsia="MS Mincho" w:hAnsiTheme="minorHAnsi"/>
          <w:b/>
          <w:bCs/>
          <w:sz w:val="28"/>
          <w:szCs w:val="28"/>
        </w:rPr>
        <w:t>15</w:t>
      </w:r>
    </w:p>
    <w:p w14:paraId="26E1A2E4" w14:textId="4E135C57" w:rsidR="0005733B" w:rsidRPr="00E01054" w:rsidRDefault="0005733B" w:rsidP="00D8055F">
      <w:pPr>
        <w:pStyle w:val="Zwykytekst"/>
        <w:spacing w:after="120"/>
        <w:rPr>
          <w:rFonts w:asciiTheme="minorHAnsi" w:eastAsia="MS Mincho" w:hAnsiTheme="minorHAnsi"/>
          <w:i/>
          <w:iCs/>
          <w:sz w:val="28"/>
          <w:szCs w:val="28"/>
        </w:rPr>
      </w:pPr>
      <w:r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Do zadań </w:t>
      </w:r>
      <w:r w:rsidR="002C4D24" w:rsidRPr="00E01054">
        <w:rPr>
          <w:rFonts w:asciiTheme="minorHAnsi" w:eastAsia="MS Mincho" w:hAnsiTheme="minorHAnsi"/>
          <w:b/>
          <w:bCs/>
          <w:sz w:val="28"/>
          <w:szCs w:val="28"/>
        </w:rPr>
        <w:t>REFERATU</w:t>
      </w:r>
      <w:r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 OGÓLNO-ORGANIZACYJNEGO należy w szczególności:</w:t>
      </w:r>
    </w:p>
    <w:p w14:paraId="6A0ED76B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organizacji i funkcjonowania Urzędu</w:t>
      </w:r>
      <w:r w:rsidR="00527F34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566B1DEE" w14:textId="77777777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Obsługa administracyjna pracy Burmistrza.</w:t>
      </w:r>
    </w:p>
    <w:p w14:paraId="6668092D" w14:textId="2C13CC6A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Sprawowanie nadzoru w zakresie prawidłowego prowadzenia akt w Urzędzie oraz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przestrzegania instrukcji kancelaryjnej.</w:t>
      </w:r>
    </w:p>
    <w:p w14:paraId="4034FBC2" w14:textId="77777777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Przekazywanie właściwym referatom</w:t>
      </w:r>
      <w:r w:rsidRPr="000B3121">
        <w:rPr>
          <w:rFonts w:asciiTheme="minorHAnsi" w:eastAsia="MS Mincho" w:hAnsiTheme="minorHAnsi"/>
          <w:i/>
          <w:iCs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 samodzielnym stanowiskom uchwał Rady</w:t>
      </w:r>
      <w:r w:rsidR="00B43113" w:rsidRPr="000B3121">
        <w:rPr>
          <w:rFonts w:asciiTheme="minorHAnsi" w:eastAsia="MS Mincho" w:hAnsiTheme="minorHAnsi"/>
          <w:sz w:val="24"/>
          <w:szCs w:val="24"/>
        </w:rPr>
        <w:t xml:space="preserve">, </w:t>
      </w:r>
      <w:r w:rsidR="0023694B" w:rsidRPr="000B3121">
        <w:rPr>
          <w:rFonts w:asciiTheme="minorHAnsi" w:eastAsia="MS Mincho" w:hAnsiTheme="minorHAnsi"/>
          <w:sz w:val="24"/>
          <w:szCs w:val="24"/>
        </w:rPr>
        <w:t xml:space="preserve">interpelacji i </w:t>
      </w:r>
      <w:r w:rsidR="00B43113" w:rsidRPr="000B3121">
        <w:rPr>
          <w:rFonts w:asciiTheme="minorHAnsi" w:eastAsia="MS Mincho" w:hAnsiTheme="minorHAnsi"/>
          <w:sz w:val="24"/>
          <w:szCs w:val="24"/>
        </w:rPr>
        <w:t>wniosków Komisji Rady oraz zarządzeń Burmistrza.</w:t>
      </w:r>
    </w:p>
    <w:p w14:paraId="4BAB1758" w14:textId="3AF93A45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Usprawnianie organizacji pracy Urzędu, planowanie remontów, konserwacji urządzeń technicznych w Urzędzie oraz nadzór nad ich realizacją.</w:t>
      </w:r>
    </w:p>
    <w:p w14:paraId="7DAB6AF3" w14:textId="77777777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eksploatacją samochodów służbowych.</w:t>
      </w:r>
    </w:p>
    <w:p w14:paraId="3432E044" w14:textId="77777777" w:rsidR="00923FE0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kancelaryjnych Urzędu</w:t>
      </w:r>
      <w:r w:rsidR="00923FE0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1ED27170" w14:textId="77777777" w:rsidR="0005733B" w:rsidRPr="000B3121" w:rsidRDefault="00923FE0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 ewidencji zarządzeń Burmistrza.</w:t>
      </w:r>
    </w:p>
    <w:p w14:paraId="0A569C46" w14:textId="2F79BCE3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przeprowadzaniem wyborów do Sejmu i Senatu RP</w:t>
      </w:r>
      <w:r w:rsidR="001C7AC7" w:rsidRPr="000B3121">
        <w:rPr>
          <w:rFonts w:asciiTheme="minorHAnsi" w:eastAsia="MS Mincho" w:hAnsiTheme="minorHAnsi"/>
          <w:sz w:val="24"/>
          <w:szCs w:val="24"/>
        </w:rPr>
        <w:t>,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4660B" w:rsidRPr="000B3121">
        <w:rPr>
          <w:rFonts w:asciiTheme="minorHAnsi" w:eastAsia="MS Mincho" w:hAnsiTheme="minorHAnsi"/>
          <w:sz w:val="24"/>
          <w:szCs w:val="24"/>
        </w:rPr>
        <w:t>Prezydenta RP, Parlamentu Europejskiego</w:t>
      </w:r>
      <w:r w:rsidR="001C7AC7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samorządu gminnego oraz referendum.</w:t>
      </w:r>
    </w:p>
    <w:p w14:paraId="37B5E0F4" w14:textId="77777777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 innymi jednostkami organizacyjnymi Gminy.</w:t>
      </w:r>
    </w:p>
    <w:p w14:paraId="5783BAF8" w14:textId="0136F6A8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Współpraca z jednostkami pomocniczymi Gminy. </w:t>
      </w:r>
    </w:p>
    <w:p w14:paraId="73A89D20" w14:textId="5FDC0AF7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ewidencji udzielonych upoważnień i pełnomocnictw.</w:t>
      </w: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 xml:space="preserve"> </w:t>
      </w:r>
    </w:p>
    <w:p w14:paraId="26A0B715" w14:textId="41696BD7" w:rsidR="004B7B93" w:rsidRPr="000B3121" w:rsidRDefault="004B7B93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Cs/>
          <w:sz w:val="24"/>
          <w:szCs w:val="24"/>
        </w:rPr>
        <w:t>Prowadzenie książki Kontroli Zewnętrznych,</w:t>
      </w:r>
      <w:r w:rsidR="00D8055F">
        <w:rPr>
          <w:rFonts w:asciiTheme="minorHAnsi" w:eastAsia="MS Mincho" w:hAnsiTheme="minorHAnsi"/>
          <w:bCs/>
          <w:sz w:val="24"/>
          <w:szCs w:val="24"/>
        </w:rPr>
        <w:t xml:space="preserve"> będącą rejestrem tej kontroli.</w:t>
      </w:r>
    </w:p>
    <w:p w14:paraId="7E9C6E2D" w14:textId="108CDEC6" w:rsidR="0005733B" w:rsidRPr="000B3121" w:rsidRDefault="0005733B" w:rsidP="00683B30">
      <w:pPr>
        <w:pStyle w:val="Zwykytekst"/>
        <w:numPr>
          <w:ilvl w:val="0"/>
          <w:numId w:val="24"/>
        </w:numPr>
        <w:ind w:left="426" w:hanging="426"/>
        <w:rPr>
          <w:rFonts w:asciiTheme="minorHAnsi" w:eastAsia="MS Mincho" w:hAnsiTheme="minorHAnsi"/>
          <w:bCs/>
          <w:sz w:val="24"/>
          <w:szCs w:val="24"/>
        </w:rPr>
      </w:pPr>
      <w:r w:rsidRPr="000B3121">
        <w:rPr>
          <w:rFonts w:asciiTheme="minorHAnsi" w:eastAsia="MS Mincho" w:hAnsiTheme="minorHAnsi"/>
          <w:bCs/>
          <w:sz w:val="24"/>
          <w:szCs w:val="24"/>
        </w:rPr>
        <w:t xml:space="preserve">Opracowywanie szczegółowych materiałów planistycznych do projektu budżetu z Referatu </w:t>
      </w:r>
      <w:proofErr w:type="spellStart"/>
      <w:r w:rsidRPr="000B3121">
        <w:rPr>
          <w:rFonts w:asciiTheme="minorHAnsi" w:eastAsia="MS Mincho" w:hAnsiTheme="minorHAnsi"/>
          <w:bCs/>
          <w:sz w:val="24"/>
          <w:szCs w:val="24"/>
        </w:rPr>
        <w:t>Ogólno</w:t>
      </w:r>
      <w:proofErr w:type="spellEnd"/>
      <w:r w:rsidRPr="000B3121">
        <w:rPr>
          <w:rFonts w:asciiTheme="minorHAnsi" w:eastAsia="MS Mincho" w:hAnsiTheme="minorHAnsi"/>
          <w:bCs/>
          <w:sz w:val="24"/>
          <w:szCs w:val="24"/>
        </w:rPr>
        <w:t>-Organizacyjnego.</w:t>
      </w:r>
    </w:p>
    <w:p w14:paraId="523BB479" w14:textId="12F0A350" w:rsidR="0005733B" w:rsidRPr="000B3121" w:rsidRDefault="000C5CFC" w:rsidP="00D8055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426" w:hanging="426"/>
        <w:textAlignment w:val="baseline"/>
        <w:rPr>
          <w:rFonts w:asciiTheme="minorHAnsi" w:hAnsiTheme="minorHAnsi"/>
        </w:rPr>
      </w:pPr>
      <w:r w:rsidRPr="000B3121">
        <w:rPr>
          <w:rFonts w:asciiTheme="minorHAnsi" w:hAnsiTheme="minorHAnsi"/>
        </w:rPr>
        <w:lastRenderedPageBreak/>
        <w:t>Współdziałanie z referatami w celu zapewnienia właściwej organizacji pracy referatów</w:t>
      </w:r>
      <w:r w:rsidR="00BB3720" w:rsidRPr="000B3121">
        <w:rPr>
          <w:rFonts w:asciiTheme="minorHAnsi" w:hAnsiTheme="minorHAnsi"/>
        </w:rPr>
        <w:t>.</w:t>
      </w:r>
    </w:p>
    <w:p w14:paraId="5787772C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spraw kadrowych</w:t>
      </w:r>
      <w:r w:rsidR="00527F34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02F3BE70" w14:textId="53A4C809" w:rsidR="00510878" w:rsidRPr="000B3121" w:rsidRDefault="0005733B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Prowadzenie spraw </w:t>
      </w:r>
      <w:r w:rsidR="00DE75FD" w:rsidRPr="000B3121">
        <w:rPr>
          <w:rFonts w:asciiTheme="minorHAnsi" w:eastAsia="MS Mincho" w:hAnsiTheme="minorHAnsi"/>
          <w:sz w:val="24"/>
          <w:szCs w:val="24"/>
        </w:rPr>
        <w:t xml:space="preserve">osobowych pracowników </w:t>
      </w:r>
      <w:r w:rsidRPr="000B3121">
        <w:rPr>
          <w:rFonts w:asciiTheme="minorHAnsi" w:eastAsia="MS Mincho" w:hAnsiTheme="minorHAnsi"/>
          <w:sz w:val="24"/>
          <w:szCs w:val="24"/>
        </w:rPr>
        <w:t>Urzędu i dyrektorów jednostek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organizacyjnych Gminy (z wyjątkiem dyrektorów szkół)</w:t>
      </w:r>
      <w:r w:rsidR="00510878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5BDD6DEE" w14:textId="77777777" w:rsidR="00510878" w:rsidRPr="000B3121" w:rsidRDefault="00510878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</w:t>
      </w:r>
      <w:r w:rsidR="0005733B" w:rsidRPr="000B3121">
        <w:rPr>
          <w:rFonts w:asciiTheme="minorHAnsi" w:eastAsia="MS Mincho" w:hAnsiTheme="minorHAnsi"/>
          <w:sz w:val="24"/>
          <w:szCs w:val="24"/>
        </w:rPr>
        <w:t>ykonywanie czynności związanych z zatrudnian</w:t>
      </w:r>
      <w:r w:rsidR="00347449" w:rsidRPr="000B3121">
        <w:rPr>
          <w:rFonts w:asciiTheme="minorHAnsi" w:eastAsia="MS Mincho" w:hAnsiTheme="minorHAnsi"/>
          <w:sz w:val="24"/>
          <w:szCs w:val="24"/>
        </w:rPr>
        <w:t xml:space="preserve">iem, awansowaniem, zwalnianiem </w:t>
      </w:r>
      <w:r w:rsidRPr="000B3121">
        <w:rPr>
          <w:rFonts w:asciiTheme="minorHAnsi" w:eastAsia="MS Mincho" w:hAnsiTheme="minorHAnsi"/>
          <w:sz w:val="24"/>
          <w:szCs w:val="24"/>
        </w:rPr>
        <w:t>pracowników.</w:t>
      </w:r>
    </w:p>
    <w:p w14:paraId="58CF39D9" w14:textId="0153C878" w:rsidR="00510878" w:rsidRPr="000B3121" w:rsidRDefault="00510878" w:rsidP="00683B30">
      <w:pPr>
        <w:numPr>
          <w:ilvl w:val="0"/>
          <w:numId w:val="47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eastAsia="MS Mincho" w:hAnsiTheme="minorHAnsi"/>
        </w:rPr>
        <w:t>P</w:t>
      </w:r>
      <w:r w:rsidR="002D760F" w:rsidRPr="000B3121">
        <w:rPr>
          <w:rFonts w:asciiTheme="minorHAnsi" w:hAnsiTheme="minorHAnsi"/>
        </w:rPr>
        <w:t xml:space="preserve">rzygotowywanie dokumentacji do wszczęcia naborów lub dokonania przeniesień na </w:t>
      </w:r>
      <w:r w:rsidR="00347449" w:rsidRPr="000B3121">
        <w:rPr>
          <w:rFonts w:asciiTheme="minorHAnsi" w:hAnsiTheme="minorHAnsi"/>
        </w:rPr>
        <w:t>w</w:t>
      </w:r>
      <w:r w:rsidR="002D760F" w:rsidRPr="000B3121">
        <w:rPr>
          <w:rFonts w:asciiTheme="minorHAnsi" w:hAnsiTheme="minorHAnsi"/>
        </w:rPr>
        <w:t>olne stanowiska urzędnicze pracownikó</w:t>
      </w:r>
      <w:r w:rsidR="00BD54BC" w:rsidRPr="000B3121">
        <w:rPr>
          <w:rFonts w:asciiTheme="minorHAnsi" w:hAnsiTheme="minorHAnsi"/>
        </w:rPr>
        <w:t xml:space="preserve">w Urzędu </w:t>
      </w:r>
      <w:r w:rsidR="00B05459">
        <w:rPr>
          <w:rFonts w:asciiTheme="minorHAnsi" w:hAnsiTheme="minorHAnsi"/>
        </w:rPr>
        <w:t xml:space="preserve">i </w:t>
      </w:r>
      <w:r w:rsidR="002D760F" w:rsidRPr="000B3121">
        <w:rPr>
          <w:rFonts w:asciiTheme="minorHAnsi" w:hAnsiTheme="minorHAnsi"/>
        </w:rPr>
        <w:t xml:space="preserve">dyrektorów jednostek organizacyjnych </w:t>
      </w:r>
      <w:r w:rsidRPr="000B3121">
        <w:rPr>
          <w:rFonts w:asciiTheme="minorHAnsi" w:hAnsiTheme="minorHAnsi"/>
        </w:rPr>
        <w:t>Gminy.</w:t>
      </w:r>
    </w:p>
    <w:p w14:paraId="20EB2A60" w14:textId="6CAB3EB5" w:rsidR="002D760F" w:rsidRPr="000B3121" w:rsidRDefault="00510878" w:rsidP="00683B30">
      <w:pPr>
        <w:numPr>
          <w:ilvl w:val="0"/>
          <w:numId w:val="47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</w:t>
      </w:r>
      <w:r w:rsidR="0032037E">
        <w:rPr>
          <w:rFonts w:asciiTheme="minorHAnsi" w:hAnsiTheme="minorHAnsi"/>
        </w:rPr>
        <w:t xml:space="preserve">eryfikacja i </w:t>
      </w:r>
      <w:r w:rsidR="002D760F" w:rsidRPr="000B3121">
        <w:rPr>
          <w:rFonts w:asciiTheme="minorHAnsi" w:hAnsiTheme="minorHAnsi"/>
        </w:rPr>
        <w:t xml:space="preserve">kompletowanie </w:t>
      </w:r>
      <w:r w:rsidR="0032037E">
        <w:rPr>
          <w:rFonts w:asciiTheme="minorHAnsi" w:hAnsiTheme="minorHAnsi"/>
        </w:rPr>
        <w:t xml:space="preserve">dokumentacji z </w:t>
      </w:r>
      <w:r w:rsidR="002D760F" w:rsidRPr="000B3121">
        <w:rPr>
          <w:rFonts w:asciiTheme="minorHAnsi" w:hAnsiTheme="minorHAnsi"/>
        </w:rPr>
        <w:t>przeprowadzonych naborów na woln</w:t>
      </w:r>
      <w:r w:rsidR="009C1764" w:rsidRPr="000B3121">
        <w:rPr>
          <w:rFonts w:asciiTheme="minorHAnsi" w:hAnsiTheme="minorHAnsi"/>
        </w:rPr>
        <w:t xml:space="preserve">e </w:t>
      </w:r>
      <w:r w:rsidR="002D760F" w:rsidRPr="000B3121">
        <w:rPr>
          <w:rFonts w:asciiTheme="minorHAnsi" w:hAnsiTheme="minorHAnsi"/>
        </w:rPr>
        <w:t>stanowiska urzędnicze</w:t>
      </w:r>
      <w:r w:rsidRPr="000B3121">
        <w:rPr>
          <w:rFonts w:asciiTheme="minorHAnsi" w:hAnsiTheme="minorHAnsi"/>
        </w:rPr>
        <w:t>.</w:t>
      </w:r>
    </w:p>
    <w:p w14:paraId="78C577F8" w14:textId="77777777" w:rsidR="0005733B" w:rsidRPr="000B3121" w:rsidRDefault="00510878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</w:t>
      </w:r>
      <w:r w:rsidR="0005733B" w:rsidRPr="000B3121">
        <w:rPr>
          <w:rFonts w:asciiTheme="minorHAnsi" w:eastAsia="MS Mincho" w:hAnsiTheme="minorHAnsi"/>
          <w:sz w:val="24"/>
          <w:szCs w:val="24"/>
        </w:rPr>
        <w:t>rzygotowywanie wniosków w sp</w:t>
      </w:r>
      <w:r w:rsidRPr="000B3121">
        <w:rPr>
          <w:rFonts w:asciiTheme="minorHAnsi" w:eastAsia="MS Mincho" w:hAnsiTheme="minorHAnsi"/>
          <w:sz w:val="24"/>
          <w:szCs w:val="24"/>
        </w:rPr>
        <w:t>rawach emerytalnych i rentowych.</w:t>
      </w:r>
    </w:p>
    <w:p w14:paraId="4A984FCB" w14:textId="77777777" w:rsidR="0005733B" w:rsidRPr="000B3121" w:rsidRDefault="00510878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ykonywanie czynności związanych z ustaleniem </w:t>
      </w:r>
      <w:r w:rsidR="00DE75FD" w:rsidRPr="000B3121">
        <w:rPr>
          <w:rFonts w:asciiTheme="minorHAnsi" w:eastAsia="MS Mincho" w:hAnsiTheme="minorHAnsi"/>
          <w:sz w:val="24"/>
          <w:szCs w:val="24"/>
        </w:rPr>
        <w:t>dodatku za wieloletnią pracę</w:t>
      </w:r>
      <w:r w:rsidR="00A4660B" w:rsidRPr="000B3121">
        <w:rPr>
          <w:rFonts w:asciiTheme="minorHAnsi" w:eastAsia="MS Mincho" w:hAnsiTheme="minorHAnsi"/>
          <w:sz w:val="24"/>
          <w:szCs w:val="24"/>
        </w:rPr>
        <w:t>, nagród jubileuszowych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, </w:t>
      </w:r>
      <w:r w:rsidRPr="000B3121">
        <w:rPr>
          <w:rFonts w:asciiTheme="minorHAnsi" w:eastAsia="MS Mincho" w:hAnsiTheme="minorHAnsi"/>
          <w:sz w:val="24"/>
          <w:szCs w:val="24"/>
        </w:rPr>
        <w:t>odpraw emerytalnych i rentowych.</w:t>
      </w:r>
    </w:p>
    <w:p w14:paraId="5039EB66" w14:textId="77777777" w:rsidR="00347449" w:rsidRPr="000B3121" w:rsidRDefault="00510878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</w:t>
      </w:r>
      <w:r w:rsidR="0077000F" w:rsidRPr="000B3121">
        <w:rPr>
          <w:rFonts w:asciiTheme="minorHAnsi" w:hAnsiTheme="minorHAnsi"/>
          <w:sz w:val="24"/>
          <w:szCs w:val="24"/>
        </w:rPr>
        <w:t>rzygotowywanie i sporządzanie pism dot. dodatków</w:t>
      </w:r>
      <w:r w:rsidR="00DE75FD" w:rsidRPr="000B3121">
        <w:rPr>
          <w:rFonts w:asciiTheme="minorHAnsi" w:hAnsiTheme="minorHAnsi"/>
          <w:sz w:val="24"/>
          <w:szCs w:val="24"/>
        </w:rPr>
        <w:t xml:space="preserve"> specjalnych, nagród uznaniowych, urlopów </w:t>
      </w:r>
      <w:r w:rsidR="0077000F" w:rsidRPr="000B3121">
        <w:rPr>
          <w:rFonts w:asciiTheme="minorHAnsi" w:hAnsiTheme="minorHAnsi"/>
          <w:sz w:val="24"/>
          <w:szCs w:val="24"/>
        </w:rPr>
        <w:t xml:space="preserve">bezpłatnych, </w:t>
      </w:r>
      <w:r w:rsidR="00DE75FD" w:rsidRPr="000B3121">
        <w:rPr>
          <w:rFonts w:asciiTheme="minorHAnsi" w:hAnsiTheme="minorHAnsi"/>
          <w:sz w:val="24"/>
          <w:szCs w:val="24"/>
        </w:rPr>
        <w:t>url</w:t>
      </w:r>
      <w:r w:rsidR="00A847C4" w:rsidRPr="000B3121">
        <w:rPr>
          <w:rFonts w:asciiTheme="minorHAnsi" w:hAnsiTheme="minorHAnsi"/>
          <w:sz w:val="24"/>
          <w:szCs w:val="24"/>
        </w:rPr>
        <w:t>opów związanych z rodzicielstwem</w:t>
      </w:r>
      <w:r w:rsidRPr="000B3121">
        <w:rPr>
          <w:rFonts w:asciiTheme="minorHAnsi" w:hAnsiTheme="minorHAnsi"/>
          <w:sz w:val="24"/>
          <w:szCs w:val="24"/>
        </w:rPr>
        <w:t>.</w:t>
      </w:r>
      <w:r w:rsidR="00347449" w:rsidRPr="000B3121">
        <w:rPr>
          <w:rFonts w:asciiTheme="minorHAnsi" w:hAnsiTheme="minorHAnsi"/>
          <w:sz w:val="24"/>
          <w:szCs w:val="24"/>
        </w:rPr>
        <w:t xml:space="preserve"> </w:t>
      </w:r>
    </w:p>
    <w:p w14:paraId="59087AED" w14:textId="71B8956D" w:rsidR="00510878" w:rsidRPr="000B3121" w:rsidRDefault="00510878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</w:t>
      </w:r>
      <w:r w:rsidR="0077000F" w:rsidRPr="000B3121">
        <w:rPr>
          <w:rFonts w:asciiTheme="minorHAnsi" w:hAnsiTheme="minorHAnsi"/>
          <w:sz w:val="24"/>
          <w:szCs w:val="24"/>
        </w:rPr>
        <w:t>rzygotowywanie pism dot. kar porządkowych oraz pism do</w:t>
      </w:r>
      <w:r w:rsidR="002F1AFA">
        <w:rPr>
          <w:rFonts w:asciiTheme="minorHAnsi" w:hAnsiTheme="minorHAnsi"/>
          <w:sz w:val="24"/>
          <w:szCs w:val="24"/>
        </w:rPr>
        <w:t xml:space="preserve">t. rozwiązania stosunku pracy i </w:t>
      </w:r>
      <w:r w:rsidR="0077000F" w:rsidRPr="000B3121">
        <w:rPr>
          <w:rFonts w:asciiTheme="minorHAnsi" w:hAnsiTheme="minorHAnsi"/>
          <w:sz w:val="24"/>
          <w:szCs w:val="24"/>
        </w:rPr>
        <w:t>świadectw pracy.</w:t>
      </w:r>
    </w:p>
    <w:p w14:paraId="3560ABE4" w14:textId="77777777" w:rsidR="0005733B" w:rsidRPr="000B3121" w:rsidRDefault="0077000F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 </w:t>
      </w:r>
      <w:r w:rsidR="00510878" w:rsidRPr="000B3121">
        <w:rPr>
          <w:rFonts w:asciiTheme="minorHAnsi" w:hAnsiTheme="minorHAnsi"/>
          <w:sz w:val="24"/>
          <w:szCs w:val="24"/>
        </w:rPr>
        <w:t>P</w:t>
      </w:r>
      <w:r w:rsidR="0005733B" w:rsidRPr="000B3121">
        <w:rPr>
          <w:rFonts w:asciiTheme="minorHAnsi" w:eastAsia="MS Mincho" w:hAnsiTheme="minorHAnsi"/>
          <w:sz w:val="24"/>
          <w:szCs w:val="24"/>
        </w:rPr>
        <w:t>rowadzenie ewidenc</w:t>
      </w:r>
      <w:r w:rsidR="00BB3720" w:rsidRPr="000B3121">
        <w:rPr>
          <w:rFonts w:asciiTheme="minorHAnsi" w:eastAsia="MS Mincho" w:hAnsiTheme="minorHAnsi"/>
          <w:sz w:val="24"/>
          <w:szCs w:val="24"/>
        </w:rPr>
        <w:t>ji zwolnień lekarskich i</w:t>
      </w:r>
      <w:r w:rsidR="00510878" w:rsidRPr="000B3121">
        <w:rPr>
          <w:rFonts w:asciiTheme="minorHAnsi" w:eastAsia="MS Mincho" w:hAnsiTheme="minorHAnsi"/>
          <w:sz w:val="24"/>
          <w:szCs w:val="24"/>
        </w:rPr>
        <w:t xml:space="preserve"> urlopów.</w:t>
      </w:r>
    </w:p>
    <w:p w14:paraId="58AF22D7" w14:textId="4517CCB1" w:rsidR="000F5C99" w:rsidRPr="000B3121" w:rsidRDefault="00510878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</w:t>
      </w:r>
      <w:r w:rsidR="0005733B" w:rsidRPr="000B3121">
        <w:rPr>
          <w:rFonts w:asciiTheme="minorHAnsi" w:eastAsia="MS Mincho" w:hAnsiTheme="minorHAnsi"/>
          <w:sz w:val="24"/>
          <w:szCs w:val="24"/>
        </w:rPr>
        <w:t>rowadzenie ewidencji czasu pracy pracowników Urzędu i dyrektorów jednostek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05733B" w:rsidRPr="000B3121">
        <w:rPr>
          <w:rFonts w:asciiTheme="minorHAnsi" w:eastAsia="MS Mincho" w:hAnsiTheme="minorHAnsi"/>
          <w:sz w:val="24"/>
          <w:szCs w:val="24"/>
        </w:rPr>
        <w:t>organizacyjnych Gminy.</w:t>
      </w:r>
    </w:p>
    <w:p w14:paraId="51D88A37" w14:textId="66968FA9" w:rsidR="000F5C99" w:rsidRPr="000B3121" w:rsidRDefault="000F5C99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rejestru: wyjść służbowych, prywatnych i delegacji służbowych.</w:t>
      </w:r>
    </w:p>
    <w:p w14:paraId="7B3B4056" w14:textId="77777777" w:rsidR="0005733B" w:rsidRPr="000B3121" w:rsidRDefault="0005733B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Organizowanie prac związanych z dokonywaniem okresowych ocen kwalifikacyjnych </w:t>
      </w:r>
      <w:r w:rsidR="005D5F4F" w:rsidRPr="000B3121">
        <w:rPr>
          <w:rFonts w:asciiTheme="minorHAnsi" w:eastAsia="MS Mincho" w:hAnsiTheme="minorHAnsi"/>
          <w:sz w:val="24"/>
          <w:szCs w:val="24"/>
        </w:rPr>
        <w:t>p</w:t>
      </w:r>
      <w:r w:rsidR="00510878" w:rsidRPr="000B3121">
        <w:rPr>
          <w:rFonts w:asciiTheme="minorHAnsi" w:eastAsia="MS Mincho" w:hAnsiTheme="minorHAnsi"/>
          <w:sz w:val="24"/>
          <w:szCs w:val="24"/>
        </w:rPr>
        <w:t>racowników Urzędu.</w:t>
      </w:r>
    </w:p>
    <w:p w14:paraId="2B2013B6" w14:textId="77777777" w:rsidR="0005733B" w:rsidRPr="000B3121" w:rsidRDefault="0005733B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przestrzeganiem dyscypliny pracy.</w:t>
      </w:r>
    </w:p>
    <w:p w14:paraId="08A0F953" w14:textId="77777777" w:rsidR="0005733B" w:rsidRPr="000B3121" w:rsidRDefault="0005733B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Prowadzenie spraw związanych ze szkoleniem i </w:t>
      </w:r>
      <w:r w:rsidR="00A4660B" w:rsidRPr="000B3121">
        <w:rPr>
          <w:rFonts w:asciiTheme="minorHAnsi" w:eastAsia="MS Mincho" w:hAnsiTheme="minorHAnsi"/>
          <w:sz w:val="24"/>
          <w:szCs w:val="24"/>
        </w:rPr>
        <w:t>kształceniem pracowników Urzędu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22898E37" w14:textId="77777777" w:rsidR="0005733B" w:rsidRPr="000B3121" w:rsidRDefault="0005733B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Organizacja praktyk uczniowskich i studenckich w Urzędzie.</w:t>
      </w:r>
    </w:p>
    <w:p w14:paraId="12219C24" w14:textId="082FE7EC" w:rsidR="0005733B" w:rsidRPr="000B3121" w:rsidRDefault="005D5F4F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</w:t>
      </w:r>
      <w:r w:rsidR="0005733B" w:rsidRPr="000B3121">
        <w:rPr>
          <w:rFonts w:asciiTheme="minorHAnsi" w:eastAsia="MS Mincho" w:hAnsiTheme="minorHAnsi"/>
          <w:sz w:val="24"/>
          <w:szCs w:val="24"/>
        </w:rPr>
        <w:t>spółpraca z organami zatrudnienia w zakresie organizacji robót publicznych, prac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05733B" w:rsidRPr="000B3121">
        <w:rPr>
          <w:rFonts w:asciiTheme="minorHAnsi" w:eastAsia="MS Mincho" w:hAnsiTheme="minorHAnsi"/>
          <w:sz w:val="24"/>
          <w:szCs w:val="24"/>
        </w:rPr>
        <w:t>interwencyjnych, staży i praktyk zawodowych.</w:t>
      </w:r>
    </w:p>
    <w:p w14:paraId="2E6FC17C" w14:textId="77777777" w:rsidR="00DC66EB" w:rsidRPr="000B3121" w:rsidRDefault="00DC66EB" w:rsidP="00683B30">
      <w:pPr>
        <w:pStyle w:val="Zwykytekst"/>
        <w:numPr>
          <w:ilvl w:val="0"/>
          <w:numId w:val="4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bezpieczeństwem i higieną pracy.</w:t>
      </w:r>
    </w:p>
    <w:p w14:paraId="105E7290" w14:textId="77777777" w:rsidR="0069534C" w:rsidRPr="000B3121" w:rsidRDefault="00527F34" w:rsidP="005846C4">
      <w:pPr>
        <w:pStyle w:val="Zwykytekst"/>
        <w:numPr>
          <w:ilvl w:val="0"/>
          <w:numId w:val="47"/>
        </w:numPr>
        <w:spacing w:after="24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Ochrona danych osobowych</w:t>
      </w:r>
      <w:r w:rsidR="0069534C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31BC2A10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spraw gospodarczych</w:t>
      </w:r>
      <w:r w:rsidR="00527F34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1AA66A80" w14:textId="77777777" w:rsidR="0005733B" w:rsidRPr="000B3121" w:rsidRDefault="0005733B" w:rsidP="00683B30">
      <w:pPr>
        <w:pStyle w:val="Zwykytekst"/>
        <w:numPr>
          <w:ilvl w:val="0"/>
          <w:numId w:val="25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administracyjno-biurowych.</w:t>
      </w:r>
    </w:p>
    <w:p w14:paraId="7D507D4C" w14:textId="77777777" w:rsidR="0005733B" w:rsidRPr="000B3121" w:rsidRDefault="0005733B" w:rsidP="00683B30">
      <w:pPr>
        <w:pStyle w:val="Zwykytekst"/>
        <w:numPr>
          <w:ilvl w:val="0"/>
          <w:numId w:val="25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Zamawianie i ewidencjonowanie pieczęci urzędowych oraz tablic urzędowych.</w:t>
      </w:r>
    </w:p>
    <w:p w14:paraId="13E3D3C8" w14:textId="77777777" w:rsidR="0005733B" w:rsidRPr="000B3121" w:rsidRDefault="0005733B" w:rsidP="00683B30">
      <w:pPr>
        <w:pStyle w:val="Zwykytekst"/>
        <w:numPr>
          <w:ilvl w:val="0"/>
          <w:numId w:val="25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Zabezpieczenie mienia Urzędu.</w:t>
      </w:r>
    </w:p>
    <w:p w14:paraId="26406D35" w14:textId="77777777" w:rsidR="0005733B" w:rsidRPr="000B3121" w:rsidRDefault="0005733B" w:rsidP="00683B30">
      <w:pPr>
        <w:pStyle w:val="Zwykytekst"/>
        <w:numPr>
          <w:ilvl w:val="0"/>
          <w:numId w:val="25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Nadzorowanie pracy pracowników obsługi.</w:t>
      </w:r>
    </w:p>
    <w:p w14:paraId="10AA6405" w14:textId="6CC32D26" w:rsidR="002D760F" w:rsidRPr="000B3121" w:rsidRDefault="002D760F" w:rsidP="00683B30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</w:rPr>
      </w:pPr>
      <w:r w:rsidRPr="000B3121">
        <w:rPr>
          <w:rFonts w:asciiTheme="minorHAnsi" w:hAnsiTheme="minorHAnsi"/>
        </w:rPr>
        <w:t>Zarządzanie budynkiem i gospodarow</w:t>
      </w:r>
      <w:r w:rsidR="00575787">
        <w:rPr>
          <w:rFonts w:asciiTheme="minorHAnsi" w:hAnsiTheme="minorHAnsi"/>
        </w:rPr>
        <w:t>anie lokalami biurowymi Urzędu.</w:t>
      </w:r>
    </w:p>
    <w:p w14:paraId="73CBDE84" w14:textId="77777777" w:rsidR="002D760F" w:rsidRPr="000B3121" w:rsidRDefault="002D760F" w:rsidP="00683B30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</w:rPr>
      </w:pPr>
      <w:r w:rsidRPr="000B3121">
        <w:rPr>
          <w:rFonts w:asciiTheme="minorHAnsi" w:hAnsiTheme="minorHAnsi"/>
        </w:rPr>
        <w:t>Zabezpieczenie budynku pod względem zgodności z wymogami przepisów przeciwpożarowych i przepisów bhp.</w:t>
      </w:r>
    </w:p>
    <w:p w14:paraId="6F2471D3" w14:textId="46D24806" w:rsidR="002D760F" w:rsidRPr="000B3121" w:rsidRDefault="002D760F" w:rsidP="00683B30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Prowadzenie spraw związanych z remontam</w:t>
      </w:r>
      <w:r w:rsidR="00575787">
        <w:rPr>
          <w:rFonts w:asciiTheme="minorHAnsi" w:hAnsiTheme="minorHAnsi"/>
        </w:rPr>
        <w:t>i i konserwacją budynku Urzędu.</w:t>
      </w:r>
    </w:p>
    <w:p w14:paraId="642F9FDD" w14:textId="77777777" w:rsidR="002D760F" w:rsidRPr="000B3121" w:rsidRDefault="002D760F" w:rsidP="00683B30">
      <w:pPr>
        <w:pStyle w:val="Zwykytekst"/>
        <w:numPr>
          <w:ilvl w:val="0"/>
          <w:numId w:val="25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Organizacja i nadzór nad utrzymaniem porządku w budynku Urzędu oraz na terenie przyległym.</w:t>
      </w:r>
    </w:p>
    <w:p w14:paraId="1214D700" w14:textId="391226CA" w:rsidR="0005733B" w:rsidRPr="000B3121" w:rsidRDefault="0005733B" w:rsidP="00683B30">
      <w:pPr>
        <w:pStyle w:val="Zwykytekst"/>
        <w:numPr>
          <w:ilvl w:val="0"/>
          <w:numId w:val="25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Prenumerata czasopism i innych wydawnictw.</w:t>
      </w:r>
    </w:p>
    <w:p w14:paraId="4488DC30" w14:textId="77777777" w:rsidR="0005733B" w:rsidRPr="000B3121" w:rsidRDefault="0005733B" w:rsidP="005846C4">
      <w:pPr>
        <w:pStyle w:val="Zwykytekst"/>
        <w:numPr>
          <w:ilvl w:val="0"/>
          <w:numId w:val="25"/>
        </w:numPr>
        <w:spacing w:after="24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Zaopatrzenie i gospodarka środkami rzeczowymi, środkami czystości, materiałami biurowymi i drukami.</w:t>
      </w:r>
    </w:p>
    <w:p w14:paraId="690A6EA7" w14:textId="2F070F99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lastRenderedPageBreak/>
        <w:t>W zakresie obsługi organów gminy</w:t>
      </w:r>
      <w:r w:rsidR="00527F34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5043E917" w14:textId="77777777" w:rsidR="0005733B" w:rsidRPr="000B3121" w:rsidRDefault="0005733B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Obsługa kancelaryjno-biurowa </w:t>
      </w:r>
      <w:r w:rsidR="001C7AC7" w:rsidRPr="000B3121">
        <w:rPr>
          <w:rFonts w:asciiTheme="minorHAnsi" w:eastAsia="MS Mincho" w:hAnsiTheme="minorHAnsi"/>
          <w:sz w:val="24"/>
          <w:szCs w:val="24"/>
        </w:rPr>
        <w:t>R</w:t>
      </w:r>
      <w:r w:rsidRPr="000B3121">
        <w:rPr>
          <w:rFonts w:asciiTheme="minorHAnsi" w:eastAsia="MS Mincho" w:hAnsiTheme="minorHAnsi"/>
          <w:sz w:val="24"/>
          <w:szCs w:val="24"/>
        </w:rPr>
        <w:t xml:space="preserve">ady, </w:t>
      </w:r>
      <w:r w:rsidR="001C7AC7" w:rsidRPr="000B3121">
        <w:rPr>
          <w:rFonts w:asciiTheme="minorHAnsi" w:eastAsia="MS Mincho" w:hAnsiTheme="minorHAnsi"/>
          <w:sz w:val="24"/>
          <w:szCs w:val="24"/>
        </w:rPr>
        <w:t>K</w:t>
      </w:r>
      <w:r w:rsidRPr="000B3121">
        <w:rPr>
          <w:rFonts w:asciiTheme="minorHAnsi" w:eastAsia="MS Mincho" w:hAnsiTheme="minorHAnsi"/>
          <w:sz w:val="24"/>
          <w:szCs w:val="24"/>
        </w:rPr>
        <w:t>omisji</w:t>
      </w:r>
      <w:r w:rsidR="001C7AC7" w:rsidRPr="000B3121">
        <w:rPr>
          <w:rFonts w:asciiTheme="minorHAnsi" w:eastAsia="MS Mincho" w:hAnsiTheme="minorHAnsi"/>
          <w:sz w:val="24"/>
          <w:szCs w:val="24"/>
        </w:rPr>
        <w:t>:</w:t>
      </w:r>
    </w:p>
    <w:p w14:paraId="5851EAD3" w14:textId="384FD783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organizacyjne przygotowanie</w:t>
      </w:r>
      <w:r w:rsidR="00BF35F7">
        <w:rPr>
          <w:rFonts w:asciiTheme="minorHAnsi" w:eastAsia="MS Mincho" w:hAnsiTheme="minorHAnsi"/>
          <w:sz w:val="24"/>
          <w:szCs w:val="24"/>
        </w:rPr>
        <w:t xml:space="preserve"> sesji Rady, posiedzeń Komisji,</w:t>
      </w:r>
    </w:p>
    <w:p w14:paraId="59AA87D4" w14:textId="7BA233A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czuwanie nad prawidłowym przygotowaniem materiałów na sesje Rady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i posiedzenia </w:t>
      </w:r>
      <w:r w:rsidR="00A4660B" w:rsidRPr="000B3121">
        <w:rPr>
          <w:rFonts w:asciiTheme="minorHAnsi" w:eastAsia="MS Mincho" w:hAnsiTheme="minorHAnsi"/>
          <w:sz w:val="24"/>
          <w:szCs w:val="24"/>
        </w:rPr>
        <w:t>komisji stałych rady</w:t>
      </w:r>
      <w:r w:rsidR="005B2AD3" w:rsidRPr="000B3121">
        <w:rPr>
          <w:rFonts w:asciiTheme="minorHAnsi" w:eastAsia="MS Mincho" w:hAnsiTheme="minorHAnsi"/>
          <w:sz w:val="24"/>
          <w:szCs w:val="24"/>
        </w:rPr>
        <w:t>,</w:t>
      </w:r>
    </w:p>
    <w:p w14:paraId="7E29AE6C" w14:textId="77777777" w:rsidR="005B2AD3" w:rsidRPr="000B3121" w:rsidRDefault="005B2AD3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sporządzanie protokołów z obrad sesji Rady Miejskiej i posiedzeń Komisji stałych Rady Miejskiej.</w:t>
      </w:r>
    </w:p>
    <w:p w14:paraId="20156058" w14:textId="70B2C959" w:rsidR="0005733B" w:rsidRPr="000B3121" w:rsidRDefault="0005733B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dokumentacji związanej z działalnością organów Gminy</w:t>
      </w:r>
      <w:r w:rsidR="00A4660B" w:rsidRPr="000B3121">
        <w:rPr>
          <w:rFonts w:asciiTheme="minorHAnsi" w:eastAsia="MS Mincho" w:hAnsiTheme="minorHAnsi"/>
          <w:sz w:val="24"/>
          <w:szCs w:val="24"/>
        </w:rPr>
        <w:t xml:space="preserve"> - </w:t>
      </w:r>
      <w:r w:rsidRPr="000B3121">
        <w:rPr>
          <w:rFonts w:asciiTheme="minorHAnsi" w:eastAsia="MS Mincho" w:hAnsiTheme="minorHAnsi"/>
          <w:sz w:val="24"/>
          <w:szCs w:val="24"/>
        </w:rPr>
        <w:t>pr</w:t>
      </w:r>
      <w:r w:rsidR="00A4660B" w:rsidRPr="000B3121">
        <w:rPr>
          <w:rFonts w:asciiTheme="minorHAnsi" w:eastAsia="MS Mincho" w:hAnsiTheme="minorHAnsi"/>
          <w:sz w:val="24"/>
          <w:szCs w:val="24"/>
        </w:rPr>
        <w:t>owadzenie rejestrów uchwał Rady</w:t>
      </w:r>
      <w:r w:rsidRPr="000B3121">
        <w:rPr>
          <w:rFonts w:asciiTheme="minorHAnsi" w:eastAsia="MS Mincho" w:hAnsiTheme="minorHAnsi"/>
          <w:sz w:val="24"/>
          <w:szCs w:val="24"/>
        </w:rPr>
        <w:t>, wniosków i opinii Komisji, interpelacji radnych, czuwanie nad ich</w:t>
      </w:r>
      <w:r w:rsidR="00C327D8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realizacją.</w:t>
      </w:r>
    </w:p>
    <w:p w14:paraId="6F1DD43A" w14:textId="77777777" w:rsidR="0005733B" w:rsidRPr="000B3121" w:rsidRDefault="001C7AC7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Obsługa dyżurów P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rzewodniczącego Rady. </w:t>
      </w:r>
    </w:p>
    <w:p w14:paraId="6663A11D" w14:textId="15E35B76" w:rsidR="0005733B" w:rsidRPr="000B3121" w:rsidRDefault="0005733B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informacji o działalności Burmistrza w okresach międzysesyjnych.</w:t>
      </w:r>
    </w:p>
    <w:p w14:paraId="1728D30B" w14:textId="77777777" w:rsidR="0005733B" w:rsidRPr="000B3121" w:rsidRDefault="0005733B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Przekazywa</w:t>
      </w:r>
      <w:r w:rsidR="005B2AD3" w:rsidRPr="000B3121">
        <w:rPr>
          <w:rFonts w:asciiTheme="minorHAnsi" w:eastAsia="MS Mincho" w:hAnsiTheme="minorHAnsi"/>
          <w:sz w:val="24"/>
          <w:szCs w:val="24"/>
        </w:rPr>
        <w:t>nie uchwał Rady organom nadzoru i do publikacji w Dzienniku Urzędowym Województwa Łódzkiego.</w:t>
      </w:r>
    </w:p>
    <w:p w14:paraId="143509FE" w14:textId="77777777" w:rsidR="005B2AD3" w:rsidRPr="000B3121" w:rsidRDefault="005B2AD3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Publikacja uchwał w Biuletynie Informacji Publicznej.</w:t>
      </w:r>
    </w:p>
    <w:p w14:paraId="51CD0334" w14:textId="77777777" w:rsidR="0005733B" w:rsidRPr="000B3121" w:rsidRDefault="0005733B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zbioru przepisów gminnych.</w:t>
      </w:r>
    </w:p>
    <w:p w14:paraId="4100C8FE" w14:textId="77777777" w:rsidR="0005733B" w:rsidRPr="000B3121" w:rsidRDefault="0005733B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Organizacja i obsługa zebrań wiejskich.</w:t>
      </w:r>
    </w:p>
    <w:p w14:paraId="562B8FB7" w14:textId="77777777" w:rsidR="005B2AD3" w:rsidRPr="000B3121" w:rsidRDefault="005B2AD3" w:rsidP="00683B30">
      <w:pPr>
        <w:pStyle w:val="Zwykytekst"/>
        <w:numPr>
          <w:ilvl w:val="0"/>
          <w:numId w:val="2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wyborów jednostek pomocniczych.</w:t>
      </w:r>
    </w:p>
    <w:p w14:paraId="60353858" w14:textId="687FB2BB" w:rsidR="0005733B" w:rsidRPr="000B3121" w:rsidRDefault="0005733B" w:rsidP="00510690">
      <w:pPr>
        <w:pStyle w:val="Zwykytekst"/>
        <w:numPr>
          <w:ilvl w:val="0"/>
          <w:numId w:val="26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Organizacja i koordynacja narad z sołtysami, radami sołeckimi oraz samorządami</w:t>
      </w:r>
      <w:r w:rsidR="00A5795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mieszkańców.</w:t>
      </w:r>
    </w:p>
    <w:p w14:paraId="6F8AB7AD" w14:textId="77777777" w:rsidR="00E84734" w:rsidRPr="000B3121" w:rsidRDefault="00A4660B" w:rsidP="00683B30">
      <w:pPr>
        <w:pStyle w:val="Zwykytekst"/>
        <w:rPr>
          <w:rFonts w:asciiTheme="minorHAnsi" w:eastAsia="MS Mincho" w:hAnsiTheme="minorHAnsi"/>
          <w:b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sz w:val="24"/>
          <w:szCs w:val="24"/>
          <w:u w:val="single"/>
        </w:rPr>
        <w:t>W</w:t>
      </w:r>
      <w:r w:rsidR="00E84734" w:rsidRPr="000B3121">
        <w:rPr>
          <w:rFonts w:asciiTheme="minorHAnsi" w:eastAsia="MS Mincho" w:hAnsiTheme="minorHAnsi"/>
          <w:b/>
          <w:sz w:val="24"/>
          <w:szCs w:val="24"/>
          <w:u w:val="single"/>
        </w:rPr>
        <w:t xml:space="preserve"> zakresie informatyki:</w:t>
      </w:r>
    </w:p>
    <w:p w14:paraId="37B55791" w14:textId="77777777" w:rsidR="00E84734" w:rsidRPr="000B3121" w:rsidRDefault="00E84734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zadań w</w:t>
      </w:r>
      <w:r w:rsidR="007E5908" w:rsidRPr="000B3121">
        <w:rPr>
          <w:rFonts w:asciiTheme="minorHAnsi" w:eastAsia="MS Mincho" w:hAnsiTheme="minorHAnsi"/>
          <w:sz w:val="24"/>
          <w:szCs w:val="24"/>
        </w:rPr>
        <w:t>/</w:t>
      </w:r>
      <w:r w:rsidRPr="000B3121">
        <w:rPr>
          <w:rFonts w:asciiTheme="minorHAnsi" w:eastAsia="MS Mincho" w:hAnsiTheme="minorHAnsi"/>
          <w:sz w:val="24"/>
          <w:szCs w:val="24"/>
        </w:rPr>
        <w:t>w stanowiska należy w szczególności:</w:t>
      </w:r>
    </w:p>
    <w:p w14:paraId="1F47B802" w14:textId="77777777" w:rsidR="00E84734" w:rsidRPr="000B3121" w:rsidRDefault="00E84734" w:rsidP="00683B30">
      <w:pPr>
        <w:pStyle w:val="Tekstpodstawowy"/>
        <w:numPr>
          <w:ilvl w:val="0"/>
          <w:numId w:val="28"/>
        </w:numPr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Prowadzenie spraw z zakresu informatyki i komputeryzacji Urzędu.</w:t>
      </w:r>
    </w:p>
    <w:p w14:paraId="1D6AE923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Obsługa newralgicznych urządzeń informatycznych.</w:t>
      </w:r>
    </w:p>
    <w:p w14:paraId="297EB756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Utrzymanie w sprawności technicznej sprzętu informatycznego i zainstalowanego oprogramowania.</w:t>
      </w:r>
    </w:p>
    <w:p w14:paraId="7D4C2CFD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Gospodarowanie sprzętem informatycznym i oprogramowaniem.</w:t>
      </w:r>
    </w:p>
    <w:p w14:paraId="6E66E270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Prowadzenie i konfigurowanie kont użytkowników.</w:t>
      </w:r>
    </w:p>
    <w:p w14:paraId="7C09DEB1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Nadzorowanie wyk</w:t>
      </w:r>
      <w:r w:rsidR="005D03D0" w:rsidRPr="000B3121">
        <w:rPr>
          <w:rFonts w:asciiTheme="minorHAnsi" w:hAnsiTheme="minorHAnsi"/>
          <w:szCs w:val="24"/>
        </w:rPr>
        <w:t>onywania kontroli antywirusowej.</w:t>
      </w:r>
    </w:p>
    <w:p w14:paraId="21B11DD2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Nadzorowanie wykonywania kopii danych i oprogramowania.</w:t>
      </w:r>
    </w:p>
    <w:p w14:paraId="22D1BBF6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Zapewnienie bezpieczeństwa systemów sieciowych.</w:t>
      </w:r>
    </w:p>
    <w:p w14:paraId="63248875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Przygotowywanie projektów, opinii, zestawień i innej dokumentacji informatycznej.</w:t>
      </w:r>
    </w:p>
    <w:p w14:paraId="0B93E446" w14:textId="77777777" w:rsidR="00A372D6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Przygotowywanie, wdrażanie, aktualizacja i nadzór nad procedurami bezpieczeństwa.</w:t>
      </w:r>
    </w:p>
    <w:p w14:paraId="44148223" w14:textId="55517A95" w:rsidR="00E84734" w:rsidRPr="00E960EB" w:rsidRDefault="00E84734" w:rsidP="00E960EB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 xml:space="preserve">Organizowanie i prowadzenie szkoleń wewnętrznych z zakresu oprogramowania </w:t>
      </w:r>
      <w:r w:rsidRPr="00E960EB">
        <w:rPr>
          <w:rFonts w:asciiTheme="minorHAnsi" w:hAnsiTheme="minorHAnsi"/>
          <w:szCs w:val="24"/>
        </w:rPr>
        <w:t>i sprzętu.</w:t>
      </w:r>
    </w:p>
    <w:p w14:paraId="61D15579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Nadzór nad systemami i pr</w:t>
      </w:r>
      <w:r w:rsidR="00B25AAD" w:rsidRPr="000B3121">
        <w:rPr>
          <w:rFonts w:asciiTheme="minorHAnsi" w:hAnsiTheme="minorHAnsi"/>
          <w:szCs w:val="24"/>
        </w:rPr>
        <w:t xml:space="preserve">ogramami informatycznymi Urzędu, </w:t>
      </w:r>
      <w:r w:rsidR="0097636B" w:rsidRPr="000B3121">
        <w:rPr>
          <w:rFonts w:asciiTheme="minorHAnsi" w:hAnsiTheme="minorHAnsi"/>
          <w:szCs w:val="24"/>
        </w:rPr>
        <w:t>p</w:t>
      </w:r>
      <w:r w:rsidRPr="000B3121">
        <w:rPr>
          <w:rFonts w:asciiTheme="minorHAnsi" w:hAnsiTheme="minorHAnsi"/>
          <w:szCs w:val="24"/>
        </w:rPr>
        <w:t>rowadzenie spraw związanych z ochroną danych osobowych.</w:t>
      </w:r>
    </w:p>
    <w:p w14:paraId="36C8FE37" w14:textId="77777777" w:rsidR="00DD2BA6" w:rsidRPr="000B3121" w:rsidRDefault="00DD2BA6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Zapewnienie i realizacja dostępności cyfrowej strony internetowej i strony Biuletynu Informacji Publicznej.</w:t>
      </w:r>
    </w:p>
    <w:p w14:paraId="57CD561A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Prowadzenie Biuletynu Informacji Publicznej.</w:t>
      </w:r>
    </w:p>
    <w:p w14:paraId="7B6D0047" w14:textId="77777777" w:rsidR="00450FD6" w:rsidRPr="000B3121" w:rsidRDefault="00450FD6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Wprowadzanie i aktualizacja dokumentów w formie dostępnej cyfrowo w BIP.</w:t>
      </w:r>
    </w:p>
    <w:p w14:paraId="1FB0A605" w14:textId="77777777" w:rsidR="00E84734" w:rsidRPr="000B3121" w:rsidRDefault="005D03D0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Wprowadzanie danych do sprawozdań GUS</w:t>
      </w:r>
      <w:r w:rsidR="00E84734" w:rsidRPr="000B3121">
        <w:rPr>
          <w:rFonts w:asciiTheme="minorHAnsi" w:hAnsiTheme="minorHAnsi"/>
          <w:szCs w:val="24"/>
        </w:rPr>
        <w:t>.</w:t>
      </w:r>
    </w:p>
    <w:p w14:paraId="56DDDBF7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Administr</w:t>
      </w:r>
      <w:r w:rsidR="00BD33AD" w:rsidRPr="000B3121">
        <w:rPr>
          <w:rFonts w:asciiTheme="minorHAnsi" w:hAnsiTheme="minorHAnsi"/>
          <w:szCs w:val="24"/>
        </w:rPr>
        <w:t>owanie</w:t>
      </w:r>
      <w:r w:rsidR="0069534C" w:rsidRPr="000B3121">
        <w:rPr>
          <w:rFonts w:asciiTheme="minorHAnsi" w:hAnsiTheme="minorHAnsi"/>
          <w:szCs w:val="24"/>
        </w:rPr>
        <w:t xml:space="preserve"> sieciami komputerowymi.</w:t>
      </w:r>
    </w:p>
    <w:p w14:paraId="184C7DE1" w14:textId="77777777" w:rsidR="00E84734" w:rsidRPr="000B3121" w:rsidRDefault="00E8473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Tworz</w:t>
      </w:r>
      <w:r w:rsidR="00367082" w:rsidRPr="000B3121">
        <w:rPr>
          <w:rFonts w:asciiTheme="minorHAnsi" w:hAnsiTheme="minorHAnsi"/>
          <w:szCs w:val="24"/>
        </w:rPr>
        <w:t>enie aktów prawnych w formacie</w:t>
      </w:r>
      <w:r w:rsidR="005D03D0" w:rsidRPr="000B3121">
        <w:rPr>
          <w:rFonts w:asciiTheme="minorHAnsi" w:hAnsiTheme="minorHAnsi"/>
          <w:szCs w:val="24"/>
        </w:rPr>
        <w:t xml:space="preserve"> XML</w:t>
      </w:r>
      <w:r w:rsidRPr="000B3121">
        <w:rPr>
          <w:rFonts w:asciiTheme="minorHAnsi" w:hAnsiTheme="minorHAnsi"/>
          <w:szCs w:val="24"/>
        </w:rPr>
        <w:t>.</w:t>
      </w:r>
    </w:p>
    <w:p w14:paraId="4985F0D6" w14:textId="77777777" w:rsidR="00D751BA" w:rsidRPr="000B3121" w:rsidRDefault="002847D7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 xml:space="preserve">Koordynowanie </w:t>
      </w:r>
      <w:r w:rsidR="00367082" w:rsidRPr="000B3121">
        <w:rPr>
          <w:rFonts w:asciiTheme="minorHAnsi" w:hAnsiTheme="minorHAnsi"/>
          <w:szCs w:val="24"/>
        </w:rPr>
        <w:t xml:space="preserve">pracy nad </w:t>
      </w:r>
      <w:r w:rsidRPr="000B3121">
        <w:rPr>
          <w:rFonts w:asciiTheme="minorHAnsi" w:hAnsiTheme="minorHAnsi"/>
          <w:szCs w:val="24"/>
        </w:rPr>
        <w:t>system</w:t>
      </w:r>
      <w:r w:rsidR="00367082" w:rsidRPr="000B3121">
        <w:rPr>
          <w:rFonts w:asciiTheme="minorHAnsi" w:hAnsiTheme="minorHAnsi"/>
          <w:szCs w:val="24"/>
        </w:rPr>
        <w:t>em</w:t>
      </w:r>
      <w:r w:rsidRPr="000B3121">
        <w:rPr>
          <w:rFonts w:asciiTheme="minorHAnsi" w:hAnsiTheme="minorHAnsi"/>
          <w:szCs w:val="24"/>
        </w:rPr>
        <w:t xml:space="preserve"> </w:t>
      </w:r>
      <w:r w:rsidR="00080D12" w:rsidRPr="000B3121">
        <w:rPr>
          <w:rFonts w:asciiTheme="minorHAnsi" w:hAnsiTheme="minorHAnsi"/>
          <w:szCs w:val="24"/>
        </w:rPr>
        <w:t>SRP</w:t>
      </w:r>
    </w:p>
    <w:p w14:paraId="32752240" w14:textId="77777777" w:rsidR="00EE3F0A" w:rsidRPr="000B3121" w:rsidRDefault="00EE3F0A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Obsługa monitoringu wizyjnego Urzędu.</w:t>
      </w:r>
    </w:p>
    <w:p w14:paraId="52AFC94A" w14:textId="77777777" w:rsidR="00EE3F0A" w:rsidRPr="000B3121" w:rsidRDefault="00EE3F0A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Obsługa systemu e-Sesji.</w:t>
      </w:r>
    </w:p>
    <w:p w14:paraId="3CCA0622" w14:textId="77777777" w:rsidR="000D40B4" w:rsidRPr="000B3121" w:rsidRDefault="000D40B4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Nadzorowanie pracy elektronicznego systemu obiegu dokumentów.</w:t>
      </w:r>
    </w:p>
    <w:p w14:paraId="2D5A0F8F" w14:textId="77777777" w:rsidR="00EE3F0A" w:rsidRPr="000B3121" w:rsidRDefault="00EE3F0A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lastRenderedPageBreak/>
        <w:t>Obsługa informatyczna systemu Wsparcia Organów Wyborczych.</w:t>
      </w:r>
    </w:p>
    <w:p w14:paraId="7313A62E" w14:textId="77777777" w:rsidR="00EE3F0A" w:rsidRPr="000B3121" w:rsidRDefault="00EE3F0A" w:rsidP="00683B30">
      <w:pPr>
        <w:pStyle w:val="Tekstpodstawowy"/>
        <w:numPr>
          <w:ilvl w:val="0"/>
          <w:numId w:val="28"/>
        </w:numPr>
        <w:tabs>
          <w:tab w:val="left" w:pos="142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Obsługa informatyczna Punktu Informacji Prawnej.</w:t>
      </w:r>
    </w:p>
    <w:p w14:paraId="094252C2" w14:textId="67C9498A" w:rsidR="00446CC7" w:rsidRPr="00D3634C" w:rsidRDefault="002D072E" w:rsidP="00920895">
      <w:pPr>
        <w:pStyle w:val="Tekstpodstawowy"/>
        <w:numPr>
          <w:ilvl w:val="0"/>
          <w:numId w:val="28"/>
        </w:numPr>
        <w:tabs>
          <w:tab w:val="left" w:pos="142"/>
        </w:tabs>
        <w:spacing w:after="240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Nadzór nad systemem Rejestrów Państwowych.</w:t>
      </w:r>
    </w:p>
    <w:p w14:paraId="610469A7" w14:textId="77777777" w:rsidR="0005733B" w:rsidRPr="00DD7687" w:rsidRDefault="0005733B" w:rsidP="00683B30">
      <w:pPr>
        <w:pStyle w:val="Zwykytekst"/>
        <w:spacing w:after="120"/>
        <w:rPr>
          <w:rFonts w:asciiTheme="minorHAnsi" w:eastAsia="MS Mincho" w:hAnsiTheme="minorHAnsi"/>
          <w:b/>
          <w:bCs/>
          <w:sz w:val="28"/>
          <w:szCs w:val="28"/>
        </w:rPr>
      </w:pPr>
      <w:r w:rsidRPr="00DD7687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A603A8" w:rsidRPr="00DD7687">
        <w:rPr>
          <w:rFonts w:asciiTheme="minorHAnsi" w:eastAsia="MS Mincho" w:hAnsiTheme="minorHAnsi"/>
          <w:b/>
          <w:bCs/>
          <w:sz w:val="28"/>
          <w:szCs w:val="28"/>
        </w:rPr>
        <w:t>16</w:t>
      </w:r>
    </w:p>
    <w:p w14:paraId="608AAAF1" w14:textId="5E556CCE" w:rsidR="0005733B" w:rsidRPr="00E01054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Do zadań </w:t>
      </w:r>
      <w:r w:rsidR="002C4D24"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REFERATU </w:t>
      </w:r>
      <w:r w:rsidRPr="00E01054">
        <w:rPr>
          <w:rFonts w:asciiTheme="minorHAnsi" w:eastAsia="MS Mincho" w:hAnsiTheme="minorHAnsi"/>
          <w:b/>
          <w:bCs/>
          <w:sz w:val="28"/>
          <w:szCs w:val="28"/>
        </w:rPr>
        <w:t>FINANSÓW I BUDŻETU należy w szczególności:</w:t>
      </w:r>
    </w:p>
    <w:p w14:paraId="46C2627E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budżetu</w:t>
      </w:r>
      <w:r w:rsidR="00527F34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5BDEC8C4" w14:textId="630FC6E3" w:rsidR="0005733B" w:rsidRPr="000B3121" w:rsidRDefault="0005733B" w:rsidP="00683B30">
      <w:pPr>
        <w:pStyle w:val="Zwykytekst"/>
        <w:numPr>
          <w:ilvl w:val="0"/>
          <w:numId w:val="2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Sporządzanie projektu budżetu Gminy wraz z opracowywaniem układu wykonawczego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budżetu. </w:t>
      </w:r>
    </w:p>
    <w:p w14:paraId="0CC8DDD3" w14:textId="00F840E4" w:rsidR="0005733B" w:rsidRPr="000B3121" w:rsidRDefault="00272B1A" w:rsidP="00683B30">
      <w:pPr>
        <w:pStyle w:val="Zwykytekst"/>
        <w:numPr>
          <w:ilvl w:val="0"/>
          <w:numId w:val="2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Dysponowanie </w:t>
      </w:r>
      <w:r w:rsidR="0005733B" w:rsidRPr="000B3121">
        <w:rPr>
          <w:rFonts w:asciiTheme="minorHAnsi" w:eastAsia="MS Mincho" w:hAnsiTheme="minorHAnsi"/>
          <w:sz w:val="24"/>
          <w:szCs w:val="24"/>
        </w:rPr>
        <w:t>środkami pieniężnymi zgodnie z przepisami dotyczącymi zasad wykonywania budżetu, gospodarki środkami pozabudżetowymi i innymi będącymi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="0005733B" w:rsidRPr="000B3121">
        <w:rPr>
          <w:rFonts w:asciiTheme="minorHAnsi" w:eastAsia="MS Mincho" w:hAnsiTheme="minorHAnsi"/>
          <w:sz w:val="24"/>
          <w:szCs w:val="24"/>
        </w:rPr>
        <w:t>w dyspozycji Gminy.</w:t>
      </w:r>
    </w:p>
    <w:p w14:paraId="10F29A3B" w14:textId="77777777" w:rsidR="0005733B" w:rsidRPr="000B3121" w:rsidRDefault="0005733B" w:rsidP="00683B30">
      <w:pPr>
        <w:pStyle w:val="Zwykytekst"/>
        <w:numPr>
          <w:ilvl w:val="0"/>
          <w:numId w:val="2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Analiza wykorzystania środków budżetowych lub pozabudżetowych, okresowe </w:t>
      </w:r>
      <w:r w:rsidR="00157F7C" w:rsidRPr="000B3121">
        <w:rPr>
          <w:rFonts w:asciiTheme="minorHAnsi" w:eastAsia="MS Mincho" w:hAnsiTheme="minorHAnsi"/>
          <w:sz w:val="24"/>
          <w:szCs w:val="24"/>
        </w:rPr>
        <w:t>i</w:t>
      </w:r>
      <w:r w:rsidRPr="000B3121">
        <w:rPr>
          <w:rFonts w:asciiTheme="minorHAnsi" w:eastAsia="MS Mincho" w:hAnsiTheme="minorHAnsi"/>
          <w:sz w:val="24"/>
          <w:szCs w:val="24"/>
        </w:rPr>
        <w:t>nformowanie Rady o przebiegu realizacji budżetu Gminy.</w:t>
      </w:r>
    </w:p>
    <w:p w14:paraId="46139436" w14:textId="77777777" w:rsidR="0005733B" w:rsidRPr="000B3121" w:rsidRDefault="0005733B" w:rsidP="00683B30">
      <w:pPr>
        <w:pStyle w:val="Zwykytekst"/>
        <w:numPr>
          <w:ilvl w:val="0"/>
          <w:numId w:val="2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Sygnalizowanie w sprawach zmian w budżecie</w:t>
      </w:r>
      <w:r w:rsidR="00B060BB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w celu racjonalnego dysponowania środkami.</w:t>
      </w:r>
    </w:p>
    <w:p w14:paraId="7829C018" w14:textId="77777777" w:rsidR="0005733B" w:rsidRPr="000B3121" w:rsidRDefault="0005733B" w:rsidP="00683B30">
      <w:pPr>
        <w:pStyle w:val="Zwykytekst"/>
        <w:numPr>
          <w:ilvl w:val="0"/>
          <w:numId w:val="2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Czynności związane z opracowywaniem zbiorczych</w:t>
      </w:r>
      <w:r w:rsidR="00A4660B" w:rsidRPr="000B3121">
        <w:rPr>
          <w:rFonts w:asciiTheme="minorHAnsi" w:eastAsia="MS Mincho" w:hAnsiTheme="minorHAnsi"/>
          <w:sz w:val="24"/>
          <w:szCs w:val="24"/>
        </w:rPr>
        <w:t xml:space="preserve"> sprawozdań z wykonania budżetu Gminy.</w:t>
      </w:r>
    </w:p>
    <w:p w14:paraId="74BB48CF" w14:textId="061694E1" w:rsidR="0005733B" w:rsidRPr="000B3121" w:rsidRDefault="0005733B" w:rsidP="00683B30">
      <w:pPr>
        <w:pStyle w:val="Zwykytekst"/>
        <w:numPr>
          <w:ilvl w:val="0"/>
          <w:numId w:val="2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Sporządzenie zbiorczej i jednostkowej sprawozdawczości budżetowej Gminy oraz bilansów.</w:t>
      </w:r>
    </w:p>
    <w:p w14:paraId="4FE52336" w14:textId="34AF6B69" w:rsidR="0021755A" w:rsidRPr="000B3121" w:rsidRDefault="006D2CFF" w:rsidP="00683B30">
      <w:pPr>
        <w:pStyle w:val="Zwykytekst"/>
        <w:numPr>
          <w:ilvl w:val="0"/>
          <w:numId w:val="2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Weryfikacja</w:t>
      </w:r>
      <w:r w:rsidR="0021755A" w:rsidRPr="000B3121">
        <w:rPr>
          <w:rFonts w:asciiTheme="minorHAnsi" w:eastAsia="MS Mincho" w:hAnsiTheme="minorHAnsi"/>
          <w:sz w:val="24"/>
          <w:szCs w:val="24"/>
        </w:rPr>
        <w:t xml:space="preserve"> rozliczenia dotacji przyznawanych na podstawie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 ustawy o działalności pożytku publicznego i o wolontariacie.</w:t>
      </w:r>
    </w:p>
    <w:p w14:paraId="2484ABC1" w14:textId="77777777" w:rsidR="005061D1" w:rsidRPr="000B3121" w:rsidRDefault="005061D1" w:rsidP="00920895">
      <w:pPr>
        <w:pStyle w:val="Zwykytekst"/>
        <w:numPr>
          <w:ilvl w:val="0"/>
          <w:numId w:val="29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zadań z zakresu Zakładowego Funduszu Świadczeń Socjalnych Urzędu.</w:t>
      </w:r>
    </w:p>
    <w:p w14:paraId="5EC064ED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rachunkowości</w:t>
      </w:r>
      <w:r w:rsidR="00527F34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15ECB6CF" w14:textId="77777777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rachunkowości zgodnie z obowiązującymi przepisami.</w:t>
      </w:r>
    </w:p>
    <w:p w14:paraId="352DED74" w14:textId="77777777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Sporządzanie instrukcji obiegu i kontroli dokumentów.</w:t>
      </w:r>
    </w:p>
    <w:p w14:paraId="3DFB5534" w14:textId="77777777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Terminowe dokonywanie rozliczeń finansowych.</w:t>
      </w:r>
    </w:p>
    <w:p w14:paraId="26FFD29F" w14:textId="50A5A506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Przechowywanie i zabezpieczenie dokumentów księgowych, ksiąg rachunkowych oraz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sprawozdań finansowych.</w:t>
      </w:r>
    </w:p>
    <w:p w14:paraId="3F3FED1C" w14:textId="77777777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obsługi kasowej.</w:t>
      </w:r>
    </w:p>
    <w:p w14:paraId="283EBE19" w14:textId="4EDE1503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Przygotowywanie list płac, naliczanie składek ubezpieczenia społecznego i rozliczanie ich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z ZUS.</w:t>
      </w:r>
    </w:p>
    <w:p w14:paraId="1076A1C5" w14:textId="4BE59B3B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Naliczanie, odprowadzanie podatku dochodowego od osób fizycznych, sporządzanie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deklaracji miesięcznych i rocznych.</w:t>
      </w:r>
    </w:p>
    <w:p w14:paraId="3228AFAD" w14:textId="77777777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Naliczanie, odprowadzanie, prowadzenie rejestrów podatku od towarów i usług.</w:t>
      </w:r>
    </w:p>
    <w:p w14:paraId="5DE840A9" w14:textId="77777777" w:rsidR="0005733B" w:rsidRPr="000B3121" w:rsidRDefault="0005733B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Sprawowanie nadzoru i kontroli finansowej</w:t>
      </w:r>
      <w:r w:rsidR="00157F7C" w:rsidRPr="000B3121">
        <w:rPr>
          <w:rFonts w:asciiTheme="minorHAnsi" w:eastAsia="MS Mincho" w:hAnsiTheme="minorHAnsi"/>
          <w:sz w:val="24"/>
          <w:szCs w:val="24"/>
        </w:rPr>
        <w:t xml:space="preserve"> w jednostkach organizacyjnych </w:t>
      </w:r>
      <w:r w:rsidRPr="000B3121">
        <w:rPr>
          <w:rFonts w:asciiTheme="minorHAnsi" w:eastAsia="MS Mincho" w:hAnsiTheme="minorHAnsi"/>
          <w:sz w:val="24"/>
          <w:szCs w:val="24"/>
        </w:rPr>
        <w:t>podporządkowanych Gminie.</w:t>
      </w:r>
    </w:p>
    <w:p w14:paraId="320571CE" w14:textId="079048BA" w:rsidR="008A4635" w:rsidRPr="000B3121" w:rsidRDefault="008A4635" w:rsidP="00683B30">
      <w:pPr>
        <w:pStyle w:val="Zwykytekst"/>
        <w:numPr>
          <w:ilvl w:val="0"/>
          <w:numId w:val="3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ewidencją i eksploatacją środków trwałych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 przedmiotów nietrwałych Urzędu.</w:t>
      </w:r>
    </w:p>
    <w:p w14:paraId="506D96B2" w14:textId="1588544C" w:rsidR="00446CC7" w:rsidRPr="00E01054" w:rsidRDefault="0054701B" w:rsidP="007D391E">
      <w:pPr>
        <w:pStyle w:val="Zwykytekst"/>
        <w:numPr>
          <w:ilvl w:val="0"/>
          <w:numId w:val="30"/>
        </w:numPr>
        <w:spacing w:after="120"/>
        <w:ind w:left="426" w:hanging="426"/>
        <w:rPr>
          <w:rFonts w:asciiTheme="minorHAnsi" w:eastAsia="MS Mincho" w:hAnsiTheme="minorHAnsi"/>
          <w:sz w:val="28"/>
          <w:szCs w:val="28"/>
        </w:rPr>
      </w:pPr>
      <w:r w:rsidRPr="00E01054">
        <w:rPr>
          <w:rFonts w:asciiTheme="minorHAnsi" w:eastAsia="MS Mincho" w:hAnsiTheme="minorHAnsi"/>
          <w:sz w:val="28"/>
          <w:szCs w:val="28"/>
        </w:rPr>
        <w:t>Nadzór nad ewidencją</w:t>
      </w:r>
      <w:r w:rsidR="00553E7D" w:rsidRPr="00E01054">
        <w:rPr>
          <w:rFonts w:asciiTheme="minorHAnsi" w:eastAsia="MS Mincho" w:hAnsiTheme="minorHAnsi"/>
          <w:sz w:val="28"/>
          <w:szCs w:val="28"/>
        </w:rPr>
        <w:t xml:space="preserve"> majątku Gminy, prowadzona w jednostkach organizacyjnych.</w:t>
      </w:r>
    </w:p>
    <w:p w14:paraId="2F425A24" w14:textId="77777777" w:rsidR="0005733B" w:rsidRPr="00E01054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D027F0" w:rsidRPr="00E01054">
        <w:rPr>
          <w:rFonts w:asciiTheme="minorHAnsi" w:eastAsia="MS Mincho" w:hAnsiTheme="minorHAnsi"/>
          <w:b/>
          <w:bCs/>
          <w:sz w:val="28"/>
          <w:szCs w:val="28"/>
        </w:rPr>
        <w:t>17</w:t>
      </w:r>
    </w:p>
    <w:p w14:paraId="63C016D8" w14:textId="43D39DD7" w:rsidR="0005733B" w:rsidRPr="00E01054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Do zadań </w:t>
      </w:r>
      <w:r w:rsidR="002A335B"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REFERATU </w:t>
      </w:r>
      <w:r w:rsidR="008F0F5E" w:rsidRPr="00E01054">
        <w:rPr>
          <w:rFonts w:asciiTheme="minorHAnsi" w:eastAsia="MS Mincho" w:hAnsiTheme="minorHAnsi"/>
          <w:b/>
          <w:bCs/>
          <w:sz w:val="28"/>
          <w:szCs w:val="28"/>
        </w:rPr>
        <w:t>PODATKÓW i</w:t>
      </w:r>
      <w:r w:rsidRPr="00E01054">
        <w:rPr>
          <w:rFonts w:asciiTheme="minorHAnsi" w:eastAsia="MS Mincho" w:hAnsiTheme="minorHAnsi"/>
          <w:b/>
          <w:bCs/>
          <w:sz w:val="28"/>
          <w:szCs w:val="28"/>
        </w:rPr>
        <w:t xml:space="preserve"> OPŁAT należy w szczególności:</w:t>
      </w:r>
    </w:p>
    <w:p w14:paraId="039DD8D5" w14:textId="1AF70A85" w:rsidR="0005733B" w:rsidRPr="000B3121" w:rsidRDefault="000B08F1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</w:t>
      </w:r>
      <w:r w:rsidR="0005733B" w:rsidRPr="000B3121">
        <w:rPr>
          <w:rFonts w:asciiTheme="minorHAnsi" w:eastAsia="MS Mincho" w:hAnsiTheme="minorHAnsi"/>
          <w:sz w:val="24"/>
          <w:szCs w:val="24"/>
        </w:rPr>
        <w:t>:</w:t>
      </w:r>
    </w:p>
    <w:p w14:paraId="599403F9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dokonywaniem wymiaru i poboru podatków i opłat lokalnych oraz opłaty skarbowej,</w:t>
      </w:r>
    </w:p>
    <w:p w14:paraId="1E6941D3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lastRenderedPageBreak/>
        <w:t xml:space="preserve">zwrotem </w:t>
      </w:r>
      <w:r w:rsidR="009A2CDC" w:rsidRPr="000B3121">
        <w:rPr>
          <w:rFonts w:asciiTheme="minorHAnsi" w:eastAsia="MS Mincho" w:hAnsiTheme="minorHAnsi"/>
          <w:sz w:val="24"/>
          <w:szCs w:val="24"/>
        </w:rPr>
        <w:t>podatku akcyzowego w cenie oleju napędowego,</w:t>
      </w:r>
    </w:p>
    <w:p w14:paraId="234ED2C8" w14:textId="5721FF6E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ulgami, odroczeniami i umorzeniami w zakresie podatków i opłat lokalnych oraz opłaty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skarbowej,</w:t>
      </w:r>
    </w:p>
    <w:p w14:paraId="21F91382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kontrolą podatkową w zakresie określonym odrębnymi przepisami,</w:t>
      </w:r>
    </w:p>
    <w:p w14:paraId="6B6E1553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nadzorem nad egzekucją administracyjną podatków i opłat lokalnych.</w:t>
      </w:r>
    </w:p>
    <w:p w14:paraId="033569D4" w14:textId="443A568E" w:rsidR="0005733B" w:rsidRPr="000B3121" w:rsidRDefault="0005733B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w zakresie należności podatkowy</w:t>
      </w:r>
      <w:r w:rsidR="008113B9" w:rsidRPr="000B3121">
        <w:rPr>
          <w:rFonts w:asciiTheme="minorHAnsi" w:eastAsia="MS Mincho" w:hAnsiTheme="minorHAnsi"/>
          <w:sz w:val="24"/>
          <w:szCs w:val="24"/>
        </w:rPr>
        <w:t>ch</w:t>
      </w:r>
      <w:r w:rsidRPr="000B3121">
        <w:rPr>
          <w:rFonts w:asciiTheme="minorHAnsi" w:eastAsia="MS Mincho" w:hAnsiTheme="minorHAnsi"/>
          <w:sz w:val="24"/>
          <w:szCs w:val="24"/>
        </w:rPr>
        <w:t>, dla których organem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podatkowym są urzędy skarbowe, a które stanowią dochody podatkowe budżetu Gminy.</w:t>
      </w:r>
    </w:p>
    <w:p w14:paraId="5D948791" w14:textId="63BFDF69" w:rsidR="0005733B" w:rsidRPr="000B3121" w:rsidRDefault="0005733B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projektów uchwał Rady w sprawach wprowadzenia lub ustalenia</w:t>
      </w:r>
      <w:r w:rsidR="00A80561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wysokości stawek podatków i opłat</w:t>
      </w:r>
      <w:r w:rsidR="003304C0" w:rsidRPr="000B3121">
        <w:rPr>
          <w:rFonts w:asciiTheme="minorHAnsi" w:eastAsia="MS Mincho" w:hAnsiTheme="minorHAnsi"/>
          <w:sz w:val="24"/>
          <w:szCs w:val="24"/>
        </w:rPr>
        <w:t>,</w:t>
      </w:r>
      <w:r w:rsidRPr="000B3121">
        <w:rPr>
          <w:rFonts w:asciiTheme="minorHAnsi" w:eastAsia="MS Mincho" w:hAnsiTheme="minorHAnsi"/>
          <w:sz w:val="24"/>
          <w:szCs w:val="24"/>
        </w:rPr>
        <w:t xml:space="preserve"> zastrzeżonych do właściwości Rady.</w:t>
      </w:r>
    </w:p>
    <w:p w14:paraId="77B145EB" w14:textId="7473B389" w:rsidR="0005733B" w:rsidRPr="000B3121" w:rsidRDefault="0005733B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Organizowanie i nadzór inkasa należności podatkowych i niepodatkowych pobieranych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przez inkasentów.</w:t>
      </w:r>
    </w:p>
    <w:p w14:paraId="7658FEF2" w14:textId="5D92977A" w:rsidR="0005733B" w:rsidRPr="000B3121" w:rsidRDefault="0005733B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rachunkowości podatkowej oraz sporządzanie sprawozdawczości w tym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zakresie.</w:t>
      </w:r>
    </w:p>
    <w:p w14:paraId="4F39828C" w14:textId="52EABCF3" w:rsidR="0005733B" w:rsidRPr="000B3121" w:rsidRDefault="0005733B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Wydawanie </w:t>
      </w:r>
      <w:r w:rsidR="009A2CDC" w:rsidRPr="000B3121">
        <w:rPr>
          <w:rFonts w:asciiTheme="minorHAnsi" w:eastAsia="MS Mincho" w:hAnsiTheme="minorHAnsi"/>
          <w:sz w:val="24"/>
          <w:szCs w:val="24"/>
        </w:rPr>
        <w:t>zaświadczeń o stanie maj</w:t>
      </w:r>
      <w:r w:rsidR="00272B1A" w:rsidRPr="000B3121">
        <w:rPr>
          <w:rFonts w:asciiTheme="minorHAnsi" w:eastAsia="MS Mincho" w:hAnsiTheme="minorHAnsi"/>
          <w:sz w:val="24"/>
          <w:szCs w:val="24"/>
        </w:rPr>
        <w:t>ątkowym oraz o nie</w:t>
      </w:r>
      <w:r w:rsidR="009A2CDC" w:rsidRPr="000B3121">
        <w:rPr>
          <w:rFonts w:asciiTheme="minorHAnsi" w:eastAsia="MS Mincho" w:hAnsiTheme="minorHAnsi"/>
          <w:sz w:val="24"/>
          <w:szCs w:val="24"/>
        </w:rPr>
        <w:t>zaleganiu</w:t>
      </w:r>
      <w:r w:rsidR="00707246" w:rsidRPr="000B3121">
        <w:rPr>
          <w:rFonts w:asciiTheme="minorHAnsi" w:eastAsia="MS Mincho" w:hAnsiTheme="minorHAnsi"/>
          <w:sz w:val="24"/>
          <w:szCs w:val="24"/>
        </w:rPr>
        <w:t xml:space="preserve"> w podatkach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707246" w:rsidRPr="000B3121">
        <w:rPr>
          <w:rFonts w:asciiTheme="minorHAnsi" w:eastAsia="MS Mincho" w:hAnsiTheme="minorHAnsi"/>
          <w:sz w:val="24"/>
          <w:szCs w:val="24"/>
        </w:rPr>
        <w:t>opłatach lokalnych.</w:t>
      </w:r>
    </w:p>
    <w:p w14:paraId="6C521FC8" w14:textId="270A01BA" w:rsidR="00707246" w:rsidRPr="000B3121" w:rsidRDefault="00707246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Sporządzanie sprawozdań dotyczących spraw podatkowych oraz sprawozdań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 udzielonej pomocy publicznej dla przedsiębiorców.</w:t>
      </w:r>
    </w:p>
    <w:p w14:paraId="259A1D37" w14:textId="7D2DE103" w:rsidR="00707246" w:rsidRPr="000B3121" w:rsidRDefault="00A4660B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Weryfikacja wniosków dotyczących</w:t>
      </w:r>
      <w:r w:rsidR="00707246" w:rsidRPr="000B3121">
        <w:rPr>
          <w:rFonts w:asciiTheme="minorHAnsi" w:eastAsia="MS Mincho" w:hAnsiTheme="minorHAnsi"/>
          <w:sz w:val="24"/>
          <w:szCs w:val="24"/>
        </w:rPr>
        <w:t xml:space="preserve"> funduszu sołeckiego.</w:t>
      </w:r>
    </w:p>
    <w:p w14:paraId="245F8DA4" w14:textId="6536731A" w:rsidR="00707246" w:rsidRPr="000B3121" w:rsidRDefault="00707246" w:rsidP="00683B30">
      <w:pPr>
        <w:pStyle w:val="Zwykytekst"/>
        <w:numPr>
          <w:ilvl w:val="0"/>
          <w:numId w:val="60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Dokonywanie zabezpieczenia wykonania zobowiązań podatkowych (ustanowienia hipotek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przymusowych, zastawów skarbowych itp.).</w:t>
      </w:r>
    </w:p>
    <w:p w14:paraId="181CB083" w14:textId="0BBDCA75" w:rsidR="002B649B" w:rsidRPr="0040429F" w:rsidRDefault="00707246" w:rsidP="0040429F">
      <w:pPr>
        <w:pStyle w:val="Zwykytekst"/>
        <w:numPr>
          <w:ilvl w:val="0"/>
          <w:numId w:val="60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Dokonywanie zwrotów nadpłaconych i nienależnie</w:t>
      </w:r>
      <w:r w:rsidR="003F1E59" w:rsidRPr="000B3121">
        <w:rPr>
          <w:rFonts w:asciiTheme="minorHAnsi" w:eastAsia="MS Mincho" w:hAnsiTheme="minorHAnsi"/>
          <w:sz w:val="24"/>
          <w:szCs w:val="24"/>
        </w:rPr>
        <w:t xml:space="preserve"> zapłaconych podatków</w:t>
      </w:r>
      <w:r w:rsidRPr="000B3121">
        <w:rPr>
          <w:rFonts w:asciiTheme="minorHAnsi" w:eastAsia="MS Mincho" w:hAnsiTheme="minorHAnsi"/>
          <w:sz w:val="24"/>
          <w:szCs w:val="24"/>
        </w:rPr>
        <w:t xml:space="preserve"> i opłat lokalnych.</w:t>
      </w:r>
    </w:p>
    <w:p w14:paraId="6E1D1217" w14:textId="77777777" w:rsidR="0005733B" w:rsidRPr="00517FBC" w:rsidRDefault="00D027F0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17FBC">
        <w:rPr>
          <w:rFonts w:asciiTheme="minorHAnsi" w:eastAsia="MS Mincho" w:hAnsiTheme="minorHAnsi"/>
          <w:b/>
          <w:bCs/>
          <w:sz w:val="28"/>
          <w:szCs w:val="28"/>
        </w:rPr>
        <w:t>§ 18</w:t>
      </w:r>
    </w:p>
    <w:p w14:paraId="3910D81D" w14:textId="77034240" w:rsidR="0005733B" w:rsidRPr="00517FBC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17FBC">
        <w:rPr>
          <w:rFonts w:asciiTheme="minorHAnsi" w:eastAsia="MS Mincho" w:hAnsiTheme="minorHAnsi"/>
          <w:b/>
          <w:bCs/>
          <w:sz w:val="28"/>
          <w:szCs w:val="28"/>
        </w:rPr>
        <w:t>Do zadań URZĘDU STANU CY</w:t>
      </w:r>
      <w:r w:rsidR="00527F34" w:rsidRPr="00517FBC">
        <w:rPr>
          <w:rFonts w:asciiTheme="minorHAnsi" w:eastAsia="MS Mincho" w:hAnsiTheme="minorHAnsi"/>
          <w:b/>
          <w:bCs/>
          <w:sz w:val="28"/>
          <w:szCs w:val="28"/>
        </w:rPr>
        <w:t>WILNEGO należy w szczególności</w:t>
      </w:r>
      <w:r w:rsidRPr="00517FBC">
        <w:rPr>
          <w:rFonts w:asciiTheme="minorHAnsi" w:eastAsia="MS Mincho" w:hAnsiTheme="minorHAnsi"/>
          <w:b/>
          <w:bCs/>
          <w:sz w:val="28"/>
          <w:szCs w:val="28"/>
        </w:rPr>
        <w:t>:</w:t>
      </w:r>
    </w:p>
    <w:p w14:paraId="608118B0" w14:textId="77777777" w:rsidR="0005733B" w:rsidRPr="000B3121" w:rsidRDefault="002A441B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Rejestracja </w:t>
      </w:r>
      <w:r w:rsidR="007F3194" w:rsidRPr="000B3121">
        <w:rPr>
          <w:rFonts w:asciiTheme="minorHAnsi" w:hAnsiTheme="minorHAnsi"/>
        </w:rPr>
        <w:t>stanu cywilnego.</w:t>
      </w:r>
    </w:p>
    <w:p w14:paraId="539CFF1D" w14:textId="77777777" w:rsidR="003D73EF" w:rsidRPr="000B3121" w:rsidRDefault="003D73EF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Prowadzenie akt zbiorowych rejestracji stanu cywilnego.</w:t>
      </w:r>
    </w:p>
    <w:p w14:paraId="48F3D9F2" w14:textId="77777777" w:rsidR="007F3194" w:rsidRPr="000B3121" w:rsidRDefault="007F3194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Przyjmowanie oświadczeń woli mających wpływ na stan cywilny.</w:t>
      </w:r>
    </w:p>
    <w:p w14:paraId="4DFCEDA8" w14:textId="77777777" w:rsidR="00075C4A" w:rsidRPr="000B3121" w:rsidRDefault="00075C4A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Wydawanie z rejestru stanu cywilnego: </w:t>
      </w:r>
    </w:p>
    <w:p w14:paraId="7B363093" w14:textId="4EDF1BFF" w:rsidR="00075C4A" w:rsidRPr="000B3121" w:rsidRDefault="00075C4A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odpisów zupełnych i odpisów sk</w:t>
      </w:r>
      <w:r w:rsidR="005263CC">
        <w:rPr>
          <w:rFonts w:asciiTheme="minorHAnsi" w:eastAsia="MS Mincho" w:hAnsiTheme="minorHAnsi"/>
          <w:sz w:val="24"/>
          <w:szCs w:val="24"/>
        </w:rPr>
        <w:t>róconych aktów stanu cywilnego,</w:t>
      </w:r>
    </w:p>
    <w:p w14:paraId="68F282D7" w14:textId="5918E926" w:rsidR="00075C4A" w:rsidRPr="000B3121" w:rsidRDefault="00075C4A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zaświadczeń o zamieszczonych lub niezamieszczonych w rejestrze stanu cywilnego dany</w:t>
      </w:r>
      <w:r w:rsidR="005263CC">
        <w:rPr>
          <w:rFonts w:asciiTheme="minorHAnsi" w:eastAsia="MS Mincho" w:hAnsiTheme="minorHAnsi"/>
          <w:sz w:val="24"/>
          <w:szCs w:val="24"/>
        </w:rPr>
        <w:t>ch dotyczących wskazanej osoby,</w:t>
      </w:r>
    </w:p>
    <w:p w14:paraId="3A9273A8" w14:textId="56AB9BA0" w:rsidR="00075C4A" w:rsidRPr="000B3121" w:rsidRDefault="00075C4A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zaświadczeń o stanie cywilnym.</w:t>
      </w:r>
    </w:p>
    <w:p w14:paraId="1F6BD00C" w14:textId="77777777" w:rsidR="007F3194" w:rsidRPr="000B3121" w:rsidRDefault="007F3194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Wprowadzanie do rejestru stanu cywilnego archiwalnych aktów stanu cywilnego.</w:t>
      </w:r>
    </w:p>
    <w:p w14:paraId="061911F0" w14:textId="77777777" w:rsidR="007F3194" w:rsidRPr="000B3121" w:rsidRDefault="00A50624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Wydawanie decyzji o</w:t>
      </w:r>
      <w:r w:rsidR="007F3194" w:rsidRPr="000B3121">
        <w:rPr>
          <w:rFonts w:asciiTheme="minorHAnsi" w:hAnsiTheme="minorHAnsi"/>
        </w:rPr>
        <w:t xml:space="preserve"> zmian</w:t>
      </w:r>
      <w:r w:rsidRPr="000B3121">
        <w:rPr>
          <w:rFonts w:asciiTheme="minorHAnsi" w:hAnsiTheme="minorHAnsi"/>
        </w:rPr>
        <w:t>ie imion i nazwisk</w:t>
      </w:r>
      <w:r w:rsidR="007F3194" w:rsidRPr="000B3121">
        <w:rPr>
          <w:rFonts w:asciiTheme="minorHAnsi" w:hAnsiTheme="minorHAnsi"/>
        </w:rPr>
        <w:t>.</w:t>
      </w:r>
    </w:p>
    <w:p w14:paraId="0AD1D2CC" w14:textId="77777777" w:rsidR="00A50624" w:rsidRPr="000B3121" w:rsidRDefault="00A50624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Przekazywanie ksiąg stanu cy</w:t>
      </w:r>
      <w:r w:rsidR="003D73EF" w:rsidRPr="000B3121">
        <w:rPr>
          <w:rFonts w:asciiTheme="minorHAnsi" w:hAnsiTheme="minorHAnsi"/>
        </w:rPr>
        <w:t xml:space="preserve">wilnego do Archiwum Państwowego, </w:t>
      </w:r>
      <w:r w:rsidRPr="000B3121">
        <w:rPr>
          <w:rFonts w:asciiTheme="minorHAnsi" w:hAnsiTheme="minorHAnsi"/>
        </w:rPr>
        <w:t>dla których zakończył się okres przechowywania przez tut.</w:t>
      </w:r>
      <w:r w:rsidR="003D73EF" w:rsidRPr="000B3121">
        <w:rPr>
          <w:rFonts w:asciiTheme="minorHAnsi" w:hAnsiTheme="minorHAnsi"/>
        </w:rPr>
        <w:t xml:space="preserve"> Urząd.</w:t>
      </w:r>
    </w:p>
    <w:p w14:paraId="2E908ED6" w14:textId="697E5FF8" w:rsidR="00362990" w:rsidRPr="000B3121" w:rsidRDefault="00D73E33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Występowanie o nadanie, nadawanie numeru PESEL oraz aktualizacja danych</w:t>
      </w:r>
      <w:r w:rsidR="004C76E0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i usu</w:t>
      </w:r>
      <w:r w:rsidR="00A02357" w:rsidRPr="000B3121">
        <w:rPr>
          <w:rFonts w:asciiTheme="minorHAnsi" w:hAnsiTheme="minorHAnsi"/>
        </w:rPr>
        <w:t>w</w:t>
      </w:r>
      <w:r w:rsidRPr="000B3121">
        <w:rPr>
          <w:rFonts w:asciiTheme="minorHAnsi" w:hAnsiTheme="minorHAnsi"/>
        </w:rPr>
        <w:t>anie niezgodności w rejestrze PESEL.</w:t>
      </w:r>
    </w:p>
    <w:p w14:paraId="7AC48074" w14:textId="1FEA1965" w:rsidR="00A50624" w:rsidRPr="000B3121" w:rsidRDefault="000D1794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Przyjmowanie dokumentów i organizowanie jubileuszy długoletniego pożycia małżeńskiego i 100</w:t>
      </w:r>
      <w:r w:rsidR="00A80561" w:rsidRPr="000B3121">
        <w:rPr>
          <w:rFonts w:asciiTheme="minorHAnsi" w:hAnsiTheme="minorHAnsi"/>
        </w:rPr>
        <w:t>-</w:t>
      </w:r>
      <w:r w:rsidRPr="000B3121">
        <w:rPr>
          <w:rFonts w:asciiTheme="minorHAnsi" w:hAnsiTheme="minorHAnsi"/>
        </w:rPr>
        <w:t>lecia urodzin.</w:t>
      </w:r>
    </w:p>
    <w:p w14:paraId="5F80E4BD" w14:textId="77777777" w:rsidR="00362990" w:rsidRPr="000B3121" w:rsidRDefault="00362990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Sporządzanie obowiązującej sprawozdawczości statystycznej z zakresu USC.</w:t>
      </w:r>
    </w:p>
    <w:p w14:paraId="6ED41793" w14:textId="77777777" w:rsidR="00A50624" w:rsidRPr="000B3121" w:rsidRDefault="00A50624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Prowadzenie archiwum USC.</w:t>
      </w:r>
    </w:p>
    <w:p w14:paraId="59995857" w14:textId="77777777" w:rsidR="00362990" w:rsidRPr="000B3121" w:rsidRDefault="00362990" w:rsidP="00683B3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Prowadzenie archiwum zakładowego Urzędu.</w:t>
      </w:r>
    </w:p>
    <w:p w14:paraId="173B09AD" w14:textId="653ADEC9" w:rsidR="00E01054" w:rsidRDefault="00015DA8" w:rsidP="00E37A0B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Sprawowanie nadzoru w zakresie prawidłowego prowadzenia akt w Urzędzie oraz</w:t>
      </w:r>
      <w:r w:rsidR="00664C92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przestrzegania instrukcji kancelaryjnej.</w:t>
      </w:r>
    </w:p>
    <w:p w14:paraId="3EAF46C6" w14:textId="730D9229" w:rsidR="00446CC7" w:rsidRPr="00E37A0B" w:rsidRDefault="00E01054" w:rsidP="00E0105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034DDD8" w14:textId="2A9B0632" w:rsidR="0005733B" w:rsidRPr="00270357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270357">
        <w:rPr>
          <w:rFonts w:asciiTheme="minorHAnsi" w:eastAsia="MS Mincho" w:hAnsiTheme="minorHAnsi"/>
          <w:b/>
          <w:bCs/>
          <w:sz w:val="28"/>
          <w:szCs w:val="28"/>
        </w:rPr>
        <w:lastRenderedPageBreak/>
        <w:t xml:space="preserve">§ </w:t>
      </w:r>
      <w:r w:rsidR="00D027F0" w:rsidRPr="00270357">
        <w:rPr>
          <w:rFonts w:asciiTheme="minorHAnsi" w:eastAsia="MS Mincho" w:hAnsiTheme="minorHAnsi"/>
          <w:b/>
          <w:bCs/>
          <w:sz w:val="28"/>
          <w:szCs w:val="28"/>
        </w:rPr>
        <w:t>19</w:t>
      </w:r>
    </w:p>
    <w:p w14:paraId="3FEBBA23" w14:textId="738651CB" w:rsidR="001D5D88" w:rsidRPr="00270357" w:rsidRDefault="007E5FA8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270357">
        <w:rPr>
          <w:rFonts w:asciiTheme="minorHAnsi" w:eastAsia="MS Mincho" w:hAnsiTheme="minorHAnsi"/>
          <w:b/>
          <w:bCs/>
          <w:sz w:val="28"/>
          <w:szCs w:val="28"/>
        </w:rPr>
        <w:t>Do zadań REFERATU I</w:t>
      </w:r>
      <w:r w:rsidR="005549A9" w:rsidRPr="00270357">
        <w:rPr>
          <w:rFonts w:asciiTheme="minorHAnsi" w:eastAsia="MS Mincho" w:hAnsiTheme="minorHAnsi"/>
          <w:b/>
          <w:bCs/>
          <w:sz w:val="28"/>
          <w:szCs w:val="28"/>
        </w:rPr>
        <w:t>NWESTYCJI</w:t>
      </w:r>
      <w:r w:rsidR="00A55434" w:rsidRPr="00270357">
        <w:rPr>
          <w:rFonts w:asciiTheme="minorHAnsi" w:eastAsia="MS Mincho" w:hAnsiTheme="minorHAnsi"/>
          <w:b/>
          <w:bCs/>
          <w:sz w:val="28"/>
          <w:szCs w:val="28"/>
        </w:rPr>
        <w:t xml:space="preserve"> i </w:t>
      </w:r>
      <w:r w:rsidR="008113B9" w:rsidRPr="00270357">
        <w:rPr>
          <w:rFonts w:asciiTheme="minorHAnsi" w:eastAsia="MS Mincho" w:hAnsiTheme="minorHAnsi"/>
          <w:b/>
          <w:bCs/>
          <w:sz w:val="28"/>
          <w:szCs w:val="28"/>
        </w:rPr>
        <w:t>ZAMÓWIE</w:t>
      </w:r>
      <w:r w:rsidR="006132B6" w:rsidRPr="00270357">
        <w:rPr>
          <w:rFonts w:asciiTheme="minorHAnsi" w:eastAsia="MS Mincho" w:hAnsiTheme="minorHAnsi"/>
          <w:b/>
          <w:bCs/>
          <w:sz w:val="28"/>
          <w:szCs w:val="28"/>
        </w:rPr>
        <w:t>Ń PUBLICZNYCH</w:t>
      </w:r>
      <w:r w:rsidR="003F59B2" w:rsidRPr="00270357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="00B921B9" w:rsidRPr="00270357">
        <w:rPr>
          <w:rFonts w:asciiTheme="minorHAnsi" w:eastAsia="MS Mincho" w:hAnsiTheme="minorHAnsi"/>
          <w:b/>
          <w:bCs/>
          <w:sz w:val="28"/>
          <w:szCs w:val="28"/>
        </w:rPr>
        <w:t>n</w:t>
      </w:r>
      <w:r w:rsidR="00BF1A7F" w:rsidRPr="00270357">
        <w:rPr>
          <w:rFonts w:asciiTheme="minorHAnsi" w:eastAsia="MS Mincho" w:hAnsiTheme="minorHAnsi"/>
          <w:b/>
          <w:bCs/>
          <w:sz w:val="28"/>
          <w:szCs w:val="28"/>
        </w:rPr>
        <w:t xml:space="preserve">ależy </w:t>
      </w:r>
      <w:r w:rsidR="00A33C03" w:rsidRPr="00270357">
        <w:rPr>
          <w:rFonts w:asciiTheme="minorHAnsi" w:eastAsia="MS Mincho" w:hAnsiTheme="minorHAnsi"/>
          <w:b/>
          <w:bCs/>
          <w:sz w:val="28"/>
          <w:szCs w:val="28"/>
        </w:rPr>
        <w:br/>
      </w:r>
      <w:r w:rsidR="00BF1A7F" w:rsidRPr="00270357">
        <w:rPr>
          <w:rFonts w:asciiTheme="minorHAnsi" w:eastAsia="MS Mincho" w:hAnsiTheme="minorHAnsi"/>
          <w:b/>
          <w:bCs/>
          <w:sz w:val="28"/>
          <w:szCs w:val="28"/>
        </w:rPr>
        <w:t>w szczególności</w:t>
      </w:r>
      <w:r w:rsidRPr="00270357">
        <w:rPr>
          <w:rFonts w:asciiTheme="minorHAnsi" w:eastAsia="MS Mincho" w:hAnsiTheme="minorHAnsi"/>
          <w:b/>
          <w:bCs/>
          <w:sz w:val="28"/>
          <w:szCs w:val="28"/>
        </w:rPr>
        <w:t>:</w:t>
      </w:r>
    </w:p>
    <w:p w14:paraId="1FC53293" w14:textId="77777777" w:rsidR="007E1681" w:rsidRPr="000B3121" w:rsidRDefault="002533E2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</w:t>
      </w:r>
      <w:r w:rsidR="007E1681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 xml:space="preserve"> zakresie inwestycji i drogownictwa</w:t>
      </w:r>
      <w:r w:rsidR="00450FD6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  <w:r w:rsidR="007E1681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 xml:space="preserve"> </w:t>
      </w:r>
    </w:p>
    <w:p w14:paraId="6B31F476" w14:textId="38D8F80C" w:rsidR="00A1125C" w:rsidRPr="000B3121" w:rsidRDefault="007E1681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Przygotowanie </w:t>
      </w:r>
      <w:r w:rsidR="00A1125C" w:rsidRPr="000B3121">
        <w:rPr>
          <w:rFonts w:asciiTheme="minorHAnsi" w:eastAsia="MS Mincho" w:hAnsiTheme="minorHAnsi"/>
          <w:sz w:val="24"/>
          <w:szCs w:val="24"/>
        </w:rPr>
        <w:t>propozycji w zakresie inwestycji. Opracowywanie projektów rocznych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="00A1125C" w:rsidRPr="000B3121">
        <w:rPr>
          <w:rFonts w:asciiTheme="minorHAnsi" w:eastAsia="MS Mincho" w:hAnsiTheme="minorHAnsi"/>
          <w:sz w:val="24"/>
          <w:szCs w:val="24"/>
        </w:rPr>
        <w:t>i wieloletnich planów inwestycyjnych.</w:t>
      </w:r>
    </w:p>
    <w:p w14:paraId="767C4282" w14:textId="77777777" w:rsidR="00A1125C" w:rsidRPr="000B3121" w:rsidRDefault="00A1125C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dokumentacji formalno-prawnej dla celów realizacji inwestycji gminnych.</w:t>
      </w:r>
    </w:p>
    <w:p w14:paraId="181067F2" w14:textId="77777777" w:rsidR="00A1125C" w:rsidRPr="000B3121" w:rsidRDefault="00A1125C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dokumentacji do przetargów publicznych.</w:t>
      </w:r>
    </w:p>
    <w:p w14:paraId="487065FC" w14:textId="77777777" w:rsidR="00A1125C" w:rsidRPr="000B3121" w:rsidRDefault="00A1125C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Wykonywanie czynności związanych </w:t>
      </w:r>
      <w:r w:rsidR="0019573B" w:rsidRPr="000B3121">
        <w:rPr>
          <w:rFonts w:asciiTheme="minorHAnsi" w:eastAsia="MS Mincho" w:hAnsiTheme="minorHAnsi"/>
          <w:sz w:val="24"/>
          <w:szCs w:val="24"/>
        </w:rPr>
        <w:t xml:space="preserve">z funkcją </w:t>
      </w:r>
      <w:r w:rsidRPr="000B3121">
        <w:rPr>
          <w:rFonts w:asciiTheme="minorHAnsi" w:eastAsia="MS Mincho" w:hAnsiTheme="minorHAnsi"/>
          <w:sz w:val="24"/>
          <w:szCs w:val="24"/>
        </w:rPr>
        <w:t>inwestora</w:t>
      </w:r>
      <w:r w:rsidR="0019573B" w:rsidRPr="000B3121">
        <w:rPr>
          <w:rFonts w:asciiTheme="minorHAnsi" w:eastAsia="MS Mincho" w:hAnsiTheme="minorHAnsi"/>
          <w:sz w:val="24"/>
          <w:szCs w:val="24"/>
        </w:rPr>
        <w:t>, uczestnictwo i koordynacja procesu budowlanego:</w:t>
      </w:r>
    </w:p>
    <w:p w14:paraId="1B0561CB" w14:textId="559D8329" w:rsidR="0019573B" w:rsidRPr="000B3121" w:rsidRDefault="001957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nadzorowania przekazywania terenów budów oraz zapewnienie nadzoru inwestorskiego</w:t>
      </w:r>
      <w:r w:rsidR="004455CD" w:rsidRPr="000B3121">
        <w:rPr>
          <w:rFonts w:asciiTheme="minorHAnsi" w:eastAsia="MS Mincho" w:hAnsiTheme="minorHAnsi"/>
          <w:sz w:val="24"/>
          <w:szCs w:val="24"/>
        </w:rPr>
        <w:t>,</w:t>
      </w:r>
    </w:p>
    <w:p w14:paraId="38857C24" w14:textId="76B0AF23" w:rsidR="004455CD" w:rsidRPr="000B3121" w:rsidRDefault="004455CD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organizowanie przygotowania i realizacji inwestycji z udziałem finansowym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rzeczowym mieszkańców, współpraca z mieszkańcami i dokonywanie uzgodnień,</w:t>
      </w:r>
    </w:p>
    <w:p w14:paraId="73F85149" w14:textId="1007E652" w:rsidR="004455CD" w:rsidRPr="000B3121" w:rsidRDefault="004455CD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organizowanie odbiorów inwestycji, sporządzanie protokołów, przekazywanie inwestycji użytkownikom oraz rozliczanie inwestycji,</w:t>
      </w:r>
    </w:p>
    <w:p w14:paraId="1853400E" w14:textId="30D99D6C" w:rsidR="004455CD" w:rsidRPr="000B3121" w:rsidRDefault="004455CD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występowanie do organów nadzoru budowlanego o pozwolenie na użytkowanie obiektów,</w:t>
      </w:r>
    </w:p>
    <w:p w14:paraId="4CCD072B" w14:textId="6B6F2C4C" w:rsidR="004455CD" w:rsidRPr="000B3121" w:rsidRDefault="004455CD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wykonywane czynności związanych z przekazywaniem zakończonych inwestycji na majątek trwały gminy, przekazywanie informacji o zakresie rzeczowym inwestycji do Referatu Finansów i Budżetu.</w:t>
      </w:r>
    </w:p>
    <w:p w14:paraId="7098CB4B" w14:textId="77777777" w:rsidR="00CD6905" w:rsidRPr="000B3121" w:rsidRDefault="007E1681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Organizowanie realizacji i nadzoru dla inwestycji komunalnych.</w:t>
      </w:r>
    </w:p>
    <w:p w14:paraId="30BBF1CF" w14:textId="77777777" w:rsidR="007E1681" w:rsidRPr="000B3121" w:rsidRDefault="00CD6905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Uzgadnianie dokumentacji projektowych innych inwestorów w odniesieniu do nieruchomości będących własnością gminy.</w:t>
      </w:r>
      <w:r w:rsidR="007E1681" w:rsidRPr="000B3121">
        <w:rPr>
          <w:rFonts w:asciiTheme="minorHAnsi" w:eastAsia="MS Mincho" w:hAnsiTheme="minorHAnsi"/>
          <w:sz w:val="24"/>
          <w:szCs w:val="24"/>
        </w:rPr>
        <w:t xml:space="preserve"> </w:t>
      </w:r>
    </w:p>
    <w:p w14:paraId="35386BE4" w14:textId="77777777" w:rsidR="007E1681" w:rsidRPr="000B3121" w:rsidRDefault="007E1681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informacji z realizacji inwestycji.</w:t>
      </w:r>
    </w:p>
    <w:p w14:paraId="508FCD90" w14:textId="77777777" w:rsidR="007E1681" w:rsidRPr="000B3121" w:rsidRDefault="007E1681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 Miejskim Z</w:t>
      </w:r>
      <w:r w:rsidR="005549A9" w:rsidRPr="000B3121">
        <w:rPr>
          <w:rFonts w:asciiTheme="minorHAnsi" w:eastAsia="MS Mincho" w:hAnsiTheme="minorHAnsi"/>
          <w:sz w:val="24"/>
          <w:szCs w:val="24"/>
        </w:rPr>
        <w:t>arządem</w:t>
      </w:r>
      <w:r w:rsidRPr="000B3121">
        <w:rPr>
          <w:rFonts w:asciiTheme="minorHAnsi" w:eastAsia="MS Mincho" w:hAnsiTheme="minorHAnsi"/>
          <w:sz w:val="24"/>
          <w:szCs w:val="24"/>
        </w:rPr>
        <w:t xml:space="preserve"> Komunalnym w zakresie przygotowania inwestycji wodociągowo-kanalizacyj</w:t>
      </w:r>
      <w:r w:rsidR="00554671" w:rsidRPr="000B3121">
        <w:rPr>
          <w:rFonts w:asciiTheme="minorHAnsi" w:eastAsia="MS Mincho" w:hAnsiTheme="minorHAnsi"/>
          <w:sz w:val="24"/>
          <w:szCs w:val="24"/>
        </w:rPr>
        <w:t>nych i drogowych.</w:t>
      </w:r>
    </w:p>
    <w:p w14:paraId="37CDEEF2" w14:textId="667479DD" w:rsidR="004455CD" w:rsidRPr="000B3121" w:rsidRDefault="004455CD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Nadzór nad prawidłowością wykonywania i rozliczania rob</w:t>
      </w:r>
      <w:r w:rsidR="00CD6905" w:rsidRPr="000B3121">
        <w:rPr>
          <w:rFonts w:asciiTheme="minorHAnsi" w:eastAsia="MS Mincho" w:hAnsiTheme="minorHAnsi"/>
          <w:sz w:val="24"/>
          <w:szCs w:val="24"/>
        </w:rPr>
        <w:t>ót realizowanych przez Miejski Z</w:t>
      </w:r>
      <w:r w:rsidRPr="000B3121">
        <w:rPr>
          <w:rFonts w:asciiTheme="minorHAnsi" w:eastAsia="MS Mincho" w:hAnsiTheme="minorHAnsi"/>
          <w:sz w:val="24"/>
          <w:szCs w:val="24"/>
        </w:rPr>
        <w:t>arząd Komunalny w Sulejowie w zakresie zrealizowanych inwestycji wodociągowo-kanalizacyjnych i drogowych.</w:t>
      </w:r>
    </w:p>
    <w:p w14:paraId="72548763" w14:textId="77777777" w:rsidR="004455CD" w:rsidRPr="000B3121" w:rsidRDefault="00CD6905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formalno-prawnych dotyczących pasów drogowych:</w:t>
      </w:r>
    </w:p>
    <w:p w14:paraId="2FDADA20" w14:textId="58560920" w:rsidR="00CD6905" w:rsidRPr="000B3121" w:rsidRDefault="00CD6905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wznawianie granic pasa drogowego,</w:t>
      </w:r>
    </w:p>
    <w:p w14:paraId="79EECC85" w14:textId="28654FD1" w:rsidR="00CD6905" w:rsidRPr="000B3121" w:rsidRDefault="00CD6905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tyczenie nowych i istniejących pasów drogowych,</w:t>
      </w:r>
    </w:p>
    <w:p w14:paraId="592914C8" w14:textId="77908F42" w:rsidR="00CD6905" w:rsidRPr="000B3121" w:rsidRDefault="00CD6905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wznawianie granic pasów drogowych, rozgraniczanie i podziały,</w:t>
      </w:r>
    </w:p>
    <w:p w14:paraId="180F3046" w14:textId="224D1D19" w:rsidR="00CD6905" w:rsidRPr="000B3121" w:rsidRDefault="00516644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ustalanie</w:t>
      </w:r>
      <w:r w:rsidR="00CD6905" w:rsidRPr="000B3121">
        <w:rPr>
          <w:rFonts w:asciiTheme="minorHAnsi" w:eastAsia="MS Mincho" w:hAnsiTheme="minorHAnsi"/>
          <w:sz w:val="24"/>
          <w:szCs w:val="24"/>
        </w:rPr>
        <w:t xml:space="preserve"> własności gruntów przeznaczonych pod pasy drogowe,</w:t>
      </w:r>
    </w:p>
    <w:p w14:paraId="19BBAB53" w14:textId="27F1F86C" w:rsidR="00516644" w:rsidRPr="000B3121" w:rsidRDefault="00CD6905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wydawanie decyzji na lokalizację zjazdów indywidualnych i publicznych.</w:t>
      </w:r>
    </w:p>
    <w:p w14:paraId="4FA843FA" w14:textId="77777777" w:rsidR="00516644" w:rsidRPr="000B3121" w:rsidRDefault="00516644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 zakresu ubezpieczeń dróg i placów gminnych, oraz spraw związanych z odszkodowaniami z tyt. szkód powstałych na drogach i placach gminnych.</w:t>
      </w:r>
    </w:p>
    <w:p w14:paraId="0544A9D6" w14:textId="77777777" w:rsidR="007E1681" w:rsidRPr="000B3121" w:rsidRDefault="007E1681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Prowadzenie </w:t>
      </w:r>
      <w:r w:rsidR="00554671" w:rsidRPr="000B3121">
        <w:rPr>
          <w:rFonts w:asciiTheme="minorHAnsi" w:eastAsia="MS Mincho" w:hAnsiTheme="minorHAnsi"/>
          <w:sz w:val="24"/>
          <w:szCs w:val="24"/>
        </w:rPr>
        <w:t>inwestycji</w:t>
      </w:r>
      <w:r w:rsidRPr="000B3121">
        <w:rPr>
          <w:rFonts w:asciiTheme="minorHAnsi" w:eastAsia="MS Mincho" w:hAnsiTheme="minorHAnsi"/>
          <w:sz w:val="24"/>
          <w:szCs w:val="24"/>
        </w:rPr>
        <w:t xml:space="preserve"> w zakresie właściwego funkc</w:t>
      </w:r>
      <w:r w:rsidR="00554671" w:rsidRPr="000B3121">
        <w:rPr>
          <w:rFonts w:asciiTheme="minorHAnsi" w:eastAsia="MS Mincho" w:hAnsiTheme="minorHAnsi"/>
          <w:sz w:val="24"/>
          <w:szCs w:val="24"/>
        </w:rPr>
        <w:t>jonowania oświetlenia ulicznego - rozbudowa i budowa.</w:t>
      </w:r>
    </w:p>
    <w:p w14:paraId="36342C51" w14:textId="77777777" w:rsidR="008A4DA2" w:rsidRPr="000B3121" w:rsidRDefault="00554671" w:rsidP="00683B30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Inicjowanie </w:t>
      </w:r>
      <w:r w:rsidR="007E1681" w:rsidRPr="000B3121">
        <w:rPr>
          <w:rFonts w:asciiTheme="minorHAnsi" w:eastAsia="MS Mincho" w:hAnsiTheme="minorHAnsi"/>
          <w:sz w:val="24"/>
          <w:szCs w:val="24"/>
        </w:rPr>
        <w:t>i prowadzenie działań mających na celu poprawę stanu estetycznego Gminy.</w:t>
      </w:r>
    </w:p>
    <w:p w14:paraId="0A94F466" w14:textId="65012094" w:rsidR="00E01054" w:rsidRDefault="00A1125C" w:rsidP="00274CC8">
      <w:pPr>
        <w:pStyle w:val="Akapitzlist"/>
        <w:numPr>
          <w:ilvl w:val="0"/>
          <w:numId w:val="32"/>
        </w:numPr>
        <w:tabs>
          <w:tab w:val="left" w:pos="567"/>
        </w:tabs>
        <w:spacing w:after="120"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realizacji i rozliczania projektów realizowanych z środków zewnętrznych w zakresie właściwości referatu.</w:t>
      </w:r>
    </w:p>
    <w:p w14:paraId="774BBB3C" w14:textId="77777777" w:rsidR="00E01054" w:rsidRDefault="00E01054">
      <w:pPr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br w:type="page"/>
      </w:r>
    </w:p>
    <w:p w14:paraId="3A7EDCC0" w14:textId="77777777" w:rsidR="00082EE7" w:rsidRPr="000B3121" w:rsidRDefault="00082EE7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lastRenderedPageBreak/>
        <w:t>W zakresie zamówień publicznych</w:t>
      </w:r>
      <w:r w:rsidR="00450FD6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2FE77C4E" w14:textId="77777777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ustawy Prawo zamówień publicznych w zakresie prowadzenia procedur przetargowych.</w:t>
      </w:r>
    </w:p>
    <w:p w14:paraId="5E988BE9" w14:textId="77777777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 referatami Urzędu w zakresie zamówień publicznych.</w:t>
      </w:r>
    </w:p>
    <w:p w14:paraId="1D3C3FBD" w14:textId="77777777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zamówień publicznych na zatwierdzone wnioski poszczególnych Referatów.</w:t>
      </w:r>
    </w:p>
    <w:p w14:paraId="03BB66B4" w14:textId="5FFF01A2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Nadzór i kontrola nad wskazanymi przez Burmistrza lub jego Zastępcę zamówieniami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publicznymi realizowanymi przez gminne jednostki organizacyjne.</w:t>
      </w:r>
    </w:p>
    <w:p w14:paraId="475FC2E2" w14:textId="5D5E5534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Praca w komisjach przetargowych powoływanych przez Burmistrza, zgodnie</w:t>
      </w:r>
      <w:r w:rsidR="004C76E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z regulaminem komisji przetargowej.</w:t>
      </w:r>
    </w:p>
    <w:p w14:paraId="3FC43A7C" w14:textId="77777777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Sporządzanie zbiorczych rocznych planów zamówień publicznych dla Urzędu.</w:t>
      </w:r>
    </w:p>
    <w:p w14:paraId="66046D7A" w14:textId="47287F92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Opracowywanie i przekazywanie materiałów celem zamieszczenia ich w Biuletynie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Informacji Publicznej w zakresie zamówień publicznych.</w:t>
      </w:r>
    </w:p>
    <w:p w14:paraId="52E8D7A2" w14:textId="733BB631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Rejestracja faktur i rachunków oraz opisywanie ich pod względem zgodności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z zamówieniami publicznymi.</w:t>
      </w:r>
    </w:p>
    <w:p w14:paraId="49A5346C" w14:textId="77777777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rejestrów dostaw, usług i robót budowlanych oraz zamówień.</w:t>
      </w:r>
    </w:p>
    <w:p w14:paraId="61D8F384" w14:textId="77777777" w:rsidR="00082EE7" w:rsidRPr="000B3121" w:rsidRDefault="00082EE7" w:rsidP="00683B30">
      <w:pPr>
        <w:pStyle w:val="Zwykytek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Sporządzanie sprawozdawczości </w:t>
      </w:r>
      <w:r w:rsidR="005549A9" w:rsidRPr="000B3121">
        <w:rPr>
          <w:rFonts w:asciiTheme="minorHAnsi" w:eastAsia="MS Mincho" w:hAnsiTheme="minorHAnsi"/>
          <w:sz w:val="24"/>
          <w:szCs w:val="24"/>
        </w:rPr>
        <w:t>w zakresie zamówień publicznych dla tut. Urzędu.</w:t>
      </w:r>
    </w:p>
    <w:p w14:paraId="5B02F873" w14:textId="77777777" w:rsidR="00A1125C" w:rsidRPr="000B3121" w:rsidRDefault="00A1125C" w:rsidP="00683B30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realizacji i rozliczania projektów realizowanych z środków zewnętrznych w zakresie właściwości referatu.</w:t>
      </w:r>
    </w:p>
    <w:p w14:paraId="6EABDE1D" w14:textId="1ADFD88A" w:rsidR="00843A29" w:rsidRPr="00E37A0B" w:rsidRDefault="00825C99" w:rsidP="00E37A0B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after="120"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Prowadzenie spraw związanych z udzielaniem zamówień publicznych związanych</w:t>
      </w:r>
      <w:r w:rsidR="00664C92" w:rsidRPr="000B3121">
        <w:rPr>
          <w:rFonts w:asciiTheme="minorHAnsi" w:eastAsia="MS Mincho" w:hAnsiTheme="minorHAnsi"/>
          <w:szCs w:val="24"/>
          <w:lang w:eastAsia="pl-PL"/>
        </w:rPr>
        <w:t xml:space="preserve"> </w:t>
      </w:r>
      <w:r w:rsidR="00AE5889" w:rsidRPr="000B3121">
        <w:rPr>
          <w:rFonts w:asciiTheme="minorHAnsi" w:eastAsia="MS Mincho" w:hAnsiTheme="minorHAnsi"/>
          <w:szCs w:val="24"/>
          <w:lang w:eastAsia="pl-PL"/>
        </w:rPr>
        <w:br/>
      </w:r>
      <w:r w:rsidRPr="000B3121">
        <w:rPr>
          <w:rFonts w:asciiTheme="minorHAnsi" w:eastAsia="MS Mincho" w:hAnsiTheme="minorHAnsi"/>
          <w:szCs w:val="24"/>
          <w:lang w:eastAsia="pl-PL"/>
        </w:rPr>
        <w:t>z realizowanych przez gminę inwestycjami, remontami, dostawami i usługami.</w:t>
      </w:r>
    </w:p>
    <w:p w14:paraId="77B8D9F1" w14:textId="77777777" w:rsidR="00165BB6" w:rsidRPr="00BA02CD" w:rsidRDefault="00C82269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BA02CD">
        <w:rPr>
          <w:rFonts w:asciiTheme="minorHAnsi" w:eastAsia="MS Mincho" w:hAnsiTheme="minorHAnsi"/>
          <w:b/>
          <w:bCs/>
          <w:sz w:val="28"/>
          <w:szCs w:val="28"/>
        </w:rPr>
        <w:t>§ 20</w:t>
      </w:r>
    </w:p>
    <w:p w14:paraId="22792C63" w14:textId="7B26B099" w:rsidR="008273BB" w:rsidRPr="00BA02CD" w:rsidRDefault="008273BB" w:rsidP="00683B30">
      <w:pPr>
        <w:pStyle w:val="Zwykytekst"/>
        <w:rPr>
          <w:rFonts w:asciiTheme="minorHAnsi" w:hAnsiTheme="minorHAnsi"/>
          <w:b/>
          <w:bCs/>
          <w:sz w:val="28"/>
          <w:szCs w:val="28"/>
        </w:rPr>
      </w:pPr>
      <w:r w:rsidRPr="00BA02CD">
        <w:rPr>
          <w:rFonts w:asciiTheme="minorHAnsi" w:hAnsiTheme="minorHAnsi"/>
          <w:b/>
          <w:bCs/>
          <w:sz w:val="28"/>
          <w:szCs w:val="28"/>
        </w:rPr>
        <w:t>Do zadań REFER</w:t>
      </w:r>
      <w:r w:rsidR="006900A0" w:rsidRPr="00BA02CD">
        <w:rPr>
          <w:rFonts w:asciiTheme="minorHAnsi" w:hAnsiTheme="minorHAnsi"/>
          <w:b/>
          <w:bCs/>
          <w:sz w:val="28"/>
          <w:szCs w:val="28"/>
        </w:rPr>
        <w:t>ATU GOSPODARKI NIERUCHOM</w:t>
      </w:r>
      <w:r w:rsidR="00833CE3" w:rsidRPr="00BA02CD">
        <w:rPr>
          <w:rFonts w:asciiTheme="minorHAnsi" w:hAnsiTheme="minorHAnsi"/>
          <w:b/>
          <w:bCs/>
          <w:sz w:val="28"/>
          <w:szCs w:val="28"/>
        </w:rPr>
        <w:t>OŚCIAMI I</w:t>
      </w:r>
      <w:r w:rsidR="006900A0" w:rsidRPr="00BA02C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A02CD">
        <w:rPr>
          <w:rFonts w:asciiTheme="minorHAnsi" w:hAnsiTheme="minorHAnsi"/>
          <w:b/>
          <w:bCs/>
          <w:sz w:val="28"/>
          <w:szCs w:val="28"/>
        </w:rPr>
        <w:t>ROLNICTWA</w:t>
      </w:r>
      <w:r w:rsidR="00D7004A" w:rsidRPr="00BA02C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A02CD">
        <w:rPr>
          <w:rFonts w:asciiTheme="minorHAnsi" w:hAnsiTheme="minorHAnsi"/>
          <w:b/>
          <w:bCs/>
          <w:sz w:val="28"/>
          <w:szCs w:val="28"/>
        </w:rPr>
        <w:t>należy w szczególności:</w:t>
      </w:r>
    </w:p>
    <w:p w14:paraId="675017FC" w14:textId="77777777" w:rsidR="008273BB" w:rsidRPr="000B3121" w:rsidRDefault="008273BB" w:rsidP="00683B30">
      <w:pPr>
        <w:pStyle w:val="Zwykytekst"/>
        <w:rPr>
          <w:rFonts w:asciiTheme="minorHAnsi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hAnsiTheme="minorHAnsi"/>
          <w:b/>
          <w:bCs/>
          <w:sz w:val="24"/>
          <w:szCs w:val="24"/>
          <w:u w:val="single"/>
        </w:rPr>
        <w:t>W zakresie gospodarki nieruchomościami</w:t>
      </w:r>
      <w:r w:rsidR="00450FD6" w:rsidRPr="000B3121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06B50FD8" w14:textId="1B9A681C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tworzeniem zasobów gruntów na cele zabudowy oraz</w:t>
      </w:r>
      <w:r w:rsidR="00664C92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przygotowanie dla nich opracowań geodezyjnych i projektowych.</w:t>
      </w:r>
    </w:p>
    <w:p w14:paraId="6B2D7728" w14:textId="7B6030F8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ustaleniem granic gruntów pod skoncentrowane</w:t>
      </w:r>
      <w:r w:rsidR="00664C92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budownictwo jednorodzinne, scalanie i podział tych gruntów na działki budowlane.</w:t>
      </w:r>
    </w:p>
    <w:p w14:paraId="4A412162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wykonaniem prawa pierwokupu.</w:t>
      </w:r>
    </w:p>
    <w:p w14:paraId="3FAA7D26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nabywaniem i zbywaniem mienia komunalnego.</w:t>
      </w:r>
    </w:p>
    <w:p w14:paraId="0A8FFEC3" w14:textId="79975004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dokonywaniem zamian gruntowych i darowizn</w:t>
      </w:r>
      <w:r w:rsidR="00D7004A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nieruchomości.</w:t>
      </w:r>
    </w:p>
    <w:p w14:paraId="512D3E27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postępowań podziałowych i rozgraniczeniowych.</w:t>
      </w:r>
    </w:p>
    <w:p w14:paraId="4FB64AAA" w14:textId="397E133E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oddawaniem mienia komunalnego w użytkowanie</w:t>
      </w:r>
      <w:r w:rsidR="00664C92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wieczyste, zarząd, dzierżawę, użyczenie, użytkowanie lub najem.</w:t>
      </w:r>
    </w:p>
    <w:p w14:paraId="1F5B3633" w14:textId="4D59B1C9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ustalaniem opłat za użytkowanie wieczyste, zarząd</w:t>
      </w:r>
      <w:r w:rsidR="00664C92" w:rsidRPr="000B3121">
        <w:rPr>
          <w:rFonts w:asciiTheme="minorHAnsi" w:hAnsiTheme="minorHAnsi"/>
          <w:sz w:val="24"/>
          <w:szCs w:val="24"/>
        </w:rPr>
        <w:t xml:space="preserve"> </w:t>
      </w:r>
      <w:r w:rsidR="00AE5889" w:rsidRPr="000B3121">
        <w:rPr>
          <w:rFonts w:asciiTheme="minorHAnsi" w:hAnsiTheme="minorHAnsi"/>
          <w:sz w:val="24"/>
          <w:szCs w:val="24"/>
        </w:rPr>
        <w:br/>
      </w:r>
      <w:r w:rsidRPr="000B3121">
        <w:rPr>
          <w:rFonts w:asciiTheme="minorHAnsi" w:hAnsiTheme="minorHAnsi"/>
          <w:sz w:val="24"/>
          <w:szCs w:val="24"/>
        </w:rPr>
        <w:t>i użytkowanie nieruchomości.</w:t>
      </w:r>
    </w:p>
    <w:p w14:paraId="093AFF39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Przekształcanie prawa użytkowania wieczystego w prawo własności.</w:t>
      </w:r>
    </w:p>
    <w:p w14:paraId="375DE621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Regulowanie stanu prawnego nieruchomości na rzecz Gminy.</w:t>
      </w:r>
    </w:p>
    <w:p w14:paraId="28525136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Przygotowywanie wniosków o komunalizację mienia.</w:t>
      </w:r>
    </w:p>
    <w:p w14:paraId="79025A8F" w14:textId="264015A4" w:rsidR="008273BB" w:rsidRPr="000B3121" w:rsidRDefault="00C1215E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Prowadzenie </w:t>
      </w:r>
      <w:r w:rsidR="008273BB" w:rsidRPr="000B3121">
        <w:rPr>
          <w:rFonts w:asciiTheme="minorHAnsi" w:hAnsiTheme="minorHAnsi"/>
          <w:sz w:val="24"/>
          <w:szCs w:val="24"/>
        </w:rPr>
        <w:t>ewidencji komunalizacji mienia komunalnego.</w:t>
      </w:r>
    </w:p>
    <w:p w14:paraId="6A5906E6" w14:textId="0667AB0F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</w:t>
      </w:r>
      <w:r w:rsidR="00C1215E">
        <w:rPr>
          <w:rFonts w:asciiTheme="minorHAnsi" w:hAnsiTheme="minorHAnsi"/>
          <w:sz w:val="24"/>
          <w:szCs w:val="24"/>
        </w:rPr>
        <w:t xml:space="preserve">wiązanych z nadawaniem i zmianą </w:t>
      </w:r>
      <w:r w:rsidRPr="000B3121">
        <w:rPr>
          <w:rFonts w:asciiTheme="minorHAnsi" w:hAnsiTheme="minorHAnsi"/>
          <w:sz w:val="24"/>
          <w:szCs w:val="24"/>
        </w:rPr>
        <w:t>nazw ulic i placów oraz</w:t>
      </w:r>
      <w:r w:rsidR="00664C92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nadawaniem numeracji porządkowej nieruchomości.</w:t>
      </w:r>
    </w:p>
    <w:p w14:paraId="746A9592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odszkodowaniami za nieruchomości przejęte pod drogi publiczne.</w:t>
      </w:r>
    </w:p>
    <w:p w14:paraId="37F8F115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lastRenderedPageBreak/>
        <w:t>Udostępnianie nieruchomości z gminnego zasobu nieruchomości w celu budowy urządzeń infrastruktury technicznej bądź w celach doraźnych.</w:t>
      </w:r>
    </w:p>
    <w:p w14:paraId="644593F5" w14:textId="33BBAA69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Sporządzanie planów wykorzystania </w:t>
      </w:r>
      <w:r w:rsidR="00EB20E0" w:rsidRPr="000B3121">
        <w:rPr>
          <w:rFonts w:asciiTheme="minorHAnsi" w:hAnsiTheme="minorHAnsi"/>
          <w:sz w:val="24"/>
          <w:szCs w:val="24"/>
        </w:rPr>
        <w:t xml:space="preserve">gminnego </w:t>
      </w:r>
      <w:r w:rsidRPr="000B3121">
        <w:rPr>
          <w:rFonts w:asciiTheme="minorHAnsi" w:hAnsiTheme="minorHAnsi"/>
          <w:sz w:val="24"/>
          <w:szCs w:val="24"/>
        </w:rPr>
        <w:t>zasobu</w:t>
      </w:r>
      <w:r w:rsidR="00EB20E0" w:rsidRPr="000B3121">
        <w:rPr>
          <w:rFonts w:asciiTheme="minorHAnsi" w:hAnsiTheme="minorHAnsi"/>
          <w:sz w:val="24"/>
          <w:szCs w:val="24"/>
        </w:rPr>
        <w:t xml:space="preserve"> nieruchomości.</w:t>
      </w:r>
    </w:p>
    <w:p w14:paraId="5C4A1C55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Wydawanie zaświadczeń o przekształceniu, z mocy prawa, prawa użytkowania wieczystego na własność.</w:t>
      </w:r>
    </w:p>
    <w:p w14:paraId="222DCC29" w14:textId="4D3CE21F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Ustanawianie ograniczonych praw rzeczowych, w szczególności służebnośc</w:t>
      </w:r>
      <w:r w:rsidR="00C1215E">
        <w:rPr>
          <w:rFonts w:asciiTheme="minorHAnsi" w:hAnsiTheme="minorHAnsi"/>
          <w:sz w:val="24"/>
          <w:szCs w:val="24"/>
        </w:rPr>
        <w:t>i na nieruchomościach gminnych.</w:t>
      </w:r>
    </w:p>
    <w:p w14:paraId="51FE0E38" w14:textId="32178108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Wydawanie zgód na wy</w:t>
      </w:r>
      <w:r w:rsidR="00C1215E">
        <w:rPr>
          <w:rFonts w:asciiTheme="minorHAnsi" w:hAnsiTheme="minorHAnsi"/>
          <w:sz w:val="24"/>
          <w:szCs w:val="24"/>
        </w:rPr>
        <w:t>cinkę drzew z terenów gminnych.</w:t>
      </w:r>
    </w:p>
    <w:p w14:paraId="1A746592" w14:textId="3CFBABA3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 Realizacja obowiązujących zadań wynikających z ustawy o statystyce publicznej</w:t>
      </w:r>
      <w:r w:rsidR="00012189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w zakresie prowadzonych przez Referat zadań.</w:t>
      </w:r>
    </w:p>
    <w:p w14:paraId="7E6942BD" w14:textId="3D22A49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Przetwarzanie danych osobowych w zbiorach poz</w:t>
      </w:r>
      <w:r w:rsidR="004A76CC">
        <w:rPr>
          <w:rFonts w:asciiTheme="minorHAnsi" w:hAnsiTheme="minorHAnsi"/>
          <w:sz w:val="24"/>
          <w:szCs w:val="24"/>
        </w:rPr>
        <w:t>ostających w zakresie Referatu.</w:t>
      </w:r>
    </w:p>
    <w:p w14:paraId="27324F69" w14:textId="77777777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postepowań o udzielanie zamówień publicznych w zakresie zamówień niezbędnych do realizacji zadań Referatu.</w:t>
      </w:r>
    </w:p>
    <w:p w14:paraId="501D47A2" w14:textId="2ADDAF4B" w:rsidR="008273BB" w:rsidRPr="000B3121" w:rsidRDefault="008273BB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Przygotowanie informacji o potrzebach finansowych do projektu budżetu i realizowanie wydatków w sprawach pozostających w m</w:t>
      </w:r>
      <w:r w:rsidR="004A76CC">
        <w:rPr>
          <w:rFonts w:asciiTheme="minorHAnsi" w:hAnsiTheme="minorHAnsi"/>
          <w:sz w:val="24"/>
          <w:szCs w:val="24"/>
        </w:rPr>
        <w:t>erytorycznym zakresie referatu.</w:t>
      </w:r>
    </w:p>
    <w:p w14:paraId="0E51FF8D" w14:textId="77777777" w:rsidR="00BF1A7F" w:rsidRPr="000B3121" w:rsidRDefault="00BF1A7F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w zakresie obsługi inwestora.</w:t>
      </w:r>
    </w:p>
    <w:p w14:paraId="7AC574B3" w14:textId="77777777" w:rsidR="00EB20E0" w:rsidRPr="000B3121" w:rsidRDefault="00EB20E0" w:rsidP="00683B30">
      <w:pPr>
        <w:pStyle w:val="Zwykytekst"/>
        <w:numPr>
          <w:ilvl w:val="0"/>
          <w:numId w:val="50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Organizowanie przetargów na sprzedaż, dzierżawę i najem nieruchomości komunalnych.</w:t>
      </w:r>
    </w:p>
    <w:p w14:paraId="041AE4E0" w14:textId="36B9D760" w:rsidR="00597527" w:rsidRPr="000B3121" w:rsidRDefault="00597527" w:rsidP="00683B30">
      <w:pPr>
        <w:pStyle w:val="Akapitzlist"/>
        <w:numPr>
          <w:ilvl w:val="0"/>
          <w:numId w:val="50"/>
        </w:numPr>
        <w:tabs>
          <w:tab w:val="left" w:pos="567"/>
        </w:tabs>
        <w:spacing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realizacji i rozliczania projektów realizowanych z środków zewnętrznych w zakresie właściwości referatu.</w:t>
      </w:r>
    </w:p>
    <w:p w14:paraId="12885445" w14:textId="6856ACDA" w:rsidR="00713B28" w:rsidRPr="000B3121" w:rsidRDefault="00713B28" w:rsidP="00274CC8">
      <w:pPr>
        <w:pStyle w:val="Akapitzlist"/>
        <w:numPr>
          <w:ilvl w:val="0"/>
          <w:numId w:val="50"/>
        </w:numPr>
        <w:tabs>
          <w:tab w:val="left" w:pos="567"/>
        </w:tabs>
        <w:spacing w:after="120"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</w:t>
      </w:r>
      <w:r w:rsidR="004A76CC">
        <w:rPr>
          <w:rFonts w:asciiTheme="minorHAnsi" w:eastAsia="MS Mincho" w:hAnsiTheme="minorHAnsi"/>
          <w:szCs w:val="24"/>
          <w:lang w:eastAsia="pl-PL"/>
        </w:rPr>
        <w:t xml:space="preserve">zacji i rozliczania projektów </w:t>
      </w:r>
      <w:r w:rsidRPr="000B3121">
        <w:rPr>
          <w:rFonts w:asciiTheme="minorHAnsi" w:eastAsia="MS Mincho" w:hAnsiTheme="minorHAnsi"/>
          <w:szCs w:val="24"/>
          <w:lang w:eastAsia="pl-PL"/>
        </w:rPr>
        <w:t>realizowanych z środków zewnętrznych w zakresie właściwości referatu.</w:t>
      </w:r>
    </w:p>
    <w:p w14:paraId="0A2EA1BB" w14:textId="77777777" w:rsidR="00783E07" w:rsidRPr="000B3121" w:rsidRDefault="00783E07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gospodarki mieszkaniowej i komunalnej:</w:t>
      </w:r>
    </w:p>
    <w:p w14:paraId="547659FB" w14:textId="5F3B0C07" w:rsidR="00713B28" w:rsidRPr="000B3121" w:rsidRDefault="00713B28" w:rsidP="00683B30">
      <w:pPr>
        <w:pStyle w:val="Akapitzlist"/>
        <w:numPr>
          <w:ilvl w:val="0"/>
          <w:numId w:val="71"/>
        </w:numPr>
        <w:tabs>
          <w:tab w:val="left" w:pos="426"/>
        </w:tabs>
        <w:spacing w:line="240" w:lineRule="auto"/>
        <w:ind w:left="426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>Prowadzenie spraw związanych z gospodarowaniem zasobem mieszkaniowym Gminy.</w:t>
      </w:r>
    </w:p>
    <w:p w14:paraId="15CFA443" w14:textId="2CA712BD" w:rsidR="00713B28" w:rsidRPr="000B3121" w:rsidRDefault="00713B28" w:rsidP="00683B30">
      <w:pPr>
        <w:pStyle w:val="Akapitzlist"/>
        <w:numPr>
          <w:ilvl w:val="0"/>
          <w:numId w:val="71"/>
        </w:numPr>
        <w:tabs>
          <w:tab w:val="left" w:pos="426"/>
        </w:tabs>
        <w:spacing w:line="240" w:lineRule="auto"/>
        <w:ind w:left="426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>Współpraca z zarządcą/administratorem zasobu w zakresie zawieranych umów na lokale komunalne.</w:t>
      </w:r>
    </w:p>
    <w:p w14:paraId="59DD6359" w14:textId="208697EE" w:rsidR="00713B28" w:rsidRPr="000B3121" w:rsidRDefault="00713B28" w:rsidP="00683B30">
      <w:pPr>
        <w:pStyle w:val="Akapitzlist"/>
        <w:numPr>
          <w:ilvl w:val="0"/>
          <w:numId w:val="71"/>
        </w:numPr>
        <w:tabs>
          <w:tab w:val="left" w:pos="426"/>
        </w:tabs>
        <w:spacing w:line="240" w:lineRule="auto"/>
        <w:ind w:left="426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>Opracowywanie projektów uchwał w sprawie zasad gospodarowania zasobami mieszkaniowymi Gminy.</w:t>
      </w:r>
    </w:p>
    <w:p w14:paraId="364CE163" w14:textId="71B1C03F" w:rsidR="00713B28" w:rsidRPr="000B3121" w:rsidRDefault="00713B28" w:rsidP="00683B30">
      <w:pPr>
        <w:pStyle w:val="Akapitzlist"/>
        <w:numPr>
          <w:ilvl w:val="0"/>
          <w:numId w:val="71"/>
        </w:numPr>
        <w:tabs>
          <w:tab w:val="left" w:pos="426"/>
        </w:tabs>
        <w:spacing w:line="240" w:lineRule="auto"/>
        <w:ind w:left="426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 xml:space="preserve">Udział w pracach komisji mieszkaniowej, sporządzanie i weryfikacja wykazów osób zakwalifikowanych do uzyskania pomocy mieszkaniowej. </w:t>
      </w:r>
    </w:p>
    <w:p w14:paraId="3E6F6C21" w14:textId="5189F076" w:rsidR="00713B28" w:rsidRPr="000B3121" w:rsidRDefault="00713B28" w:rsidP="00274CC8">
      <w:pPr>
        <w:pStyle w:val="Akapitzlist"/>
        <w:numPr>
          <w:ilvl w:val="0"/>
          <w:numId w:val="71"/>
        </w:numPr>
        <w:tabs>
          <w:tab w:val="left" w:pos="426"/>
        </w:tabs>
        <w:spacing w:after="120" w:line="240" w:lineRule="auto"/>
        <w:ind w:left="426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>Reprezentacja Gminy we wspólnotach mieszkaniowych.</w:t>
      </w:r>
    </w:p>
    <w:p w14:paraId="215475E9" w14:textId="55F88121" w:rsidR="008273BB" w:rsidRPr="000B3121" w:rsidRDefault="008273B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rolnictwa</w:t>
      </w:r>
      <w:r w:rsidR="00F732C2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5FFB1D7B" w14:textId="4D47204E" w:rsidR="008273BB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Sporządzanie sprawozdań staty</w:t>
      </w:r>
      <w:r w:rsidR="00550288" w:rsidRPr="000B3121">
        <w:rPr>
          <w:rFonts w:asciiTheme="minorHAnsi" w:hAnsiTheme="minorHAnsi"/>
          <w:sz w:val="24"/>
          <w:szCs w:val="24"/>
        </w:rPr>
        <w:t>stycznych</w:t>
      </w:r>
      <w:r w:rsidR="00DD07CF" w:rsidRPr="000B3121">
        <w:rPr>
          <w:rFonts w:asciiTheme="minorHAnsi" w:hAnsiTheme="minorHAnsi"/>
          <w:sz w:val="24"/>
          <w:szCs w:val="24"/>
        </w:rPr>
        <w:t xml:space="preserve"> </w:t>
      </w:r>
      <w:r w:rsidR="00550288" w:rsidRPr="000B3121">
        <w:rPr>
          <w:rFonts w:asciiTheme="minorHAnsi" w:hAnsiTheme="minorHAnsi"/>
          <w:sz w:val="24"/>
          <w:szCs w:val="24"/>
        </w:rPr>
        <w:t>dotyczących</w:t>
      </w:r>
      <w:r w:rsidR="00DD07CF" w:rsidRPr="000B3121">
        <w:rPr>
          <w:rFonts w:asciiTheme="minorHAnsi" w:hAnsiTheme="minorHAnsi"/>
          <w:sz w:val="24"/>
          <w:szCs w:val="24"/>
        </w:rPr>
        <w:t xml:space="preserve"> </w:t>
      </w:r>
      <w:r w:rsidR="00550288" w:rsidRPr="000B3121">
        <w:rPr>
          <w:rFonts w:asciiTheme="minorHAnsi" w:hAnsiTheme="minorHAnsi"/>
          <w:sz w:val="24"/>
          <w:szCs w:val="24"/>
        </w:rPr>
        <w:t>gospodar</w:t>
      </w:r>
      <w:r w:rsidRPr="000B3121">
        <w:rPr>
          <w:rFonts w:asciiTheme="minorHAnsi" w:hAnsiTheme="minorHAnsi"/>
          <w:sz w:val="24"/>
          <w:szCs w:val="24"/>
        </w:rPr>
        <w:t>ki</w:t>
      </w:r>
      <w:r w:rsidR="00DD07CF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rolnej</w:t>
      </w:r>
      <w:r w:rsidR="00DD07CF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wymaganych</w:t>
      </w:r>
      <w:r w:rsidR="00DD07CF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przez przepisy szczególne.</w:t>
      </w:r>
    </w:p>
    <w:p w14:paraId="3FA6DF29" w14:textId="5B9FDC23" w:rsidR="008273BB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Zadania wynikające z ustawy o zwalczaniu zakaźnych chorób u zwierząt.</w:t>
      </w:r>
    </w:p>
    <w:p w14:paraId="7FCBFBD0" w14:textId="77777777" w:rsidR="008273BB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Zadania z zakresu ochrony roślin przed chorobami i szkodnikami.</w:t>
      </w:r>
    </w:p>
    <w:p w14:paraId="4F88452F" w14:textId="77777777" w:rsidR="008273BB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 zakresu łowiectwa i współpraca ze służbami i instytucjami zajmującymi się ww. zagadnieniami</w:t>
      </w:r>
      <w:r w:rsidR="00315B2A" w:rsidRPr="000B3121">
        <w:rPr>
          <w:rFonts w:asciiTheme="minorHAnsi" w:hAnsiTheme="minorHAnsi"/>
          <w:color w:val="FF0000"/>
          <w:sz w:val="24"/>
          <w:szCs w:val="24"/>
        </w:rPr>
        <w:t>.</w:t>
      </w:r>
    </w:p>
    <w:p w14:paraId="39D30832" w14:textId="77777777" w:rsidR="008273BB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melioracji i odwodnienia terenów, współpraca z Gminną Spółką Wodną w Sulejowie.</w:t>
      </w:r>
    </w:p>
    <w:p w14:paraId="6FEE441F" w14:textId="77777777" w:rsidR="008273BB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Wydawanie zezwoleń wynikających z ustawy o zapobieganiu narkomanii.</w:t>
      </w:r>
    </w:p>
    <w:p w14:paraId="22B850ED" w14:textId="458F813C" w:rsidR="00315B2A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 gospodarką leśną, wynikających z ustawy o lasach.</w:t>
      </w:r>
    </w:p>
    <w:p w14:paraId="14054AB9" w14:textId="2D5DAF64" w:rsidR="008273BB" w:rsidRPr="000B3121" w:rsidRDefault="008273BB" w:rsidP="00683B30">
      <w:pPr>
        <w:pStyle w:val="Zwykytekst"/>
        <w:numPr>
          <w:ilvl w:val="0"/>
          <w:numId w:val="57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Kontrola spełnienia obowiązku zawarcia umowy ubezpieczenia OC rol</w:t>
      </w:r>
      <w:r w:rsidR="00315B2A" w:rsidRPr="000B3121">
        <w:rPr>
          <w:rFonts w:asciiTheme="minorHAnsi" w:hAnsiTheme="minorHAnsi"/>
          <w:sz w:val="24"/>
          <w:szCs w:val="24"/>
        </w:rPr>
        <w:t xml:space="preserve">ników oraz </w:t>
      </w:r>
      <w:r w:rsidRPr="000B3121">
        <w:rPr>
          <w:rFonts w:asciiTheme="minorHAnsi" w:hAnsiTheme="minorHAnsi"/>
          <w:sz w:val="24"/>
          <w:szCs w:val="24"/>
        </w:rPr>
        <w:t>umowy ubezpieczenia budynków.</w:t>
      </w:r>
    </w:p>
    <w:p w14:paraId="68A340ED" w14:textId="430023F0" w:rsidR="00E01054" w:rsidRDefault="008273BB" w:rsidP="00274CC8">
      <w:pPr>
        <w:pStyle w:val="Zwykytekst"/>
        <w:numPr>
          <w:ilvl w:val="0"/>
          <w:numId w:val="57"/>
        </w:numPr>
        <w:spacing w:after="120"/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Prowadzenie spraw związanych ze Wspólnotami Gruntowymi</w:t>
      </w:r>
      <w:r w:rsidR="00C918A9">
        <w:rPr>
          <w:rFonts w:asciiTheme="minorHAnsi" w:hAnsiTheme="minorHAnsi"/>
          <w:sz w:val="24"/>
          <w:szCs w:val="24"/>
        </w:rPr>
        <w:t xml:space="preserve"> oraz uwłaszczeniami </w:t>
      </w:r>
      <w:r w:rsidRPr="000B3121">
        <w:rPr>
          <w:rFonts w:asciiTheme="minorHAnsi" w:hAnsiTheme="minorHAnsi"/>
          <w:sz w:val="24"/>
          <w:szCs w:val="24"/>
        </w:rPr>
        <w:t>gruntów rolnych.</w:t>
      </w:r>
    </w:p>
    <w:p w14:paraId="776F77FD" w14:textId="77777777" w:rsidR="00E01054" w:rsidRDefault="00E0105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487C83C" w14:textId="77777777" w:rsidR="0005733B" w:rsidRPr="00E01054" w:rsidRDefault="0005733B" w:rsidP="00E01054">
      <w:pPr>
        <w:pStyle w:val="Zwykytekst"/>
        <w:spacing w:after="120"/>
        <w:rPr>
          <w:rFonts w:asciiTheme="minorHAnsi" w:hAnsiTheme="minorHAnsi"/>
          <w:sz w:val="24"/>
          <w:szCs w:val="24"/>
        </w:rPr>
      </w:pPr>
      <w:r w:rsidRPr="00E01054">
        <w:rPr>
          <w:rFonts w:asciiTheme="minorHAnsi" w:eastAsia="MS Mincho" w:hAnsiTheme="minorHAnsi"/>
          <w:b/>
          <w:bCs/>
          <w:sz w:val="28"/>
          <w:szCs w:val="28"/>
        </w:rPr>
        <w:lastRenderedPageBreak/>
        <w:t xml:space="preserve">§ </w:t>
      </w:r>
      <w:r w:rsidR="00C82269" w:rsidRPr="00E01054">
        <w:rPr>
          <w:rFonts w:asciiTheme="minorHAnsi" w:eastAsia="MS Mincho" w:hAnsiTheme="minorHAnsi"/>
          <w:b/>
          <w:bCs/>
          <w:sz w:val="28"/>
          <w:szCs w:val="28"/>
        </w:rPr>
        <w:t>21</w:t>
      </w:r>
    </w:p>
    <w:p w14:paraId="75D7DB29" w14:textId="676584A6" w:rsidR="0005733B" w:rsidRPr="00374DF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374DF9">
        <w:rPr>
          <w:rFonts w:asciiTheme="minorHAnsi" w:eastAsia="MS Mincho" w:hAnsiTheme="minorHAnsi"/>
          <w:b/>
          <w:bCs/>
          <w:sz w:val="28"/>
          <w:szCs w:val="28"/>
        </w:rPr>
        <w:t xml:space="preserve">Do zadań </w:t>
      </w:r>
      <w:r w:rsidR="00833CE3" w:rsidRPr="00374DF9">
        <w:rPr>
          <w:rFonts w:asciiTheme="minorHAnsi" w:eastAsia="MS Mincho" w:hAnsiTheme="minorHAnsi"/>
          <w:b/>
          <w:bCs/>
          <w:sz w:val="28"/>
          <w:szCs w:val="28"/>
        </w:rPr>
        <w:t>REFERAT</w:t>
      </w:r>
      <w:r w:rsidR="00AD2DCA" w:rsidRPr="00374DF9">
        <w:rPr>
          <w:rFonts w:asciiTheme="minorHAnsi" w:eastAsia="MS Mincho" w:hAnsiTheme="minorHAnsi"/>
          <w:b/>
          <w:bCs/>
          <w:sz w:val="28"/>
          <w:szCs w:val="28"/>
        </w:rPr>
        <w:t>U</w:t>
      </w:r>
      <w:r w:rsidR="00833CE3" w:rsidRPr="00374DF9">
        <w:rPr>
          <w:rFonts w:asciiTheme="minorHAnsi" w:eastAsia="MS Mincho" w:hAnsiTheme="minorHAnsi"/>
          <w:b/>
          <w:bCs/>
          <w:sz w:val="28"/>
          <w:szCs w:val="28"/>
        </w:rPr>
        <w:t xml:space="preserve"> PROMOCJI,</w:t>
      </w:r>
      <w:r w:rsidR="00545ED0" w:rsidRPr="00374DF9">
        <w:rPr>
          <w:rFonts w:asciiTheme="minorHAnsi" w:eastAsia="MS Mincho" w:hAnsiTheme="minorHAnsi"/>
          <w:b/>
          <w:bCs/>
          <w:sz w:val="28"/>
          <w:szCs w:val="28"/>
        </w:rPr>
        <w:t xml:space="preserve"> KULTURY,</w:t>
      </w:r>
      <w:r w:rsidR="00833CE3" w:rsidRPr="00374DF9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="00545ED0" w:rsidRPr="00374DF9">
        <w:rPr>
          <w:rFonts w:asciiTheme="minorHAnsi" w:eastAsia="MS Mincho" w:hAnsiTheme="minorHAnsi"/>
          <w:b/>
          <w:bCs/>
          <w:sz w:val="28"/>
          <w:szCs w:val="28"/>
        </w:rPr>
        <w:t xml:space="preserve">TURYSTYKI, </w:t>
      </w:r>
      <w:r w:rsidR="00833CE3" w:rsidRPr="00374DF9">
        <w:rPr>
          <w:rFonts w:asciiTheme="minorHAnsi" w:eastAsia="MS Mincho" w:hAnsiTheme="minorHAnsi"/>
          <w:b/>
          <w:bCs/>
          <w:sz w:val="28"/>
          <w:szCs w:val="28"/>
        </w:rPr>
        <w:t>SPORTU</w:t>
      </w:r>
      <w:r w:rsidR="00545ED0" w:rsidRPr="00374DF9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="00833CE3" w:rsidRPr="00374DF9">
        <w:rPr>
          <w:rFonts w:asciiTheme="minorHAnsi" w:eastAsia="MS Mincho" w:hAnsiTheme="minorHAnsi"/>
          <w:b/>
          <w:bCs/>
          <w:sz w:val="28"/>
          <w:szCs w:val="28"/>
        </w:rPr>
        <w:t>I ZDROWIA</w:t>
      </w:r>
      <w:r w:rsidR="00621F72" w:rsidRPr="00374DF9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Pr="00374DF9">
        <w:rPr>
          <w:rFonts w:asciiTheme="minorHAnsi" w:eastAsia="MS Mincho" w:hAnsiTheme="minorHAnsi"/>
          <w:b/>
          <w:bCs/>
          <w:sz w:val="28"/>
          <w:szCs w:val="28"/>
        </w:rPr>
        <w:t>należy w szczególności:</w:t>
      </w:r>
    </w:p>
    <w:p w14:paraId="0D3D5C68" w14:textId="77777777" w:rsidR="0005733B" w:rsidRPr="000B3121" w:rsidRDefault="0060472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sz w:val="24"/>
          <w:szCs w:val="24"/>
          <w:u w:val="single"/>
        </w:rPr>
        <w:t>W</w:t>
      </w:r>
      <w:r w:rsidR="0005733B" w:rsidRPr="000B3121">
        <w:rPr>
          <w:rFonts w:asciiTheme="minorHAnsi" w:eastAsia="MS Mincho" w:hAnsiTheme="minorHAnsi"/>
          <w:b/>
          <w:sz w:val="24"/>
          <w:szCs w:val="24"/>
          <w:u w:val="single"/>
        </w:rPr>
        <w:t xml:space="preserve"> zakresie </w:t>
      </w:r>
      <w:r w:rsidR="009330BC" w:rsidRPr="000B3121">
        <w:rPr>
          <w:rFonts w:asciiTheme="minorHAnsi" w:eastAsia="MS Mincho" w:hAnsiTheme="minorHAnsi"/>
          <w:b/>
          <w:sz w:val="24"/>
          <w:szCs w:val="24"/>
          <w:u w:val="single"/>
        </w:rPr>
        <w:t>kultury i turystyki</w:t>
      </w:r>
      <w:r w:rsidR="00F732C2" w:rsidRPr="000B3121">
        <w:rPr>
          <w:rFonts w:asciiTheme="minorHAnsi" w:eastAsia="MS Mincho" w:hAnsiTheme="minorHAnsi"/>
          <w:b/>
          <w:sz w:val="24"/>
          <w:szCs w:val="24"/>
          <w:u w:val="single"/>
        </w:rPr>
        <w:t>:</w:t>
      </w:r>
    </w:p>
    <w:p w14:paraId="060EB6E9" w14:textId="77777777" w:rsidR="00E43A40" w:rsidRPr="000B3121" w:rsidRDefault="00E43A40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Opracowywanie planów, programów ochrony dziedzictwa kulturowego oraz upowszechniania kultury i turystyki</w:t>
      </w:r>
      <w:r w:rsidR="00F732C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7D8BB3CD" w14:textId="77777777" w:rsidR="00E43A40" w:rsidRPr="000B3121" w:rsidRDefault="00E43A40" w:rsidP="00683B30">
      <w:pPr>
        <w:numPr>
          <w:ilvl w:val="0"/>
          <w:numId w:val="33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Współudział w organizacji obchodów rocznic i świąt państwowych.</w:t>
      </w:r>
    </w:p>
    <w:p w14:paraId="737DB149" w14:textId="77777777" w:rsidR="00E43A40" w:rsidRPr="000B3121" w:rsidRDefault="00E43A40" w:rsidP="00683B30">
      <w:pPr>
        <w:numPr>
          <w:ilvl w:val="0"/>
          <w:numId w:val="33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eastAsia="MS Mincho" w:hAnsiTheme="minorHAnsi"/>
        </w:rPr>
        <w:t>Współpraca przy</w:t>
      </w:r>
      <w:r w:rsidRPr="000B3121">
        <w:rPr>
          <w:rFonts w:asciiTheme="minorHAnsi" w:hAnsiTheme="minorHAnsi"/>
        </w:rPr>
        <w:t xml:space="preserve"> organizacji imprez kulturalnych i turystycznych organizowanych na terenie Gminy.</w:t>
      </w:r>
    </w:p>
    <w:p w14:paraId="38073A6D" w14:textId="77777777" w:rsidR="00E43A40" w:rsidRPr="000B3121" w:rsidRDefault="00E43A40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 samorządowymi instytucjami kultury i turystyki</w:t>
      </w:r>
      <w:r w:rsidR="00F732C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085939A6" w14:textId="4559D952" w:rsidR="00E43A40" w:rsidRPr="000B3121" w:rsidRDefault="00E43A40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i koordynowanie działań w zakresie rozwoju kultury, turystyki i agroturystyki.</w:t>
      </w:r>
    </w:p>
    <w:p w14:paraId="620544CF" w14:textId="6D822ACE" w:rsidR="0005733B" w:rsidRPr="000B3121" w:rsidRDefault="00923FE0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Współdziałanie </w:t>
      </w:r>
      <w:r w:rsidR="0005733B" w:rsidRPr="000B3121">
        <w:rPr>
          <w:rFonts w:asciiTheme="minorHAnsi" w:eastAsia="MS Mincho" w:hAnsiTheme="minorHAnsi"/>
          <w:sz w:val="24"/>
          <w:szCs w:val="24"/>
        </w:rPr>
        <w:t>z jednostkami oświatowymi i społecznym ruchem kulturalnym oraz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05733B" w:rsidRPr="000B3121">
        <w:rPr>
          <w:rFonts w:asciiTheme="minorHAnsi" w:eastAsia="MS Mincho" w:hAnsiTheme="minorHAnsi"/>
          <w:sz w:val="24"/>
          <w:szCs w:val="24"/>
        </w:rPr>
        <w:t>podejmowan</w:t>
      </w:r>
      <w:r w:rsidR="0052615F" w:rsidRPr="000B3121">
        <w:rPr>
          <w:rFonts w:asciiTheme="minorHAnsi" w:eastAsia="MS Mincho" w:hAnsiTheme="minorHAnsi"/>
          <w:sz w:val="24"/>
          <w:szCs w:val="24"/>
        </w:rPr>
        <w:t>ie działań promujących dziedzictwo kulturowe</w:t>
      </w:r>
      <w:r w:rsidR="00F732C2" w:rsidRPr="000B3121">
        <w:rPr>
          <w:rFonts w:asciiTheme="minorHAnsi" w:eastAsia="MS Mincho" w:hAnsiTheme="minorHAnsi"/>
          <w:sz w:val="24"/>
          <w:szCs w:val="24"/>
        </w:rPr>
        <w:t>.</w:t>
      </w:r>
      <w:r w:rsidR="0052615F" w:rsidRPr="000B3121">
        <w:rPr>
          <w:rFonts w:asciiTheme="minorHAnsi" w:eastAsia="MS Mincho" w:hAnsiTheme="minorHAnsi"/>
          <w:sz w:val="24"/>
          <w:szCs w:val="24"/>
        </w:rPr>
        <w:t xml:space="preserve"> </w:t>
      </w:r>
    </w:p>
    <w:p w14:paraId="7F2D992E" w14:textId="2801E9BC" w:rsidR="0005733B" w:rsidRPr="000B3121" w:rsidRDefault="0005733B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Tworzenie formalno-prawnych warunków powstawania, działania i likwidacji instytucji kultury.</w:t>
      </w:r>
    </w:p>
    <w:p w14:paraId="135A6DB4" w14:textId="6C708F69" w:rsidR="0005733B" w:rsidRPr="000B3121" w:rsidRDefault="0005733B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Nadzór nad działalnością placówek i instytucji kultury funkcjonujących na terenie Gminy.</w:t>
      </w:r>
    </w:p>
    <w:p w14:paraId="0F2F4CC3" w14:textId="77777777" w:rsidR="00E43A40" w:rsidRPr="000B3121" w:rsidRDefault="00E43A40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hAnsiTheme="minorHAnsi"/>
          <w:color w:val="000000"/>
          <w:sz w:val="24"/>
          <w:szCs w:val="24"/>
        </w:rPr>
        <w:t>Prowadzenie ewidencji rejestru instytucji kultury.</w:t>
      </w:r>
    </w:p>
    <w:p w14:paraId="24A09B6D" w14:textId="77777777" w:rsidR="00E43A40" w:rsidRPr="000B3121" w:rsidRDefault="0005733B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 Radą Młodych.</w:t>
      </w:r>
    </w:p>
    <w:p w14:paraId="40775C1F" w14:textId="77777777" w:rsidR="003F564C" w:rsidRPr="000B3121" w:rsidRDefault="003F564C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</w:t>
      </w:r>
      <w:r w:rsidRPr="000B3121">
        <w:rPr>
          <w:rFonts w:asciiTheme="minorHAnsi" w:hAnsiTheme="minorHAnsi"/>
          <w:sz w:val="24"/>
          <w:szCs w:val="24"/>
        </w:rPr>
        <w:t>rowadzenie ewidencji „innych obiektów świadczących usługi hotelarskie”.</w:t>
      </w:r>
    </w:p>
    <w:p w14:paraId="3E15DB97" w14:textId="353A9F3D" w:rsidR="001D5D88" w:rsidRPr="000B3121" w:rsidRDefault="001D5D88" w:rsidP="00683B30">
      <w:pPr>
        <w:pStyle w:val="Zwykytekst"/>
        <w:numPr>
          <w:ilvl w:val="0"/>
          <w:numId w:val="33"/>
        </w:numPr>
        <w:ind w:left="426" w:hanging="426"/>
        <w:rPr>
          <w:rFonts w:asciiTheme="minorHAnsi" w:hAnsiTheme="minorHAnsi"/>
          <w:color w:val="000000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zadań z ustawy o działalności pożytku publicznego i o wolontariacie w zakresie kultury i sportu</w:t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679610E3" w14:textId="77777777" w:rsidR="00597527" w:rsidRPr="000B3121" w:rsidRDefault="00597527" w:rsidP="00F24E7D">
      <w:pPr>
        <w:pStyle w:val="Akapitzlist"/>
        <w:numPr>
          <w:ilvl w:val="0"/>
          <w:numId w:val="33"/>
        </w:numPr>
        <w:tabs>
          <w:tab w:val="left" w:pos="567"/>
        </w:tabs>
        <w:spacing w:after="120"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realizacji i rozliczania projektów realizowanych z środków zewnętrznych w zakresie właściwości referatu.</w:t>
      </w:r>
    </w:p>
    <w:p w14:paraId="00004924" w14:textId="77777777" w:rsidR="0005733B" w:rsidRPr="000B3121" w:rsidRDefault="009330BC" w:rsidP="00683B30">
      <w:pPr>
        <w:pStyle w:val="Zwykytekst"/>
        <w:rPr>
          <w:rFonts w:asciiTheme="minorHAnsi" w:eastAsia="MS Mincho" w:hAnsiTheme="minorHAnsi"/>
          <w:b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sz w:val="24"/>
          <w:szCs w:val="24"/>
          <w:u w:val="single"/>
        </w:rPr>
        <w:t>W zakresie sportu i zdrowia</w:t>
      </w:r>
      <w:r w:rsidR="005B3C52" w:rsidRPr="000B3121">
        <w:rPr>
          <w:rFonts w:asciiTheme="minorHAnsi" w:eastAsia="MS Mincho" w:hAnsiTheme="minorHAnsi"/>
          <w:b/>
          <w:sz w:val="24"/>
          <w:szCs w:val="24"/>
          <w:u w:val="single"/>
        </w:rPr>
        <w:t>:</w:t>
      </w:r>
    </w:p>
    <w:p w14:paraId="26028F8C" w14:textId="77777777" w:rsidR="00E43A40" w:rsidRPr="000B3121" w:rsidRDefault="00E43A40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Opracowywanie planów rozwoju kultury fizycznej.</w:t>
      </w:r>
    </w:p>
    <w:p w14:paraId="4B49B170" w14:textId="05064BEF" w:rsidR="003A6870" w:rsidRPr="000B3121" w:rsidRDefault="003A6870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Współpraca z jednostkami oświatowymi, społecznymi w zakresie sportu wyczynowego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masowego.</w:t>
      </w:r>
    </w:p>
    <w:p w14:paraId="6528FEEC" w14:textId="77777777" w:rsidR="00786696" w:rsidRPr="000B3121" w:rsidRDefault="00786696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Inicjowanie i prowadzenie działań na rzecz poprawy stanu zdrowia mieszkańców Gminy.</w:t>
      </w:r>
    </w:p>
    <w:p w14:paraId="70C8952C" w14:textId="77777777" w:rsidR="00E43A40" w:rsidRPr="000B3121" w:rsidRDefault="005C553F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Koordynowanie działań w zakresie profilaktyki i promocji zdrowia</w:t>
      </w:r>
      <w:r w:rsidR="00C9303C" w:rsidRPr="000B3121">
        <w:rPr>
          <w:rFonts w:asciiTheme="minorHAnsi" w:hAnsiTheme="minorHAnsi"/>
          <w:sz w:val="24"/>
          <w:szCs w:val="24"/>
        </w:rPr>
        <w:t>.</w:t>
      </w:r>
    </w:p>
    <w:p w14:paraId="5A0FB956" w14:textId="5D9BB01E" w:rsidR="00E43A40" w:rsidRPr="000B3121" w:rsidRDefault="003F564C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Współpraca z gminami, instytucjami i organizacjami działającymi w sferze profilaktyki</w:t>
      </w:r>
      <w:r w:rsidR="00012189" w:rsidRPr="000B3121">
        <w:rPr>
          <w:rFonts w:asciiTheme="minorHAnsi" w:hAnsiTheme="minorHAnsi"/>
          <w:sz w:val="24"/>
          <w:szCs w:val="24"/>
        </w:rPr>
        <w:t xml:space="preserve"> </w:t>
      </w:r>
      <w:r w:rsidR="00AE5889" w:rsidRPr="000B3121">
        <w:rPr>
          <w:rFonts w:asciiTheme="minorHAnsi" w:hAnsiTheme="minorHAnsi"/>
          <w:sz w:val="24"/>
          <w:szCs w:val="24"/>
        </w:rPr>
        <w:br/>
      </w:r>
      <w:r w:rsidRPr="000B3121">
        <w:rPr>
          <w:rFonts w:asciiTheme="minorHAnsi" w:hAnsiTheme="minorHAnsi"/>
          <w:sz w:val="24"/>
          <w:szCs w:val="24"/>
        </w:rPr>
        <w:t>i rozwiązywania problemów uzależnień.</w:t>
      </w:r>
    </w:p>
    <w:p w14:paraId="2845F7ED" w14:textId="77777777" w:rsidR="00E43A40" w:rsidRPr="000B3121" w:rsidRDefault="003F564C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Przeciwdziałanie patologiom społecznym oraz obsługa Gminnej Komisji Rozwiązywania Problemów Alkoholowych.</w:t>
      </w:r>
    </w:p>
    <w:p w14:paraId="1F451737" w14:textId="5928D57D" w:rsidR="00E43A40" w:rsidRPr="000B3121" w:rsidRDefault="00E819FC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Określanie zgodności usytuowania miejsc sprzedaży napojów alkoholowych z zasadami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określonymi w uchwale.</w:t>
      </w:r>
    </w:p>
    <w:p w14:paraId="389863D6" w14:textId="24FBB6D0" w:rsidR="00E43A40" w:rsidRPr="000B3121" w:rsidRDefault="00E819FC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Przygotowanie i prowadzenie dokumentacji związanej z wydawaniem zezwoleń na sprzedaż napojów alkoholowych.</w:t>
      </w:r>
    </w:p>
    <w:p w14:paraId="493ACDD3" w14:textId="46346F3E" w:rsidR="00E43A40" w:rsidRPr="000B3121" w:rsidRDefault="00E819FC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</w:t>
      </w:r>
      <w:r w:rsidRPr="000B3121">
        <w:rPr>
          <w:rFonts w:asciiTheme="minorHAnsi" w:hAnsiTheme="minorHAnsi"/>
          <w:sz w:val="24"/>
          <w:szCs w:val="24"/>
        </w:rPr>
        <w:t>rzyjmowanie od przedsiębiorców oświadczeń o wartości sprzedaży napojów alkoholowych w roku poprzednim oraz kontrola prawidłowości opłat wnoszonych za korzystanie z zezwoleń na sprzedaż napojów alkoholowych.</w:t>
      </w:r>
    </w:p>
    <w:p w14:paraId="6FF7039F" w14:textId="77777777" w:rsidR="00E819FC" w:rsidRPr="000B3121" w:rsidRDefault="00E819FC" w:rsidP="00683B30">
      <w:pPr>
        <w:pStyle w:val="Zwykytekst"/>
        <w:numPr>
          <w:ilvl w:val="0"/>
          <w:numId w:val="3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Załatwianie spraw związanych z określeniem czasu pracy placówek handlowych, usługowych i gastronomicznych.</w:t>
      </w:r>
    </w:p>
    <w:p w14:paraId="7252E125" w14:textId="77777777" w:rsidR="00597527" w:rsidRPr="000B3121" w:rsidRDefault="00597527" w:rsidP="00F24E7D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realizacji i rozliczania projektów realizowanych z środków zewnętrznych w zakresie właściwości referatu.</w:t>
      </w:r>
    </w:p>
    <w:p w14:paraId="03A83436" w14:textId="77777777" w:rsidR="00833CE3" w:rsidRPr="000B3121" w:rsidRDefault="00833CE3" w:rsidP="00683B30">
      <w:pPr>
        <w:pStyle w:val="Zwykytekst"/>
        <w:rPr>
          <w:rFonts w:asciiTheme="minorHAnsi" w:eastAsia="MS Mincho" w:hAnsiTheme="minorHAnsi"/>
          <w:b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sz w:val="24"/>
          <w:szCs w:val="24"/>
          <w:u w:val="single"/>
        </w:rPr>
        <w:t>W zakresie promocji gminy:</w:t>
      </w:r>
    </w:p>
    <w:p w14:paraId="66E79FCE" w14:textId="77777777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Koordynowanie i prowadzenie działań promocyjnych Gminy.</w:t>
      </w:r>
    </w:p>
    <w:p w14:paraId="5EEA97C6" w14:textId="77777777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hAnsiTheme="minorHAnsi"/>
          <w:color w:val="000000"/>
          <w:sz w:val="24"/>
          <w:szCs w:val="24"/>
        </w:rPr>
        <w:lastRenderedPageBreak/>
        <w:t>Działania w zakresie promocji Gminy (wydawnictwa, prezentacje multimedialne, misje gospodarcze, współudział w organizowaniu imprez wystawienniczych i targowych).</w:t>
      </w:r>
    </w:p>
    <w:p w14:paraId="5913304F" w14:textId="2BA3D79D" w:rsidR="00F8540C" w:rsidRPr="000B3121" w:rsidRDefault="005B3C52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Gromadzenie</w:t>
      </w:r>
      <w:r w:rsidR="00833CE3" w:rsidRPr="000B3121">
        <w:rPr>
          <w:rFonts w:asciiTheme="minorHAnsi" w:eastAsia="MS Mincho" w:hAnsiTheme="minorHAnsi"/>
          <w:sz w:val="24"/>
          <w:szCs w:val="24"/>
        </w:rPr>
        <w:t>, zbieranie informacji o zamieszczanych w prasie, mediach, mediach</w:t>
      </w:r>
      <w:r w:rsidR="00F8540C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833CE3" w:rsidRPr="000B3121">
        <w:rPr>
          <w:rFonts w:asciiTheme="minorHAnsi" w:eastAsia="MS Mincho" w:hAnsiTheme="minorHAnsi"/>
          <w:sz w:val="24"/>
          <w:szCs w:val="24"/>
        </w:rPr>
        <w:t>społecznościowych materiałach dotyczących gminy, działania jej organów, Urzędu lub</w:t>
      </w:r>
      <w:r w:rsidR="00F8540C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833CE3" w:rsidRPr="000B3121">
        <w:rPr>
          <w:rFonts w:asciiTheme="minorHAnsi" w:eastAsia="MS Mincho" w:hAnsiTheme="minorHAnsi"/>
          <w:sz w:val="24"/>
          <w:szCs w:val="24"/>
        </w:rPr>
        <w:t>jednostek organizacyjnych gminy, współpraca z mediami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2F415D50" w14:textId="64FD00C3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i obsługa konferencji prasowych z udziałem Kierownictwa Urzędu</w:t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79A58214" w14:textId="47935EBA" w:rsidR="00833CE3" w:rsidRPr="000B3121" w:rsidRDefault="004C46A2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materiałów /</w:t>
      </w:r>
      <w:r w:rsidR="00833CE3" w:rsidRPr="000B3121">
        <w:rPr>
          <w:rFonts w:asciiTheme="minorHAnsi" w:eastAsia="MS Mincho" w:hAnsiTheme="minorHAnsi"/>
          <w:sz w:val="24"/>
          <w:szCs w:val="24"/>
        </w:rPr>
        <w:t>artykułów, zdjęć/ do publikacji</w:t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5D7C260F" w14:textId="3C9EAFA5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materiałów informacyj</w:t>
      </w:r>
      <w:r w:rsidR="0091079B" w:rsidRPr="000B3121">
        <w:rPr>
          <w:rFonts w:asciiTheme="minorHAnsi" w:eastAsia="MS Mincho" w:hAnsiTheme="minorHAnsi"/>
          <w:sz w:val="24"/>
          <w:szCs w:val="24"/>
        </w:rPr>
        <w:t xml:space="preserve">nych dotyczących Gminy Sulejów </w:t>
      </w:r>
      <w:r w:rsidRPr="000B3121">
        <w:rPr>
          <w:rFonts w:asciiTheme="minorHAnsi" w:eastAsia="MS Mincho" w:hAnsiTheme="minorHAnsi"/>
          <w:sz w:val="24"/>
          <w:szCs w:val="24"/>
        </w:rPr>
        <w:t>celem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umieszczenia ich w </w:t>
      </w:r>
      <w:r w:rsidR="0091079B" w:rsidRPr="000B3121">
        <w:rPr>
          <w:rFonts w:asciiTheme="minorHAnsi" w:eastAsia="MS Mincho" w:hAnsiTheme="minorHAnsi"/>
          <w:sz w:val="24"/>
          <w:szCs w:val="24"/>
        </w:rPr>
        <w:t>lokalnej prasie</w:t>
      </w:r>
      <w:r w:rsidRPr="000B3121">
        <w:rPr>
          <w:rFonts w:asciiTheme="minorHAnsi" w:eastAsia="MS Mincho" w:hAnsiTheme="minorHAnsi"/>
          <w:sz w:val="24"/>
          <w:szCs w:val="24"/>
        </w:rPr>
        <w:t xml:space="preserve"> oraz szaty graficznej i zdjęć</w:t>
      </w:r>
      <w:r w:rsidR="0091079B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7ECD03C2" w14:textId="40AD2FE5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Wykonywanie zadań związanych z obsługą delegacji krajowych i zagranicznych,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koordynowanie działań związanych ze współpracą zagraniczną</w:t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1A16226A" w14:textId="3B153113" w:rsidR="004C46A2" w:rsidRPr="000B3121" w:rsidRDefault="004C46A2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 Zapewnienie i realizacja dostępności cyfrowej strony internetowej</w:t>
      </w:r>
      <w:r w:rsidR="007B6EAA" w:rsidRPr="000B3121">
        <w:rPr>
          <w:rFonts w:asciiTheme="minorHAnsi" w:eastAsia="MS Mincho" w:hAnsiTheme="minorHAnsi"/>
          <w:sz w:val="24"/>
          <w:szCs w:val="24"/>
        </w:rPr>
        <w:t xml:space="preserve"> i aplikacji mobilnych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5E32F693" w14:textId="22F30033" w:rsidR="00833CE3" w:rsidRPr="000B3121" w:rsidRDefault="004C46A2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833CE3" w:rsidRPr="000B3121">
        <w:rPr>
          <w:rFonts w:asciiTheme="minorHAnsi" w:eastAsia="MS Mincho" w:hAnsiTheme="minorHAnsi"/>
          <w:sz w:val="24"/>
          <w:szCs w:val="24"/>
        </w:rPr>
        <w:t>Prowadzenie i bieżąca aktualizacja strony internetowej gminy</w:t>
      </w:r>
      <w:r w:rsidR="007B6EAA" w:rsidRPr="000B3121">
        <w:rPr>
          <w:rFonts w:asciiTheme="minorHAnsi" w:eastAsia="MS Mincho" w:hAnsiTheme="minorHAnsi"/>
          <w:sz w:val="24"/>
          <w:szCs w:val="24"/>
        </w:rPr>
        <w:t xml:space="preserve"> oraz aplikacji </w:t>
      </w:r>
      <w:r w:rsidR="008F492D" w:rsidRPr="000B3121">
        <w:rPr>
          <w:rFonts w:asciiTheme="minorHAnsi" w:eastAsia="MS Mincho" w:hAnsiTheme="minorHAnsi"/>
          <w:sz w:val="24"/>
          <w:szCs w:val="24"/>
        </w:rPr>
        <w:t>mobilnych</w:t>
      </w:r>
      <w:r w:rsidR="005B3C52" w:rsidRPr="000B3121">
        <w:rPr>
          <w:rFonts w:asciiTheme="minorHAnsi" w:eastAsia="MS Mincho" w:hAnsiTheme="minorHAnsi"/>
          <w:sz w:val="24"/>
          <w:szCs w:val="24"/>
        </w:rPr>
        <w:t xml:space="preserve">,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="005B3C52" w:rsidRPr="000B3121">
        <w:rPr>
          <w:rFonts w:asciiTheme="minorHAnsi" w:eastAsia="MS Mincho" w:hAnsiTheme="minorHAnsi"/>
          <w:sz w:val="24"/>
          <w:szCs w:val="24"/>
        </w:rPr>
        <w:t>w formie dostępnej cyfrowo.</w:t>
      </w:r>
    </w:p>
    <w:p w14:paraId="642A5CD6" w14:textId="68900012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Prowadzenie oficjalnego profilu Gminy Sulejów w serwisie </w:t>
      </w:r>
      <w:r w:rsidR="00E01054">
        <w:rPr>
          <w:rFonts w:asciiTheme="minorHAnsi" w:eastAsia="MS Mincho" w:hAnsiTheme="minorHAnsi"/>
          <w:sz w:val="24"/>
          <w:szCs w:val="24"/>
        </w:rPr>
        <w:fldChar w:fldCharType="begin"/>
      </w:r>
      <w:r w:rsidR="00E01054">
        <w:rPr>
          <w:rFonts w:asciiTheme="minorHAnsi" w:eastAsia="MS Mincho" w:hAnsiTheme="minorHAnsi"/>
          <w:sz w:val="24"/>
          <w:szCs w:val="24"/>
        </w:rPr>
        <w:instrText>HYPERLINK "http://www.facebook.com/"</w:instrText>
      </w:r>
      <w:r w:rsidR="00E01054">
        <w:rPr>
          <w:rFonts w:asciiTheme="minorHAnsi" w:eastAsia="MS Mincho" w:hAnsiTheme="minorHAnsi"/>
          <w:sz w:val="24"/>
          <w:szCs w:val="24"/>
        </w:rPr>
      </w:r>
      <w:r w:rsidR="00E01054">
        <w:rPr>
          <w:rFonts w:asciiTheme="minorHAnsi" w:eastAsia="MS Mincho" w:hAnsiTheme="minorHAnsi"/>
          <w:sz w:val="24"/>
          <w:szCs w:val="24"/>
        </w:rPr>
        <w:fldChar w:fldCharType="separate"/>
      </w:r>
      <w:r w:rsidR="00E01054">
        <w:rPr>
          <w:rFonts w:asciiTheme="minorHAnsi" w:eastAsia="MS Mincho" w:hAnsiTheme="minorHAnsi"/>
          <w:sz w:val="24"/>
          <w:szCs w:val="24"/>
        </w:rPr>
        <w:t>FACEBOOK</w:t>
      </w:r>
      <w:r w:rsidR="00E01054">
        <w:rPr>
          <w:rFonts w:asciiTheme="minorHAnsi" w:eastAsia="MS Mincho" w:hAnsiTheme="minorHAnsi"/>
          <w:sz w:val="24"/>
          <w:szCs w:val="24"/>
        </w:rPr>
        <w:fldChar w:fldCharType="end"/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48386C1D" w14:textId="5F5B5D19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objęciem patronatu Burmistrza nad organizacją</w:t>
      </w:r>
      <w:r w:rsidR="009A6E5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imprez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uroczystości</w:t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37985D5E" w14:textId="3F59AEDC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Sporządzanie projektów wieloletnich planów i programów rozwoju określających</w:t>
      </w:r>
      <w:r w:rsidR="009A6E5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politykę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rozwoju gminy, ich aktualizacja oraz monitoring ich realizacji</w:t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6B42A7E7" w14:textId="76DE3456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Inicjowanie i podejmowanie działań w zakresie wydawnictw ulotek promocyjnych,</w:t>
      </w:r>
      <w:r w:rsidR="009A6E5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folderów, albumów, zakupu gadżetów promocyjnych i pamiątek</w:t>
      </w:r>
      <w:r w:rsidR="005B3C52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77303111" w14:textId="4F0F673E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przy opracowaniu wniosków o uzyskanie środków pomocowych na</w:t>
      </w:r>
      <w:r w:rsidR="00F8540C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działania</w:t>
      </w:r>
      <w:r w:rsidR="009A6E5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związane z promocją gminy, w tym dziedzictwa kulturowego, kultury,</w:t>
      </w:r>
      <w:r w:rsidR="009A6E5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turystyki, sportu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zdrowia.</w:t>
      </w:r>
    </w:p>
    <w:p w14:paraId="0ED7459A" w14:textId="658D0D8D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działań promocyjnych poprzez pozyskiwanie środków pozabudżetowych.</w:t>
      </w:r>
    </w:p>
    <w:p w14:paraId="7395D220" w14:textId="2650A4D2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 instytucjami i organizacjami w zakresie integracji europejskiej.</w:t>
      </w:r>
    </w:p>
    <w:p w14:paraId="55AB03C5" w14:textId="6979A9A7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 orga</w:t>
      </w:r>
      <w:r w:rsidR="00F25CD7" w:rsidRPr="000B3121">
        <w:rPr>
          <w:rFonts w:asciiTheme="minorHAnsi" w:eastAsia="MS Mincho" w:hAnsiTheme="minorHAnsi"/>
          <w:sz w:val="24"/>
          <w:szCs w:val="24"/>
        </w:rPr>
        <w:t>nizacjami pozarządowymi.</w:t>
      </w:r>
    </w:p>
    <w:p w14:paraId="1CBC7702" w14:textId="23F5B428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Koordynacja realizacji stoiska Gminy podczas imprez wystawienniczych i targowych.</w:t>
      </w:r>
    </w:p>
    <w:p w14:paraId="052E446C" w14:textId="2C06F400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Realizacja strategii promowania Gminy. </w:t>
      </w:r>
    </w:p>
    <w:p w14:paraId="34774D41" w14:textId="1A4FEB81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Koordynowanie i prowadzenie działań promocyjnych, przygotowywanie,</w:t>
      </w:r>
      <w:r w:rsidR="00F8540C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or</w:t>
      </w:r>
      <w:r w:rsidR="00F82CE3" w:rsidRPr="000B3121">
        <w:rPr>
          <w:rFonts w:asciiTheme="minorHAnsi" w:eastAsia="MS Mincho" w:hAnsiTheme="minorHAnsi"/>
          <w:sz w:val="24"/>
          <w:szCs w:val="24"/>
        </w:rPr>
        <w:t xml:space="preserve">ganizowanie </w:t>
      </w:r>
      <w:r w:rsidRPr="000B3121">
        <w:rPr>
          <w:rFonts w:asciiTheme="minorHAnsi" w:eastAsia="MS Mincho" w:hAnsiTheme="minorHAnsi"/>
          <w:sz w:val="24"/>
          <w:szCs w:val="24"/>
        </w:rPr>
        <w:t>oprawy promocyjnej imprez z udziałem Gminy.</w:t>
      </w:r>
    </w:p>
    <w:p w14:paraId="5FDB8C8E" w14:textId="1CF8833A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Przedkładanie Burmistrzowi propozycji przyznania dorocznych nagród za osiągnięcia</w:t>
      </w:r>
      <w:r w:rsidR="009A6E5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w dziedzinie upowszechniania i ochrony kultury oraz za wysokie wyniki sportowe.</w:t>
      </w:r>
    </w:p>
    <w:p w14:paraId="04AC0A8B" w14:textId="2BAFD76B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Przygotowanie i opracowanie informacji i sprawozdawczości w zakresie prowadzonych</w:t>
      </w:r>
      <w:r w:rsidR="009A6E5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spraw.</w:t>
      </w:r>
    </w:p>
    <w:p w14:paraId="571D19A3" w14:textId="4D70EB4C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Planowanie wydatków budżetowych związanych z realizacją przydzielonych zadań.</w:t>
      </w:r>
    </w:p>
    <w:p w14:paraId="126D6353" w14:textId="13CD183F" w:rsidR="00833CE3" w:rsidRPr="000B3121" w:rsidRDefault="00833CE3" w:rsidP="00683B30">
      <w:pPr>
        <w:pStyle w:val="Zwykytekst"/>
        <w:numPr>
          <w:ilvl w:val="1"/>
          <w:numId w:val="2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i aktualizacja imprez promocyjnych, w tym kulturalnych,</w:t>
      </w:r>
      <w:r w:rsidR="00F8540C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turystycznych, sportowych i zdrowotnych</w:t>
      </w:r>
      <w:r w:rsidR="00ED4B94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084CEF7B" w14:textId="090011AD" w:rsidR="00EE3FB7" w:rsidRPr="00A62510" w:rsidRDefault="00597527" w:rsidP="00A62510">
      <w:pPr>
        <w:pStyle w:val="Zwykytekst"/>
        <w:numPr>
          <w:ilvl w:val="1"/>
          <w:numId w:val="27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w zakresie przygotowywania, realizacji i rozliczania projektów</w:t>
      </w:r>
      <w:r w:rsidR="00F8540C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realizowanych z środków zewnętrznych w zakresie właściwości referatu.</w:t>
      </w:r>
    </w:p>
    <w:p w14:paraId="716F3498" w14:textId="77777777" w:rsidR="004C2619" w:rsidRPr="00E708E6" w:rsidRDefault="00C82269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E708E6">
        <w:rPr>
          <w:rFonts w:asciiTheme="minorHAnsi" w:eastAsia="MS Mincho" w:hAnsiTheme="minorHAnsi"/>
          <w:b/>
          <w:bCs/>
          <w:sz w:val="28"/>
          <w:szCs w:val="28"/>
        </w:rPr>
        <w:t>§ 22</w:t>
      </w:r>
    </w:p>
    <w:p w14:paraId="388E8BB2" w14:textId="6E960CDA" w:rsidR="004C2619" w:rsidRPr="00E708E6" w:rsidRDefault="004C2619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E708E6">
        <w:rPr>
          <w:rFonts w:asciiTheme="minorHAnsi" w:eastAsia="MS Mincho" w:hAnsiTheme="minorHAnsi"/>
          <w:b/>
          <w:bCs/>
          <w:sz w:val="28"/>
          <w:szCs w:val="28"/>
        </w:rPr>
        <w:t>Do zadań REFERATU BIURA OBSŁUGI MIESZKAŃCÓW</w:t>
      </w:r>
      <w:r w:rsidR="00CC075D" w:rsidRPr="00E708E6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Pr="00E708E6">
        <w:rPr>
          <w:rFonts w:asciiTheme="minorHAnsi" w:eastAsia="MS Mincho" w:hAnsiTheme="minorHAnsi"/>
          <w:b/>
          <w:bCs/>
          <w:sz w:val="28"/>
          <w:szCs w:val="28"/>
        </w:rPr>
        <w:t>należy</w:t>
      </w:r>
      <w:r w:rsidR="00CC075D" w:rsidRPr="00E708E6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Pr="00E708E6">
        <w:rPr>
          <w:rFonts w:asciiTheme="minorHAnsi" w:eastAsia="MS Mincho" w:hAnsiTheme="minorHAnsi"/>
          <w:b/>
          <w:bCs/>
          <w:sz w:val="28"/>
          <w:szCs w:val="28"/>
        </w:rPr>
        <w:t xml:space="preserve">w </w:t>
      </w:r>
      <w:r w:rsidR="000F7C0C" w:rsidRPr="00E708E6">
        <w:rPr>
          <w:rFonts w:asciiTheme="minorHAnsi" w:eastAsia="MS Mincho" w:hAnsiTheme="minorHAnsi"/>
          <w:b/>
          <w:bCs/>
          <w:sz w:val="28"/>
          <w:szCs w:val="28"/>
        </w:rPr>
        <w:t>s</w:t>
      </w:r>
      <w:r w:rsidRPr="00E708E6">
        <w:rPr>
          <w:rFonts w:asciiTheme="minorHAnsi" w:eastAsia="MS Mincho" w:hAnsiTheme="minorHAnsi"/>
          <w:b/>
          <w:bCs/>
          <w:sz w:val="28"/>
          <w:szCs w:val="28"/>
        </w:rPr>
        <w:t>zczególności</w:t>
      </w:r>
      <w:r w:rsidR="000F7C0C" w:rsidRPr="00E708E6">
        <w:rPr>
          <w:rFonts w:asciiTheme="minorHAnsi" w:eastAsia="MS Mincho" w:hAnsiTheme="minorHAnsi"/>
          <w:b/>
          <w:bCs/>
          <w:sz w:val="28"/>
          <w:szCs w:val="28"/>
        </w:rPr>
        <w:t>:</w:t>
      </w:r>
    </w:p>
    <w:p w14:paraId="2CEA7A11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Udzielanie informacji o sposobie załatwiania sprawy Mieszkańcom zgłaszającym się do Urzędu</w:t>
      </w:r>
      <w:r w:rsidR="00996D9F" w:rsidRPr="000B3121">
        <w:rPr>
          <w:rFonts w:asciiTheme="minorHAnsi" w:hAnsiTheme="minorHAnsi"/>
        </w:rPr>
        <w:t>.</w:t>
      </w:r>
    </w:p>
    <w:p w14:paraId="3A59AB5A" w14:textId="666D83B6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Udostępnianie Mieszkańcom opisów świadczonych w Urzęd</w:t>
      </w:r>
      <w:r w:rsidR="008D5EBE">
        <w:rPr>
          <w:rFonts w:asciiTheme="minorHAnsi" w:hAnsiTheme="minorHAnsi"/>
        </w:rPr>
        <w:t xml:space="preserve">zie usług w postaci Kart Usług. </w:t>
      </w:r>
      <w:r w:rsidRPr="000B3121">
        <w:rPr>
          <w:rFonts w:asciiTheme="minorHAnsi" w:hAnsiTheme="minorHAnsi"/>
        </w:rPr>
        <w:t xml:space="preserve">Na podstawie Kart Usług pracownik BOM jest zobowiązany udzielić pełnej informacji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 xml:space="preserve">o rodzaju, terminie, trybie </w:t>
      </w:r>
      <w:r w:rsidR="00996D9F" w:rsidRPr="000B3121">
        <w:rPr>
          <w:rFonts w:asciiTheme="minorHAnsi" w:hAnsiTheme="minorHAnsi"/>
        </w:rPr>
        <w:t>załatwianych spraw.</w:t>
      </w:r>
    </w:p>
    <w:p w14:paraId="1D0F78FC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lastRenderedPageBreak/>
        <w:t>W przypadku konieczności konsultacji sprawy z danym referatem, na prośbę telefoniczną pracownika BOM</w:t>
      </w:r>
      <w:r w:rsidR="006502A7" w:rsidRPr="000B3121">
        <w:rPr>
          <w:rFonts w:asciiTheme="minorHAnsi" w:hAnsiTheme="minorHAnsi"/>
        </w:rPr>
        <w:t>,</w:t>
      </w:r>
      <w:r w:rsidRPr="000B3121">
        <w:rPr>
          <w:rFonts w:asciiTheme="minorHAnsi" w:hAnsiTheme="minorHAnsi"/>
        </w:rPr>
        <w:t xml:space="preserve"> kierownik danego referatu deleguje osobę do udzielenia w BOM odpowiedzi interesantowi</w:t>
      </w:r>
      <w:r w:rsidR="00996D9F" w:rsidRPr="000B3121">
        <w:rPr>
          <w:rFonts w:asciiTheme="minorHAnsi" w:hAnsiTheme="minorHAnsi"/>
        </w:rPr>
        <w:t>.</w:t>
      </w:r>
    </w:p>
    <w:p w14:paraId="75A1147D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Pomoc w wypełnianiu formularzy, wniosków</w:t>
      </w:r>
      <w:r w:rsidR="00996D9F" w:rsidRPr="000B3121">
        <w:rPr>
          <w:rFonts w:asciiTheme="minorHAnsi" w:hAnsiTheme="minorHAnsi"/>
        </w:rPr>
        <w:t>.</w:t>
      </w:r>
    </w:p>
    <w:p w14:paraId="3F9C0169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Przyjmowanie i rejestr</w:t>
      </w:r>
      <w:r w:rsidR="00ED4B94" w:rsidRPr="000B3121">
        <w:rPr>
          <w:rFonts w:asciiTheme="minorHAnsi" w:hAnsiTheme="minorHAnsi"/>
        </w:rPr>
        <w:t>owanie</w:t>
      </w:r>
      <w:r w:rsidRPr="000B3121">
        <w:rPr>
          <w:rFonts w:asciiTheme="minorHAnsi" w:hAnsiTheme="minorHAnsi"/>
        </w:rPr>
        <w:t xml:space="preserve"> korespondencji wpływającej d</w:t>
      </w:r>
      <w:r w:rsidR="00996D9F" w:rsidRPr="000B3121">
        <w:rPr>
          <w:rFonts w:asciiTheme="minorHAnsi" w:hAnsiTheme="minorHAnsi"/>
        </w:rPr>
        <w:t>o BOM.</w:t>
      </w:r>
    </w:p>
    <w:p w14:paraId="5EEEF8AD" w14:textId="6C264ADB" w:rsidR="004C2619" w:rsidRPr="000B3121" w:rsidRDefault="000F7C0C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Ewidencjonowanie </w:t>
      </w:r>
      <w:r w:rsidR="004C2619" w:rsidRPr="000B3121">
        <w:rPr>
          <w:rFonts w:asciiTheme="minorHAnsi" w:hAnsiTheme="minorHAnsi"/>
        </w:rPr>
        <w:t xml:space="preserve">przez kierownika BOM </w:t>
      </w:r>
      <w:r w:rsidR="00143083" w:rsidRPr="000B3121">
        <w:rPr>
          <w:rFonts w:asciiTheme="minorHAnsi" w:hAnsiTheme="minorHAnsi"/>
        </w:rPr>
        <w:t xml:space="preserve">pism </w:t>
      </w:r>
      <w:r w:rsidR="004C2619" w:rsidRPr="000B3121">
        <w:rPr>
          <w:rFonts w:asciiTheme="minorHAnsi" w:hAnsiTheme="minorHAnsi"/>
        </w:rPr>
        <w:t>w sprawach skarg i wniosków kierowanych do Urzędu, zgodnie z odrębnym Zarządzeniem Burmistrza Sulejowa</w:t>
      </w:r>
      <w:r w:rsidR="00CD5517" w:rsidRPr="000B3121">
        <w:rPr>
          <w:rFonts w:asciiTheme="minorHAnsi" w:hAnsiTheme="minorHAnsi"/>
        </w:rPr>
        <w:t xml:space="preserve"> </w:t>
      </w:r>
      <w:r w:rsidR="004C2619" w:rsidRPr="000B3121">
        <w:rPr>
          <w:rFonts w:asciiTheme="minorHAnsi" w:hAnsiTheme="minorHAnsi"/>
        </w:rPr>
        <w:t>w sprawie organizacji przyjmowania, rozpatrywania oraz załatwiania skarg i wniosków</w:t>
      </w:r>
      <w:r w:rsidR="00996D9F" w:rsidRPr="000B3121">
        <w:rPr>
          <w:rFonts w:asciiTheme="minorHAnsi" w:hAnsiTheme="minorHAnsi"/>
        </w:rPr>
        <w:t>.</w:t>
      </w:r>
      <w:r w:rsidRPr="000B3121">
        <w:rPr>
          <w:rFonts w:asciiTheme="minorHAnsi" w:eastAsia="MS Mincho" w:hAnsiTheme="minorHAnsi"/>
          <w:color w:val="FF0000"/>
        </w:rPr>
        <w:t xml:space="preserve"> </w:t>
      </w:r>
    </w:p>
    <w:p w14:paraId="10C6F565" w14:textId="5917DEBD" w:rsidR="0074090F" w:rsidRPr="000B3121" w:rsidRDefault="0074090F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Przetwarzanie danych osobowych w systemie informatycznym, w kartotekach, skorowidzach, księgach, wykazach, z zakresu rejestru PESEL, rejestru Dowodów</w:t>
      </w:r>
      <w:r w:rsidR="00621F72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Osobistych</w:t>
      </w:r>
      <w:r w:rsidR="0043352A" w:rsidRPr="000B3121">
        <w:rPr>
          <w:rFonts w:asciiTheme="minorHAnsi" w:hAnsiTheme="minorHAnsi"/>
        </w:rPr>
        <w:t xml:space="preserve">, </w:t>
      </w:r>
      <w:r w:rsidRPr="000B3121">
        <w:rPr>
          <w:rFonts w:asciiTheme="minorHAnsi" w:hAnsiTheme="minorHAnsi"/>
        </w:rPr>
        <w:t>oraz urządzeń wchodzących w jego skład.</w:t>
      </w:r>
    </w:p>
    <w:p w14:paraId="3BC0D06D" w14:textId="77777777" w:rsidR="0074090F" w:rsidRPr="000B3121" w:rsidRDefault="006F608E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Ewidencjonowanie </w:t>
      </w:r>
      <w:r w:rsidR="00122B86" w:rsidRPr="000B3121">
        <w:rPr>
          <w:rFonts w:asciiTheme="minorHAnsi" w:hAnsiTheme="minorHAnsi"/>
        </w:rPr>
        <w:t>wniosków o udostępnienie informacji publicznej</w:t>
      </w:r>
      <w:r w:rsidR="000F7C0C" w:rsidRPr="000B3121">
        <w:rPr>
          <w:rFonts w:asciiTheme="minorHAnsi" w:hAnsiTheme="minorHAnsi"/>
        </w:rPr>
        <w:t>.</w:t>
      </w:r>
    </w:p>
    <w:p w14:paraId="6F08A9EE" w14:textId="1F2FC7F1" w:rsidR="0074090F" w:rsidRPr="000B3121" w:rsidRDefault="0074090F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Świadczenie usług najwyższej jakości w „punkcie pierwszego kontaktu” tj. profesjonalna, szybka obsługa mieszkańców w przyjaznej i życzliwej atmosferze.</w:t>
      </w:r>
    </w:p>
    <w:p w14:paraId="3A6C027A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Udostępnianie materiałów promujących miasto i gminę Sulejów</w:t>
      </w:r>
      <w:r w:rsidR="00996D9F" w:rsidRPr="000B3121">
        <w:rPr>
          <w:rFonts w:asciiTheme="minorHAnsi" w:hAnsiTheme="minorHAnsi"/>
        </w:rPr>
        <w:t>.</w:t>
      </w:r>
    </w:p>
    <w:p w14:paraId="5CA7D544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Udzielanie informacji o strukturze o</w:t>
      </w:r>
      <w:r w:rsidR="00996D9F" w:rsidRPr="000B3121">
        <w:rPr>
          <w:rFonts w:asciiTheme="minorHAnsi" w:hAnsiTheme="minorHAnsi"/>
        </w:rPr>
        <w:t>rganizacyjnej Urzędu.</w:t>
      </w:r>
    </w:p>
    <w:p w14:paraId="2DAD6E77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Udostępnianie aktów prawnych Mieszkańcom do </w:t>
      </w:r>
      <w:r w:rsidR="00B03AC4" w:rsidRPr="000B3121">
        <w:rPr>
          <w:rFonts w:asciiTheme="minorHAnsi" w:hAnsiTheme="minorHAnsi"/>
        </w:rPr>
        <w:t>wglądu.</w:t>
      </w:r>
    </w:p>
    <w:p w14:paraId="7173A01F" w14:textId="77777777" w:rsidR="004C2619" w:rsidRPr="000B3121" w:rsidRDefault="004C2619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Współpraca z referatami Urzędu. </w:t>
      </w:r>
    </w:p>
    <w:p w14:paraId="7BD2BDBE" w14:textId="77777777" w:rsidR="00E13735" w:rsidRPr="000B3121" w:rsidRDefault="00E13735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 Zapewnienie dostępności osobom ze szczególnymi potrzebami.</w:t>
      </w:r>
    </w:p>
    <w:p w14:paraId="5EC62539" w14:textId="77777777" w:rsidR="00EB50B1" w:rsidRPr="000B3121" w:rsidRDefault="00EB50B1" w:rsidP="00683B30">
      <w:pPr>
        <w:numPr>
          <w:ilvl w:val="0"/>
          <w:numId w:val="35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Nadzór nad realizacją zadań z zakresu dostępności cyfrowej.</w:t>
      </w:r>
    </w:p>
    <w:p w14:paraId="728ED7A4" w14:textId="77777777" w:rsidR="0012374A" w:rsidRPr="000B3121" w:rsidRDefault="0012374A" w:rsidP="00933DFC">
      <w:pPr>
        <w:numPr>
          <w:ilvl w:val="0"/>
          <w:numId w:val="35"/>
        </w:numPr>
        <w:spacing w:after="120"/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Współpraca w zakresie przygotowywania, realizacji i rozliczania projektów realizowanych z środków zewnętrznych w zakresie właściwości referatu.</w:t>
      </w:r>
    </w:p>
    <w:p w14:paraId="5ACA28E2" w14:textId="77777777" w:rsidR="00010015" w:rsidRPr="000B3121" w:rsidRDefault="00010015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ewidencji ludności</w:t>
      </w:r>
    </w:p>
    <w:p w14:paraId="188F4CD5" w14:textId="77777777" w:rsidR="00010015" w:rsidRPr="000B3121" w:rsidRDefault="00010015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meldunkowych</w:t>
      </w:r>
      <w:r w:rsidR="00BE457A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4C833BFA" w14:textId="77777777" w:rsidR="00010015" w:rsidRPr="000B3121" w:rsidRDefault="00010015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Przygotowanie decyzji administracyjnych w sprawach meldunkowych.</w:t>
      </w:r>
    </w:p>
    <w:p w14:paraId="61A0D34A" w14:textId="77777777" w:rsidR="00010015" w:rsidRPr="000B3121" w:rsidRDefault="00010015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ewidencji osób zameldowanych na pobyt stały i czasowy</w:t>
      </w:r>
      <w:r w:rsidR="00381D0F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71D6A62E" w14:textId="77777777" w:rsidR="00381D0F" w:rsidRPr="000B3121" w:rsidRDefault="00381D0F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Obsługa APLIKACJI ŻRÓDŁO – Systemu Rejestrów Państwowych modułu PESEL, RDO.</w:t>
      </w:r>
    </w:p>
    <w:p w14:paraId="52B22CEB" w14:textId="77777777" w:rsidR="00010015" w:rsidRPr="000B3121" w:rsidRDefault="00563711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Udostępnianie danych z rejestru mieszkańców</w:t>
      </w:r>
      <w:r w:rsidR="005C7B1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 rejestru PESEL.</w:t>
      </w:r>
    </w:p>
    <w:p w14:paraId="1872171A" w14:textId="77777777" w:rsidR="00DD0373" w:rsidRPr="000B3121" w:rsidRDefault="00DD0373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Udostępnianie danych z Rejestru Dowodów Osobistych.</w:t>
      </w:r>
    </w:p>
    <w:p w14:paraId="6BED1137" w14:textId="561A720F" w:rsidR="00010015" w:rsidRPr="000B3121" w:rsidRDefault="00010015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Przekazywanie właściwym dyrektorom szkół i przedszkoli informacji o aktualnym stanie </w:t>
      </w:r>
      <w:r w:rsidR="00B03AC4" w:rsidRPr="000B3121">
        <w:rPr>
          <w:rFonts w:asciiTheme="minorHAnsi" w:eastAsia="MS Mincho" w:hAnsiTheme="minorHAnsi"/>
          <w:sz w:val="24"/>
          <w:szCs w:val="24"/>
        </w:rPr>
        <w:t>dzieci w wieku od 3 do</w:t>
      </w:r>
      <w:r w:rsidR="001200BB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B03AC4" w:rsidRPr="000B3121">
        <w:rPr>
          <w:rFonts w:asciiTheme="minorHAnsi" w:eastAsia="MS Mincho" w:hAnsiTheme="minorHAnsi"/>
          <w:sz w:val="24"/>
          <w:szCs w:val="24"/>
        </w:rPr>
        <w:t>15 lat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00BA63D8" w14:textId="77777777" w:rsidR="00010015" w:rsidRPr="000B3121" w:rsidRDefault="00010015" w:rsidP="00683B30">
      <w:pPr>
        <w:pStyle w:val="Zwykytekst"/>
        <w:numPr>
          <w:ilvl w:val="0"/>
          <w:numId w:val="16"/>
        </w:numPr>
        <w:ind w:left="284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i aktualizacja rejestru wyborców, sporządzanie spisu wyborców.</w:t>
      </w:r>
    </w:p>
    <w:p w14:paraId="09950880" w14:textId="26CA54E4" w:rsidR="00010015" w:rsidRPr="000B3121" w:rsidRDefault="00010015" w:rsidP="00933DFC">
      <w:pPr>
        <w:pStyle w:val="Zwykytekst"/>
        <w:numPr>
          <w:ilvl w:val="0"/>
          <w:numId w:val="16"/>
        </w:numPr>
        <w:spacing w:after="120"/>
        <w:ind w:left="284" w:hanging="284"/>
        <w:rPr>
          <w:rFonts w:asciiTheme="minorHAnsi" w:eastAsia="MS Mincho" w:hAnsiTheme="minorHAnsi"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wydawaniem dowodów osobistych</w:t>
      </w:r>
      <w:r w:rsidR="00A74F39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345ACD0A" w14:textId="77777777" w:rsidR="00082EE7" w:rsidRPr="000B3121" w:rsidRDefault="00082EE7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 xml:space="preserve">W zakresie działalności gospodarczej </w:t>
      </w:r>
    </w:p>
    <w:p w14:paraId="1A78D34C" w14:textId="724C622F" w:rsidR="00082EE7" w:rsidRPr="000B3121" w:rsidRDefault="00082EE7" w:rsidP="00683B30">
      <w:pPr>
        <w:numPr>
          <w:ilvl w:val="0"/>
          <w:numId w:val="48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Udzielanie informacji o zasadach wpisu do Centralnej Ewidencji i Informacji o Działalności Gospodarczej (CEIDG) prowadzonej przez ministra właściwego do spraw gospodarki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>a także o innych obowiązkach związanych z rozpoczęciem prowadz</w:t>
      </w:r>
      <w:r w:rsidR="00C87FE9">
        <w:rPr>
          <w:rFonts w:asciiTheme="minorHAnsi" w:hAnsiTheme="minorHAnsi"/>
        </w:rPr>
        <w:t>enia działalności gospodarczej.</w:t>
      </w:r>
    </w:p>
    <w:p w14:paraId="284EDC35" w14:textId="0F7BF05E" w:rsidR="00082EE7" w:rsidRPr="000B3121" w:rsidRDefault="00082EE7" w:rsidP="00683B30">
      <w:pPr>
        <w:numPr>
          <w:ilvl w:val="0"/>
          <w:numId w:val="48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Przyjmowanie wniosków dotyczących wpisu do Centralnej Ewidencji i Informacji</w:t>
      </w:r>
      <w:r w:rsidR="00664C92" w:rsidRPr="000B3121">
        <w:rPr>
          <w:rFonts w:asciiTheme="minorHAnsi" w:hAnsiTheme="minorHAnsi"/>
        </w:rPr>
        <w:t xml:space="preserve">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 xml:space="preserve">o Działalności Gospodarczej, weryfikowanie </w:t>
      </w:r>
      <w:r w:rsidR="00D55AD1" w:rsidRPr="000B3121">
        <w:rPr>
          <w:rFonts w:asciiTheme="minorHAnsi" w:hAnsiTheme="minorHAnsi"/>
        </w:rPr>
        <w:t>i przesyłanie wniosków do CEIDG.</w:t>
      </w:r>
    </w:p>
    <w:p w14:paraId="0A8BE4FA" w14:textId="6F08704B" w:rsidR="00E01054" w:rsidRDefault="00082EE7" w:rsidP="007D3B3A">
      <w:pPr>
        <w:numPr>
          <w:ilvl w:val="0"/>
          <w:numId w:val="48"/>
        </w:numPr>
        <w:spacing w:after="120"/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Wydawanie zaświadczeń, w rozumieniu Działu VII Kodeksu postępowania administracyjnego, w zakresie przedsiębiorców wpisanych do ewidencji działalności gospodarczej prowadzonej przez Burmistrza Sulejowa.</w:t>
      </w:r>
    </w:p>
    <w:p w14:paraId="31C8D1BA" w14:textId="77777777" w:rsidR="00E01054" w:rsidRDefault="00E0105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630139F" w14:textId="77777777" w:rsidR="008F0F5E" w:rsidRPr="00E01054" w:rsidRDefault="008F0F5E" w:rsidP="00E01054">
      <w:pPr>
        <w:spacing w:after="120"/>
        <w:rPr>
          <w:rFonts w:asciiTheme="minorHAnsi" w:hAnsiTheme="minorHAnsi"/>
        </w:rPr>
      </w:pPr>
      <w:r w:rsidRPr="00E01054">
        <w:rPr>
          <w:rFonts w:asciiTheme="minorHAnsi" w:eastAsia="MS Mincho" w:hAnsiTheme="minorHAnsi"/>
          <w:b/>
          <w:bCs/>
          <w:sz w:val="28"/>
          <w:szCs w:val="28"/>
        </w:rPr>
        <w:lastRenderedPageBreak/>
        <w:t>§ 23</w:t>
      </w:r>
    </w:p>
    <w:p w14:paraId="6B4FD189" w14:textId="473FF3F2" w:rsidR="008F0F5E" w:rsidRPr="00423C98" w:rsidRDefault="008F0F5E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23C98">
        <w:rPr>
          <w:rFonts w:asciiTheme="minorHAnsi" w:eastAsia="MS Mincho" w:hAnsiTheme="minorHAnsi"/>
          <w:b/>
          <w:bCs/>
          <w:sz w:val="28"/>
          <w:szCs w:val="28"/>
        </w:rPr>
        <w:t xml:space="preserve">Do zadań </w:t>
      </w:r>
      <w:r w:rsidR="00D37A72" w:rsidRPr="00423C98">
        <w:rPr>
          <w:rFonts w:asciiTheme="minorHAnsi" w:eastAsia="MS Mincho" w:hAnsiTheme="minorHAnsi"/>
          <w:b/>
          <w:bCs/>
          <w:sz w:val="28"/>
          <w:szCs w:val="28"/>
        </w:rPr>
        <w:t>REFERATU</w:t>
      </w:r>
      <w:r w:rsidRPr="00423C98">
        <w:rPr>
          <w:rFonts w:asciiTheme="minorHAnsi" w:eastAsia="MS Mincho" w:hAnsiTheme="minorHAnsi"/>
          <w:b/>
          <w:bCs/>
          <w:sz w:val="28"/>
          <w:szCs w:val="28"/>
        </w:rPr>
        <w:t xml:space="preserve"> OCHRONY ŚRODOWISKA należy w szczególności:</w:t>
      </w:r>
    </w:p>
    <w:p w14:paraId="0C685CF8" w14:textId="428D38E3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Realizacja zadań wynikających z ustawy o udostępnianiu informacji o środowisku i jego ochronie, udziale społeczeństwa w ochronie środowiska oraz o ocenach oddziaływania na środowisko, ustawy o odpadach, ustawy </w:t>
      </w:r>
      <w:r w:rsidRPr="000B3121">
        <w:rPr>
          <w:rFonts w:asciiTheme="minorHAnsi" w:hAnsiTheme="minorHAnsi"/>
          <w:bCs/>
          <w:sz w:val="24"/>
          <w:szCs w:val="24"/>
        </w:rPr>
        <w:t>prawo geologiczne i górnicze oraz</w:t>
      </w:r>
      <w:r w:rsidRPr="000B3121">
        <w:rPr>
          <w:rFonts w:asciiTheme="minorHAnsi" w:hAnsiTheme="minorHAnsi"/>
          <w:sz w:val="24"/>
          <w:szCs w:val="24"/>
        </w:rPr>
        <w:t xml:space="preserve"> ustawy prawo wodne.</w:t>
      </w:r>
    </w:p>
    <w:p w14:paraId="1AC34C92" w14:textId="77777777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zadań wynikających z ustawy prawo ochrony środowiska i ustawy o ochronie przyrody.</w:t>
      </w:r>
    </w:p>
    <w:p w14:paraId="515D328A" w14:textId="69477AD8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Przygotowanie i wydawanie decyzji administracyjnych lub opinii związanych z przepisami ustawy prawo ochrony środowiska, o ochronie przyrody, utrzymaniu porządku i czystości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w gminach, ustawy o odpadach oraz innych przepisów prawa związanych z ochroną środowiska.</w:t>
      </w:r>
    </w:p>
    <w:p w14:paraId="7F68A621" w14:textId="77777777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Rozpatrywanie skarg, wniosków i wydawanie opinii dotyczących oceny oddziaływania na środowisko przedsięwzięć realizowanych na terenie Gminy.</w:t>
      </w:r>
    </w:p>
    <w:p w14:paraId="6CBA438F" w14:textId="16D758BB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Podejmowanie działań administracyjnych i organizacyjnych celem zapobiegania i likwidacji zagrożeń dla środowiska.</w:t>
      </w:r>
    </w:p>
    <w:p w14:paraId="40BEC3A7" w14:textId="77777777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Upowszechnianie informacji o stanie środowiska naturalnego Gminy.</w:t>
      </w:r>
    </w:p>
    <w:p w14:paraId="7164BD80" w14:textId="77777777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Przeprowadzanie procedur związanych z wydawaniem decyzji środowiskowych dla przedsięwzięć mogących znacząco oddziaływać na środowisko.</w:t>
      </w:r>
    </w:p>
    <w:p w14:paraId="40C6BD8D" w14:textId="77777777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Opiniowanie spraw związanych z pozyskiwaniem i eksploatacją kopalin występujących na terenie Gminy.</w:t>
      </w:r>
    </w:p>
    <w:p w14:paraId="2362B359" w14:textId="7640A342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Wydawanie decyzji w zakresie prowadzenia działalności gospodarczej, związanej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z usuwaniem nieczystości płynnych wraz z kontrolą realizacji wydanych pozwoleń.</w:t>
      </w:r>
    </w:p>
    <w:p w14:paraId="1C87311B" w14:textId="3B8FC02D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Prowadzenie spraw związanych </w:t>
      </w:r>
      <w:r w:rsidR="00DE3509">
        <w:rPr>
          <w:rFonts w:asciiTheme="minorHAnsi" w:eastAsia="MS Mincho" w:hAnsiTheme="minorHAnsi"/>
          <w:sz w:val="24"/>
          <w:szCs w:val="24"/>
        </w:rPr>
        <w:t xml:space="preserve">z wycinką i </w:t>
      </w:r>
      <w:proofErr w:type="spellStart"/>
      <w:r w:rsidR="00DE3509">
        <w:rPr>
          <w:rFonts w:asciiTheme="minorHAnsi" w:eastAsia="MS Mincho" w:hAnsiTheme="minorHAnsi"/>
          <w:sz w:val="24"/>
          <w:szCs w:val="24"/>
        </w:rPr>
        <w:t>nasadzeniami</w:t>
      </w:r>
      <w:proofErr w:type="spellEnd"/>
      <w:r w:rsidR="00DE3509">
        <w:rPr>
          <w:rFonts w:asciiTheme="minorHAnsi" w:eastAsia="MS Mincho" w:hAnsiTheme="minorHAnsi"/>
          <w:sz w:val="24"/>
          <w:szCs w:val="24"/>
        </w:rPr>
        <w:t xml:space="preserve"> drzew.</w:t>
      </w:r>
    </w:p>
    <w:p w14:paraId="09738F23" w14:textId="77777777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Upowszechnianie wśród mieszkańców Gminy wiedzy w zakresie ochrony środowiska.</w:t>
      </w:r>
    </w:p>
    <w:p w14:paraId="3146D947" w14:textId="28C3FF4F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usuwaniem wyrobów zawierających azbest na terenie gminy Sulejów – zadania wynikające z krajowego „Programu Oczyszczania Kraju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z Azbestu”.</w:t>
      </w:r>
    </w:p>
    <w:p w14:paraId="060A4F0A" w14:textId="02263592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edukacji ekologicznej w zakresie ochrony środowiska, ochrony przyrody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gospodarki odpadami.</w:t>
      </w:r>
    </w:p>
    <w:p w14:paraId="5486E8BB" w14:textId="77777777" w:rsidR="008F0F5E" w:rsidRPr="000B3121" w:rsidRDefault="008F0F5E" w:rsidP="00683B30">
      <w:pPr>
        <w:pStyle w:val="Zwykytekst"/>
        <w:numPr>
          <w:ilvl w:val="0"/>
          <w:numId w:val="13"/>
        </w:numPr>
        <w:tabs>
          <w:tab w:val="clear" w:pos="234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w zakresie przygotowywania, realizacji i rozliczania projektów realizowanych z środków zewnętrznych w zakresie właściwości referatu.</w:t>
      </w:r>
    </w:p>
    <w:p w14:paraId="2FCB4460" w14:textId="77777777" w:rsidR="002B649B" w:rsidRPr="000B3121" w:rsidRDefault="002B649B" w:rsidP="00683B30">
      <w:pPr>
        <w:pStyle w:val="Zwykytekst"/>
        <w:numPr>
          <w:ilvl w:val="0"/>
          <w:numId w:val="13"/>
        </w:numPr>
        <w:tabs>
          <w:tab w:val="clear" w:pos="2340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zadań wynikających z ustawy o utrzymaniu czystości i porządku w gminach.</w:t>
      </w:r>
    </w:p>
    <w:p w14:paraId="240AD55E" w14:textId="77777777" w:rsidR="002B649B" w:rsidRPr="000B3121" w:rsidRDefault="002B649B" w:rsidP="00683B30">
      <w:pPr>
        <w:pStyle w:val="Zwykytekst"/>
        <w:numPr>
          <w:ilvl w:val="0"/>
          <w:numId w:val="1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rejestru działalności regulowanej w zakresie odbierania odpadów komunalnych.</w:t>
      </w:r>
    </w:p>
    <w:p w14:paraId="4EA83D5B" w14:textId="77777777" w:rsidR="002B649B" w:rsidRPr="000B3121" w:rsidRDefault="002B649B" w:rsidP="00683B30">
      <w:pPr>
        <w:pStyle w:val="Zwykytekst"/>
        <w:numPr>
          <w:ilvl w:val="0"/>
          <w:numId w:val="1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Nadzór i kontrola realizacji regulaminu utrzymania czystości i porządku w Gminie.</w:t>
      </w:r>
    </w:p>
    <w:p w14:paraId="33DC1380" w14:textId="57810ACB" w:rsidR="00EE3FB7" w:rsidRPr="00DE3509" w:rsidRDefault="002B649B" w:rsidP="00DE3509">
      <w:pPr>
        <w:pStyle w:val="Zwykytekst"/>
        <w:numPr>
          <w:ilvl w:val="0"/>
          <w:numId w:val="13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ewidencji zawartych umów w zakresie gospodarki ściekowej oraz egzekwowanie od mieszkańców i podmiotów gospodarczych stosowania się do przepisów szczególnych, wynikających z ustawy o utrzymaniu czystości i porządku oraz uchwał Rady Miejskiej w Sulejowie.</w:t>
      </w:r>
    </w:p>
    <w:p w14:paraId="183EB2A8" w14:textId="77777777" w:rsidR="00FA200B" w:rsidRPr="00404CE9" w:rsidRDefault="00FA200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C82269" w:rsidRPr="00404CE9">
        <w:rPr>
          <w:rFonts w:asciiTheme="minorHAnsi" w:eastAsia="MS Mincho" w:hAnsiTheme="minorHAnsi"/>
          <w:b/>
          <w:bCs/>
          <w:sz w:val="28"/>
          <w:szCs w:val="28"/>
        </w:rPr>
        <w:t>2</w:t>
      </w:r>
      <w:r w:rsidR="008F0F5E" w:rsidRPr="00404CE9">
        <w:rPr>
          <w:rFonts w:asciiTheme="minorHAnsi" w:eastAsia="MS Mincho" w:hAnsiTheme="minorHAnsi"/>
          <w:b/>
          <w:bCs/>
          <w:sz w:val="28"/>
          <w:szCs w:val="28"/>
        </w:rPr>
        <w:t>4</w:t>
      </w:r>
    </w:p>
    <w:p w14:paraId="37285603" w14:textId="77777777" w:rsidR="00CC075D" w:rsidRPr="00404CE9" w:rsidRDefault="00010015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STANOWISKO </w:t>
      </w:r>
      <w:r w:rsidR="0036080C" w:rsidRPr="00404CE9">
        <w:rPr>
          <w:rFonts w:asciiTheme="minorHAnsi" w:eastAsia="MS Mincho" w:hAnsiTheme="minorHAnsi"/>
          <w:b/>
          <w:bCs/>
          <w:sz w:val="28"/>
          <w:szCs w:val="28"/>
        </w:rPr>
        <w:t>DS. O</w:t>
      </w:r>
      <w:r w:rsidRPr="00404CE9">
        <w:rPr>
          <w:rFonts w:asciiTheme="minorHAnsi" w:eastAsia="MS Mincho" w:hAnsiTheme="minorHAnsi"/>
          <w:b/>
          <w:bCs/>
          <w:sz w:val="28"/>
          <w:szCs w:val="28"/>
        </w:rPr>
        <w:t>BRONNYCH</w:t>
      </w:r>
      <w:r w:rsidR="001A320B" w:rsidRPr="00404CE9">
        <w:rPr>
          <w:rFonts w:asciiTheme="minorHAnsi" w:eastAsia="MS Mincho" w:hAnsiTheme="minorHAnsi"/>
          <w:b/>
          <w:bCs/>
          <w:sz w:val="28"/>
          <w:szCs w:val="28"/>
        </w:rPr>
        <w:t>, ZARZĄ</w:t>
      </w:r>
      <w:r w:rsidR="00082EE7"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DZANIA KRYZYSOWEGO ORAZ OCHRONY INFORMACJI </w:t>
      </w:r>
      <w:r w:rsidR="00AE4CD7" w:rsidRPr="00404CE9">
        <w:rPr>
          <w:rFonts w:asciiTheme="minorHAnsi" w:eastAsia="MS Mincho" w:hAnsiTheme="minorHAnsi"/>
          <w:b/>
          <w:bCs/>
          <w:sz w:val="28"/>
          <w:szCs w:val="28"/>
        </w:rPr>
        <w:t>NIEJAWNYCH</w:t>
      </w:r>
      <w:r w:rsidR="00CC075D"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</w:p>
    <w:p w14:paraId="217886F6" w14:textId="715CB0D5" w:rsidR="00010015" w:rsidRPr="000B3121" w:rsidRDefault="00CC075D" w:rsidP="00933DFC">
      <w:pPr>
        <w:pStyle w:val="Zwykytekst"/>
        <w:spacing w:after="120"/>
        <w:rPr>
          <w:rFonts w:asciiTheme="minorHAnsi" w:eastAsia="MS Mincho" w:hAnsiTheme="minorHAnsi"/>
          <w:i/>
          <w:iCs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</w:t>
      </w:r>
      <w:r w:rsidR="00010015" w:rsidRPr="000B3121">
        <w:rPr>
          <w:rFonts w:asciiTheme="minorHAnsi" w:eastAsia="MS Mincho" w:hAnsiTheme="minorHAnsi"/>
          <w:sz w:val="24"/>
          <w:szCs w:val="24"/>
        </w:rPr>
        <w:t>o zadań w/w stanowiska należy w szczególności:</w:t>
      </w:r>
    </w:p>
    <w:p w14:paraId="15096B8A" w14:textId="77777777" w:rsidR="00010015" w:rsidRPr="000B3121" w:rsidRDefault="00010015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spraw wojskowych</w:t>
      </w:r>
      <w:r w:rsidR="009C4190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 xml:space="preserve"> </w:t>
      </w:r>
    </w:p>
    <w:p w14:paraId="256F4781" w14:textId="77777777" w:rsidR="00010015" w:rsidRPr="000B3121" w:rsidRDefault="00010015" w:rsidP="00683B30">
      <w:pPr>
        <w:pStyle w:val="Zwykytekst"/>
        <w:numPr>
          <w:ilvl w:val="1"/>
          <w:numId w:val="3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lastRenderedPageBreak/>
        <w:t>Wykonywanie czynności z zakresu kwalifikacji wojskowej.</w:t>
      </w:r>
    </w:p>
    <w:p w14:paraId="3916E672" w14:textId="77777777" w:rsidR="00010015" w:rsidRPr="000B3121" w:rsidRDefault="00010015" w:rsidP="00683B30">
      <w:pPr>
        <w:pStyle w:val="Zwykytekst"/>
        <w:numPr>
          <w:ilvl w:val="1"/>
          <w:numId w:val="3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Aktualizacja wykazów i rejestrów kwalifikacji wojskowej.</w:t>
      </w:r>
    </w:p>
    <w:p w14:paraId="3E93814D" w14:textId="77777777" w:rsidR="00010015" w:rsidRPr="000B3121" w:rsidRDefault="00010015" w:rsidP="00683B30">
      <w:pPr>
        <w:pStyle w:val="Zwykytekst"/>
        <w:numPr>
          <w:ilvl w:val="1"/>
          <w:numId w:val="3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Udział w przygotowaniu i przeprowadzeniu kwalifikacji wojskowej, sporządzanie sprawozdań z kwalifikacji wojskowej.</w:t>
      </w:r>
    </w:p>
    <w:p w14:paraId="3BD4314D" w14:textId="03C8CE62" w:rsidR="00010015" w:rsidRPr="000B3121" w:rsidRDefault="00010015" w:rsidP="00683B30">
      <w:pPr>
        <w:pStyle w:val="Zwykytekst"/>
        <w:numPr>
          <w:ilvl w:val="1"/>
          <w:numId w:val="3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rejestru osób o nieuregulowanym stosunku do powszechnego o</w:t>
      </w:r>
      <w:r w:rsidR="00D55AD1" w:rsidRPr="000B3121">
        <w:rPr>
          <w:rFonts w:asciiTheme="minorHAnsi" w:eastAsia="MS Mincho" w:hAnsiTheme="minorHAnsi"/>
          <w:sz w:val="24"/>
          <w:szCs w:val="24"/>
        </w:rPr>
        <w:t xml:space="preserve">bowiązku obrony, </w:t>
      </w:r>
      <w:r w:rsidRPr="000B3121">
        <w:rPr>
          <w:rFonts w:asciiTheme="minorHAnsi" w:eastAsia="MS Mincho" w:hAnsiTheme="minorHAnsi"/>
          <w:sz w:val="24"/>
          <w:szCs w:val="24"/>
        </w:rPr>
        <w:t>wyjaśnianie przyczyn niestawienia się do kwalifikacji wojskowej.</w:t>
      </w:r>
    </w:p>
    <w:p w14:paraId="56743801" w14:textId="77777777" w:rsidR="00010015" w:rsidRPr="000B3121" w:rsidRDefault="00010015" w:rsidP="00683B30">
      <w:pPr>
        <w:pStyle w:val="Zwykytekst"/>
        <w:numPr>
          <w:ilvl w:val="1"/>
          <w:numId w:val="3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 Wojskową Komendą Uzupełnień.</w:t>
      </w:r>
    </w:p>
    <w:p w14:paraId="439560D2" w14:textId="5B85BAB1" w:rsidR="00FA200B" w:rsidRPr="000B3121" w:rsidRDefault="00010015" w:rsidP="00683B30">
      <w:pPr>
        <w:pStyle w:val="Zwykytekst"/>
        <w:numPr>
          <w:ilvl w:val="1"/>
          <w:numId w:val="36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Opracowywanie i utrzymywanie w stanie aktualności planów oraz dokumentacji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w sprawach obronnych.</w:t>
      </w:r>
    </w:p>
    <w:p w14:paraId="54B025B0" w14:textId="77777777" w:rsidR="00010015" w:rsidRPr="000B3121" w:rsidRDefault="00010015" w:rsidP="00933DFC">
      <w:pPr>
        <w:pStyle w:val="Zwykytekst"/>
        <w:numPr>
          <w:ilvl w:val="1"/>
          <w:numId w:val="36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Przygotowanie decyzji w sprawie świadczeń na rzecz obrony kraju.</w:t>
      </w:r>
    </w:p>
    <w:p w14:paraId="73249BEE" w14:textId="4A57C0A9" w:rsidR="007D25BF" w:rsidRPr="000B3121" w:rsidRDefault="007D25BF" w:rsidP="00683B30">
      <w:pPr>
        <w:pStyle w:val="Zwykytekst"/>
        <w:rPr>
          <w:rFonts w:asciiTheme="minorHAnsi" w:eastAsia="MS Mincho" w:hAnsiTheme="minorHAnsi"/>
          <w:sz w:val="24"/>
          <w:szCs w:val="24"/>
          <w:u w:val="single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W zakresie obrony cywilnej</w:t>
      </w:r>
      <w:r w:rsidR="00491052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 xml:space="preserve">, zarządzania kryzysowego </w:t>
      </w:r>
      <w:r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i ochrony informacji niejawnych</w:t>
      </w:r>
      <w:r w:rsidR="009C4190" w:rsidRPr="000B3121">
        <w:rPr>
          <w:rFonts w:asciiTheme="minorHAnsi" w:eastAsia="MS Mincho" w:hAnsiTheme="minorHAnsi"/>
          <w:b/>
          <w:bCs/>
          <w:sz w:val="24"/>
          <w:szCs w:val="24"/>
          <w:u w:val="single"/>
        </w:rPr>
        <w:t>:</w:t>
      </w:r>
    </w:p>
    <w:p w14:paraId="5E7EFC95" w14:textId="0EE1DA8A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Organizacja przygotowania ludności i mienia komunalnego na wypadek wojny oraz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wykonywanie innych zadań w ramach powszechnego obowiązku obrony określonych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w ustawach szczególnych.</w:t>
      </w:r>
    </w:p>
    <w:p w14:paraId="2A6EF6D4" w14:textId="660ED33E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Realizacja zadań obrony cywilnej określonych w odrębnych przepisach,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a w szczególności</w:t>
      </w:r>
      <w:r w:rsidR="001C7E44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ustalonych przez Szefa Obrony Cywilnej Kraju i Szefa Obrony </w:t>
      </w:r>
      <w:r w:rsidR="002A771E" w:rsidRPr="000B3121">
        <w:rPr>
          <w:rFonts w:asciiTheme="minorHAnsi" w:eastAsia="MS Mincho" w:hAnsiTheme="minorHAnsi"/>
          <w:sz w:val="24"/>
          <w:szCs w:val="24"/>
        </w:rPr>
        <w:t>Cywilnej Województwa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7DFFF79B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działalnością Ochotniczych Straży Pożarnych.</w:t>
      </w:r>
    </w:p>
    <w:p w14:paraId="5FCAF848" w14:textId="098991F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Planowanie i organizacja systemu powszechnego ostrzegania i alarmowania ludności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o zagrożeniu uderzenia z powietrza, skażeniami i zakażeniami.</w:t>
      </w:r>
    </w:p>
    <w:p w14:paraId="08A3CF7B" w14:textId="1D1F8E81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Organizowanie zwalczania klęsk żywiołowych, katastrof, zagrożeń środowiska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 usuwaniu ich skutków.</w:t>
      </w:r>
    </w:p>
    <w:p w14:paraId="0F5B55B0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Opracowywanie planów obronnych i obrony cywilnej dla potrzeb Gminy.</w:t>
      </w:r>
    </w:p>
    <w:p w14:paraId="3DF2F6A9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Organizacja ćwiczeń obrony cywilnej.</w:t>
      </w:r>
    </w:p>
    <w:p w14:paraId="2CED944D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Organizacja szkoleń z zakresu powszechnej samoobrony ludności cywilnej Gminy.</w:t>
      </w:r>
    </w:p>
    <w:p w14:paraId="315F1ED2" w14:textId="7DB17330" w:rsidR="00FA200B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ze służbą zdrowia, strażą pożarną, policją, organizacjami społecznymi</w:t>
      </w:r>
      <w:r w:rsidR="00664C9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w zakresie OC.</w:t>
      </w:r>
    </w:p>
    <w:p w14:paraId="292E37C1" w14:textId="49A23149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Wykonywanie przedsięwzięć związanych z przygotowywaniem Urzędu do działania na </w:t>
      </w:r>
      <w:r w:rsidR="00FA200B" w:rsidRPr="000B3121">
        <w:rPr>
          <w:rFonts w:asciiTheme="minorHAnsi" w:eastAsia="MS Mincho" w:hAnsiTheme="minorHAnsi"/>
          <w:sz w:val="24"/>
          <w:szCs w:val="24"/>
        </w:rPr>
        <w:t>c</w:t>
      </w:r>
      <w:r w:rsidRPr="000B3121">
        <w:rPr>
          <w:rFonts w:asciiTheme="minorHAnsi" w:eastAsia="MS Mincho" w:hAnsiTheme="minorHAnsi"/>
          <w:sz w:val="24"/>
          <w:szCs w:val="24"/>
        </w:rPr>
        <w:t>zas</w:t>
      </w:r>
      <w:r w:rsidR="0007109A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„P” i „W".</w:t>
      </w:r>
    </w:p>
    <w:p w14:paraId="6D1DBC4E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Zapewnienie ochrony informacji niejawnych.</w:t>
      </w:r>
    </w:p>
    <w:p w14:paraId="28CDEA55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Kontrola ochrony informacji niejawnych, przestrzeganie przepisów o ochronie tych informacji w Urzędzie.</w:t>
      </w:r>
    </w:p>
    <w:p w14:paraId="7EA38B3A" w14:textId="77B42BC5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Prowadzenie ewidencji </w:t>
      </w:r>
      <w:r w:rsidR="00B03AC4" w:rsidRPr="000B3121">
        <w:rPr>
          <w:rFonts w:asciiTheme="minorHAnsi" w:eastAsia="MS Mincho" w:hAnsiTheme="minorHAnsi"/>
          <w:sz w:val="24"/>
          <w:szCs w:val="24"/>
        </w:rPr>
        <w:t>i obiegu dokumentów niejawnych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632133CB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 zakresu zbiórek publicznych.</w:t>
      </w:r>
    </w:p>
    <w:p w14:paraId="0BCCD92D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</w:t>
      </w:r>
      <w:r w:rsidR="003511BE" w:rsidRPr="000B3121">
        <w:rPr>
          <w:rFonts w:asciiTheme="minorHAnsi" w:eastAsia="MS Mincho" w:hAnsiTheme="minorHAnsi"/>
          <w:sz w:val="24"/>
          <w:szCs w:val="24"/>
        </w:rPr>
        <w:t>wanie oraz stała aktualizacja „</w:t>
      </w:r>
      <w:r w:rsidRPr="000B3121">
        <w:rPr>
          <w:rFonts w:asciiTheme="minorHAnsi" w:eastAsia="MS Mincho" w:hAnsiTheme="minorHAnsi"/>
          <w:sz w:val="24"/>
          <w:szCs w:val="24"/>
        </w:rPr>
        <w:t>Planu przygotowań podmiotów leczniczych Gminy na potrzeby obronne państwa”.</w:t>
      </w:r>
    </w:p>
    <w:p w14:paraId="4CB45270" w14:textId="77777777" w:rsidR="007D25BF" w:rsidRPr="000B3121" w:rsidRDefault="007D25BF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</w:t>
      </w:r>
      <w:r w:rsidR="003511BE" w:rsidRPr="000B3121">
        <w:rPr>
          <w:rFonts w:asciiTheme="minorHAnsi" w:eastAsia="MS Mincho" w:hAnsiTheme="minorHAnsi"/>
          <w:sz w:val="24"/>
          <w:szCs w:val="24"/>
        </w:rPr>
        <w:t>wanie oraz stała aktualizacja „</w:t>
      </w:r>
      <w:r w:rsidRPr="000B3121">
        <w:rPr>
          <w:rFonts w:asciiTheme="minorHAnsi" w:eastAsia="MS Mincho" w:hAnsiTheme="minorHAnsi"/>
          <w:sz w:val="24"/>
          <w:szCs w:val="24"/>
        </w:rPr>
        <w:t>Planu organizacji, rozwinięcia i działania zespołów zastępczych miejsc szpitalnych Gminy.”</w:t>
      </w:r>
    </w:p>
    <w:p w14:paraId="3CCB6A47" w14:textId="77777777" w:rsidR="00E1290B" w:rsidRPr="000B3121" w:rsidRDefault="00E1290B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Wydawanie zezwoleń na organizowanie imprez masowych.</w:t>
      </w:r>
    </w:p>
    <w:p w14:paraId="62B90C98" w14:textId="77777777" w:rsidR="00E1290B" w:rsidRPr="000B3121" w:rsidRDefault="00E1290B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Przyjmowanie wniosków, wydawanie decyzji w sprawie organizacji zgromadzeń publicznych.</w:t>
      </w:r>
    </w:p>
    <w:p w14:paraId="70250526" w14:textId="77777777" w:rsidR="00E1290B" w:rsidRPr="000B3121" w:rsidRDefault="00E1290B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Przyjmowanie zawiadomień, wydawanie decyzji w sprawie organizowania imprezy arty</w:t>
      </w:r>
      <w:r w:rsidR="002A771E" w:rsidRPr="000B3121">
        <w:rPr>
          <w:rFonts w:asciiTheme="minorHAnsi" w:eastAsia="MS Mincho" w:hAnsiTheme="minorHAnsi"/>
          <w:sz w:val="24"/>
          <w:szCs w:val="24"/>
        </w:rPr>
        <w:t>styczno-rozrywkowej na terenie G</w:t>
      </w:r>
      <w:r w:rsidRPr="000B3121">
        <w:rPr>
          <w:rFonts w:asciiTheme="minorHAnsi" w:eastAsia="MS Mincho" w:hAnsiTheme="minorHAnsi"/>
          <w:sz w:val="24"/>
          <w:szCs w:val="24"/>
        </w:rPr>
        <w:t>miny Sulejów.</w:t>
      </w:r>
    </w:p>
    <w:p w14:paraId="57436C27" w14:textId="77777777" w:rsidR="00452F03" w:rsidRPr="000B3121" w:rsidRDefault="00452F03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 Państwową Inspekcją Sanitarną w zakresie chorób zakaźnych.</w:t>
      </w:r>
    </w:p>
    <w:p w14:paraId="5098FCFE" w14:textId="77777777" w:rsidR="005B2AD3" w:rsidRPr="000B3121" w:rsidRDefault="005B2AD3" w:rsidP="00683B30">
      <w:pPr>
        <w:pStyle w:val="Zwykytekst"/>
        <w:numPr>
          <w:ilvl w:val="0"/>
          <w:numId w:val="37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Nadzór nad sprzętem służącym do monitoringu wizyjnego </w:t>
      </w:r>
      <w:r w:rsidR="002A771E" w:rsidRPr="000B3121">
        <w:rPr>
          <w:rFonts w:asciiTheme="minorHAnsi" w:eastAsia="MS Mincho" w:hAnsiTheme="minorHAnsi"/>
          <w:sz w:val="24"/>
          <w:szCs w:val="24"/>
        </w:rPr>
        <w:t>w Gminie Sulejów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1CE4F6AF" w14:textId="45938891" w:rsidR="00EE3FB7" w:rsidRPr="00DE3509" w:rsidRDefault="0012374A" w:rsidP="003E77F6">
      <w:pPr>
        <w:pStyle w:val="Zwykytekst"/>
        <w:numPr>
          <w:ilvl w:val="0"/>
          <w:numId w:val="37"/>
        </w:numPr>
        <w:spacing w:after="36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w zakresie przygotowywania, realizacji i rozliczania projektów realizowanych z środków zewnętrznych w zakresie właściwości samodzielnego stanowiska pracy.</w:t>
      </w:r>
    </w:p>
    <w:p w14:paraId="13D9AE22" w14:textId="77777777" w:rsidR="0005733B" w:rsidRPr="00404CE9" w:rsidRDefault="008F0F5E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eastAsia="MS Mincho" w:hAnsiTheme="minorHAnsi"/>
          <w:b/>
          <w:bCs/>
          <w:sz w:val="28"/>
          <w:szCs w:val="28"/>
        </w:rPr>
        <w:lastRenderedPageBreak/>
        <w:t>§ 25</w:t>
      </w:r>
    </w:p>
    <w:p w14:paraId="33640555" w14:textId="77777777" w:rsidR="0005733B" w:rsidRPr="00404CE9" w:rsidRDefault="00080307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eastAsia="MS Mincho" w:hAnsiTheme="minorHAnsi"/>
          <w:b/>
          <w:bCs/>
          <w:sz w:val="28"/>
          <w:szCs w:val="28"/>
        </w:rPr>
        <w:t>STANOWISKA</w:t>
      </w:r>
      <w:r w:rsidR="0005733B"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 </w:t>
      </w:r>
      <w:r w:rsidR="00FA200B"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DS. </w:t>
      </w:r>
      <w:r w:rsidR="0005733B" w:rsidRPr="00404CE9">
        <w:rPr>
          <w:rFonts w:asciiTheme="minorHAnsi" w:eastAsia="MS Mincho" w:hAnsiTheme="minorHAnsi"/>
          <w:b/>
          <w:bCs/>
          <w:sz w:val="28"/>
          <w:szCs w:val="28"/>
        </w:rPr>
        <w:t>OBSŁUGI PRAWNEJ</w:t>
      </w:r>
    </w:p>
    <w:p w14:paraId="2C4FAB40" w14:textId="0462BE67" w:rsidR="0005733B" w:rsidRPr="000B3121" w:rsidRDefault="008871CE" w:rsidP="00683B30">
      <w:pPr>
        <w:pStyle w:val="Zwykytekst"/>
        <w:rPr>
          <w:rFonts w:asciiTheme="minorHAnsi" w:eastAsia="MS Mincho" w:hAnsiTheme="minorHAnsi"/>
          <w:i/>
          <w:iCs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Do zadań w/w stanowisk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 należy w szczególności:</w:t>
      </w:r>
    </w:p>
    <w:p w14:paraId="07697ABD" w14:textId="77777777" w:rsidR="0005733B" w:rsidRPr="000B3121" w:rsidRDefault="00587B3C" w:rsidP="00683B30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</w:t>
      </w:r>
      <w:r w:rsidR="0005733B" w:rsidRPr="000B3121">
        <w:rPr>
          <w:rFonts w:asciiTheme="minorHAnsi" w:eastAsia="MS Mincho" w:hAnsiTheme="minorHAnsi"/>
          <w:sz w:val="24"/>
          <w:szCs w:val="24"/>
        </w:rPr>
        <w:t>piniowanie pod względem prawnym projektów aktów prawnych Rady i zarządzeń Burmistrza oraz decyzji administracyjnych wydawan</w:t>
      </w:r>
      <w:r w:rsidRPr="000B3121">
        <w:rPr>
          <w:rFonts w:asciiTheme="minorHAnsi" w:eastAsia="MS Mincho" w:hAnsiTheme="minorHAnsi"/>
          <w:sz w:val="24"/>
          <w:szCs w:val="24"/>
        </w:rPr>
        <w:t>ych w ramach kompetencji Gminy.</w:t>
      </w:r>
    </w:p>
    <w:p w14:paraId="749658E2" w14:textId="0A7541B1" w:rsidR="0005733B" w:rsidRPr="000B3121" w:rsidRDefault="00587B3C" w:rsidP="00683B30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I</w:t>
      </w:r>
      <w:r w:rsidR="0005733B" w:rsidRPr="000B3121">
        <w:rPr>
          <w:rFonts w:asciiTheme="minorHAnsi" w:eastAsia="MS Mincho" w:hAnsiTheme="minorHAnsi"/>
          <w:sz w:val="24"/>
          <w:szCs w:val="24"/>
        </w:rPr>
        <w:t>nformowanie pracowników Urzędu o zmianach w obow</w:t>
      </w:r>
      <w:r w:rsidRPr="000B3121">
        <w:rPr>
          <w:rFonts w:asciiTheme="minorHAnsi" w:eastAsia="MS Mincho" w:hAnsiTheme="minorHAnsi"/>
          <w:sz w:val="24"/>
          <w:szCs w:val="24"/>
        </w:rPr>
        <w:t>iązujących przepisach prawnych.</w:t>
      </w:r>
    </w:p>
    <w:p w14:paraId="46DCC718" w14:textId="77777777" w:rsidR="0005733B" w:rsidRPr="000B3121" w:rsidRDefault="00587B3C" w:rsidP="00683B30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</w:t>
      </w:r>
      <w:r w:rsidR="0005733B" w:rsidRPr="000B3121">
        <w:rPr>
          <w:rFonts w:asciiTheme="minorHAnsi" w:eastAsia="MS Mincho" w:hAnsiTheme="minorHAnsi"/>
          <w:sz w:val="24"/>
          <w:szCs w:val="24"/>
        </w:rPr>
        <w:t xml:space="preserve">dzielanie pomocy i instruktażu pracownikom Urzędu w zakresie interpretacji przepisów prawnych </w:t>
      </w:r>
      <w:r w:rsidRPr="000B3121">
        <w:rPr>
          <w:rFonts w:asciiTheme="minorHAnsi" w:eastAsia="MS Mincho" w:hAnsiTheme="minorHAnsi"/>
          <w:sz w:val="24"/>
          <w:szCs w:val="24"/>
        </w:rPr>
        <w:t>i ich praktycznego zastosowania.</w:t>
      </w:r>
    </w:p>
    <w:p w14:paraId="1ECEBA43" w14:textId="6E499363" w:rsidR="0005733B" w:rsidRPr="000B3121" w:rsidRDefault="00587B3C" w:rsidP="00683B30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</w:t>
      </w:r>
      <w:r w:rsidR="0005733B" w:rsidRPr="000B3121">
        <w:rPr>
          <w:rFonts w:asciiTheme="minorHAnsi" w:eastAsia="MS Mincho" w:hAnsiTheme="minorHAnsi"/>
          <w:sz w:val="24"/>
          <w:szCs w:val="24"/>
        </w:rPr>
        <w:t>piniowanie pod względem prawnym umów cy</w:t>
      </w:r>
      <w:r w:rsidR="00A261B1" w:rsidRPr="000B3121">
        <w:rPr>
          <w:rFonts w:asciiTheme="minorHAnsi" w:eastAsia="MS Mincho" w:hAnsiTheme="minorHAnsi"/>
          <w:sz w:val="24"/>
          <w:szCs w:val="24"/>
        </w:rPr>
        <w:t xml:space="preserve">wilnoprawnych i </w:t>
      </w:r>
      <w:r w:rsidR="0005733B" w:rsidRPr="000B3121">
        <w:rPr>
          <w:rFonts w:asciiTheme="minorHAnsi" w:eastAsia="MS Mincho" w:hAnsiTheme="minorHAnsi"/>
          <w:sz w:val="24"/>
          <w:szCs w:val="24"/>
        </w:rPr>
        <w:t>porozumień administracyjny</w:t>
      </w:r>
      <w:r w:rsidRPr="000B3121">
        <w:rPr>
          <w:rFonts w:asciiTheme="minorHAnsi" w:eastAsia="MS Mincho" w:hAnsiTheme="minorHAnsi"/>
          <w:sz w:val="24"/>
          <w:szCs w:val="24"/>
        </w:rPr>
        <w:t>ch zawieranych przez Burmistrza.</w:t>
      </w:r>
    </w:p>
    <w:p w14:paraId="7BCC6E4F" w14:textId="77777777" w:rsidR="0005733B" w:rsidRPr="000B3121" w:rsidRDefault="00587B3C" w:rsidP="00683B30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</w:t>
      </w:r>
      <w:r w:rsidR="0005733B" w:rsidRPr="000B3121">
        <w:rPr>
          <w:rFonts w:asciiTheme="minorHAnsi" w:eastAsia="MS Mincho" w:hAnsiTheme="minorHAnsi"/>
          <w:sz w:val="24"/>
          <w:szCs w:val="24"/>
        </w:rPr>
        <w:t>eprezentowanie Gminy w sprawach przed sądami i organami administracji</w:t>
      </w:r>
      <w:r w:rsidR="001814C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05733B" w:rsidRPr="000B3121">
        <w:rPr>
          <w:rFonts w:asciiTheme="minorHAnsi" w:eastAsia="MS Mincho" w:hAnsiTheme="minorHAnsi"/>
          <w:sz w:val="24"/>
          <w:szCs w:val="24"/>
        </w:rPr>
        <w:t>w ram</w:t>
      </w:r>
      <w:r w:rsidRPr="000B3121">
        <w:rPr>
          <w:rFonts w:asciiTheme="minorHAnsi" w:eastAsia="MS Mincho" w:hAnsiTheme="minorHAnsi"/>
          <w:sz w:val="24"/>
          <w:szCs w:val="24"/>
        </w:rPr>
        <w:t>ach udzielonego pełnomocnictwa.</w:t>
      </w:r>
    </w:p>
    <w:p w14:paraId="6CB0C1F6" w14:textId="77777777" w:rsidR="0005733B" w:rsidRPr="000B3121" w:rsidRDefault="00587B3C" w:rsidP="00683B30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</w:t>
      </w:r>
      <w:r w:rsidR="0005733B" w:rsidRPr="000B3121">
        <w:rPr>
          <w:rFonts w:asciiTheme="minorHAnsi" w:eastAsia="MS Mincho" w:hAnsiTheme="minorHAnsi"/>
          <w:sz w:val="24"/>
          <w:szCs w:val="24"/>
        </w:rPr>
        <w:t>bsługa prawna gmi</w:t>
      </w:r>
      <w:r w:rsidRPr="000B3121">
        <w:rPr>
          <w:rFonts w:asciiTheme="minorHAnsi" w:eastAsia="MS Mincho" w:hAnsiTheme="minorHAnsi"/>
          <w:sz w:val="24"/>
          <w:szCs w:val="24"/>
        </w:rPr>
        <w:t>nnych jednostek organizacyjnych.</w:t>
      </w:r>
    </w:p>
    <w:p w14:paraId="540DDE8C" w14:textId="77777777" w:rsidR="0005733B" w:rsidRPr="000B3121" w:rsidRDefault="00587B3C" w:rsidP="00683B30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Wydawanie opinii prawnych.</w:t>
      </w:r>
    </w:p>
    <w:p w14:paraId="4CD372FB" w14:textId="60F22AB3" w:rsidR="00FE1B4D" w:rsidRPr="00DE3509" w:rsidRDefault="00C134A0" w:rsidP="00DB5F42">
      <w:pPr>
        <w:pStyle w:val="Zwykytekst"/>
        <w:numPr>
          <w:ilvl w:val="0"/>
          <w:numId w:val="54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</w:t>
      </w:r>
      <w:r w:rsidR="0005733B" w:rsidRPr="000B3121">
        <w:rPr>
          <w:rFonts w:asciiTheme="minorHAnsi" w:eastAsia="MS Mincho" w:hAnsiTheme="minorHAnsi"/>
          <w:sz w:val="24"/>
          <w:szCs w:val="24"/>
        </w:rPr>
        <w:t>dział w sesjach Rady.</w:t>
      </w:r>
    </w:p>
    <w:p w14:paraId="6157A013" w14:textId="77777777" w:rsidR="004E4B19" w:rsidRDefault="00296DF2" w:rsidP="00DB5F42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15053B" w:rsidRPr="00404CE9">
        <w:rPr>
          <w:rFonts w:asciiTheme="minorHAnsi" w:eastAsia="MS Mincho" w:hAnsiTheme="minorHAnsi"/>
          <w:b/>
          <w:bCs/>
          <w:sz w:val="28"/>
          <w:szCs w:val="28"/>
        </w:rPr>
        <w:t>2</w:t>
      </w:r>
      <w:r w:rsidR="008F0F5E" w:rsidRPr="00404CE9">
        <w:rPr>
          <w:rFonts w:asciiTheme="minorHAnsi" w:eastAsia="MS Mincho" w:hAnsiTheme="minorHAnsi"/>
          <w:b/>
          <w:bCs/>
          <w:sz w:val="28"/>
          <w:szCs w:val="28"/>
        </w:rPr>
        <w:t>6</w:t>
      </w:r>
    </w:p>
    <w:p w14:paraId="14C73E88" w14:textId="79A4F31B" w:rsidR="00296DF2" w:rsidRPr="00D076BF" w:rsidRDefault="00296DF2" w:rsidP="004E4B19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D076BF">
        <w:rPr>
          <w:rFonts w:asciiTheme="minorHAnsi" w:hAnsiTheme="minorHAnsi"/>
          <w:b/>
          <w:sz w:val="28"/>
          <w:szCs w:val="28"/>
        </w:rPr>
        <w:t xml:space="preserve">STANOWISKO </w:t>
      </w:r>
      <w:r w:rsidR="00E56281" w:rsidRPr="00D076BF">
        <w:rPr>
          <w:rFonts w:asciiTheme="minorHAnsi" w:hAnsiTheme="minorHAnsi"/>
          <w:b/>
          <w:sz w:val="28"/>
          <w:szCs w:val="28"/>
        </w:rPr>
        <w:t>DS.</w:t>
      </w:r>
      <w:r w:rsidRPr="00D076BF">
        <w:rPr>
          <w:rFonts w:asciiTheme="minorHAnsi" w:hAnsiTheme="minorHAnsi"/>
          <w:b/>
          <w:sz w:val="28"/>
          <w:szCs w:val="28"/>
        </w:rPr>
        <w:t xml:space="preserve"> KONTROLI WEWNĘTRZNEJ</w:t>
      </w:r>
    </w:p>
    <w:p w14:paraId="0C99C82C" w14:textId="77777777" w:rsidR="00296DF2" w:rsidRPr="000B3121" w:rsidRDefault="00296DF2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zadań w/w stanowiska należy w szczególności:</w:t>
      </w:r>
    </w:p>
    <w:p w14:paraId="02A0E8AD" w14:textId="69B0F68D" w:rsidR="00296DF2" w:rsidRPr="000B3121" w:rsidRDefault="00296DF2" w:rsidP="00683B30">
      <w:pPr>
        <w:pStyle w:val="Tekstpodstawowy"/>
        <w:numPr>
          <w:ilvl w:val="0"/>
          <w:numId w:val="38"/>
        </w:numPr>
        <w:autoSpaceDE w:val="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>Opracowywanie rocznych planów kontroli wewnętrznej i przedkładanie ich do</w:t>
      </w:r>
      <w:r w:rsidR="006110A0" w:rsidRPr="000B3121">
        <w:rPr>
          <w:rFonts w:asciiTheme="minorHAnsi" w:hAnsiTheme="minorHAnsi"/>
          <w:color w:val="000000"/>
          <w:szCs w:val="24"/>
        </w:rPr>
        <w:t xml:space="preserve"> </w:t>
      </w:r>
      <w:r w:rsidRPr="000B3121">
        <w:rPr>
          <w:rFonts w:asciiTheme="minorHAnsi" w:hAnsiTheme="minorHAnsi"/>
          <w:color w:val="000000"/>
          <w:szCs w:val="24"/>
        </w:rPr>
        <w:t>zatwierdzenia Burmistrzowi.</w:t>
      </w:r>
    </w:p>
    <w:p w14:paraId="720ADA29" w14:textId="1D59BC07" w:rsidR="00296DF2" w:rsidRPr="000B3121" w:rsidRDefault="00296DF2" w:rsidP="00683B30">
      <w:pPr>
        <w:pStyle w:val="Tekstpodstawowy"/>
        <w:numPr>
          <w:ilvl w:val="0"/>
          <w:numId w:val="38"/>
        </w:numPr>
        <w:autoSpaceDE w:val="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 xml:space="preserve">Przeprowadzenie kontroli wewnętrznej w Urzędzie i jednostkach organizacyjnych </w:t>
      </w:r>
      <w:r w:rsidR="001F0D81" w:rsidRPr="000B3121">
        <w:rPr>
          <w:rFonts w:asciiTheme="minorHAnsi" w:hAnsiTheme="minorHAnsi"/>
          <w:color w:val="000000"/>
          <w:szCs w:val="24"/>
        </w:rPr>
        <w:t>G</w:t>
      </w:r>
      <w:r w:rsidRPr="000B3121">
        <w:rPr>
          <w:rFonts w:asciiTheme="minorHAnsi" w:hAnsiTheme="minorHAnsi"/>
          <w:color w:val="000000"/>
          <w:szCs w:val="24"/>
        </w:rPr>
        <w:t>miny.</w:t>
      </w:r>
    </w:p>
    <w:p w14:paraId="25604245" w14:textId="1B9CFD10" w:rsidR="00296DF2" w:rsidRPr="000B3121" w:rsidRDefault="00296DF2" w:rsidP="00683B30">
      <w:pPr>
        <w:pStyle w:val="Tekstpodstawowy"/>
        <w:numPr>
          <w:ilvl w:val="0"/>
          <w:numId w:val="38"/>
        </w:numPr>
        <w:autoSpaceDE w:val="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>Prowadzenie kontroli kompleksowych, prob</w:t>
      </w:r>
      <w:r w:rsidR="001F0D81" w:rsidRPr="000B3121">
        <w:rPr>
          <w:rFonts w:asciiTheme="minorHAnsi" w:hAnsiTheme="minorHAnsi"/>
          <w:color w:val="000000"/>
          <w:szCs w:val="24"/>
        </w:rPr>
        <w:t>lemowych i doraźnych w Urzędzie</w:t>
      </w:r>
      <w:r w:rsidRPr="000B3121">
        <w:rPr>
          <w:rFonts w:asciiTheme="minorHAnsi" w:hAnsiTheme="minorHAnsi"/>
          <w:color w:val="000000"/>
          <w:szCs w:val="24"/>
        </w:rPr>
        <w:t>,</w:t>
      </w:r>
      <w:r w:rsidR="00664C92" w:rsidRPr="000B3121">
        <w:rPr>
          <w:rFonts w:asciiTheme="minorHAnsi" w:hAnsiTheme="minorHAnsi"/>
          <w:color w:val="000000"/>
          <w:szCs w:val="24"/>
        </w:rPr>
        <w:t xml:space="preserve"> </w:t>
      </w:r>
      <w:r w:rsidR="00AE5889" w:rsidRPr="000B3121">
        <w:rPr>
          <w:rFonts w:asciiTheme="minorHAnsi" w:hAnsiTheme="minorHAnsi"/>
          <w:color w:val="000000"/>
          <w:szCs w:val="24"/>
        </w:rPr>
        <w:br/>
      </w:r>
      <w:r w:rsidRPr="000B3121">
        <w:rPr>
          <w:rFonts w:asciiTheme="minorHAnsi" w:hAnsiTheme="minorHAnsi"/>
          <w:color w:val="000000"/>
          <w:szCs w:val="24"/>
        </w:rPr>
        <w:t xml:space="preserve">w </w:t>
      </w:r>
      <w:r w:rsidR="001F0D81" w:rsidRPr="000B3121">
        <w:rPr>
          <w:rFonts w:asciiTheme="minorHAnsi" w:hAnsiTheme="minorHAnsi"/>
          <w:color w:val="000000"/>
          <w:szCs w:val="24"/>
        </w:rPr>
        <w:t>jednostkach organizacyjnych G</w:t>
      </w:r>
      <w:r w:rsidRPr="000B3121">
        <w:rPr>
          <w:rFonts w:asciiTheme="minorHAnsi" w:hAnsiTheme="minorHAnsi"/>
          <w:color w:val="000000"/>
          <w:szCs w:val="24"/>
        </w:rPr>
        <w:t>miny oraz w innych jednostkach wykorzystujących majątek, środki budżetowe lub realizując</w:t>
      </w:r>
      <w:r w:rsidR="0029172B" w:rsidRPr="000B3121">
        <w:rPr>
          <w:rFonts w:asciiTheme="minorHAnsi" w:hAnsiTheme="minorHAnsi"/>
          <w:color w:val="000000"/>
          <w:szCs w:val="24"/>
        </w:rPr>
        <w:t>ych</w:t>
      </w:r>
      <w:r w:rsidRPr="000B3121">
        <w:rPr>
          <w:rFonts w:asciiTheme="minorHAnsi" w:hAnsiTheme="minorHAnsi"/>
          <w:color w:val="000000"/>
          <w:szCs w:val="24"/>
        </w:rPr>
        <w:t xml:space="preserve"> zadania powierzone z zakresu administracji samorządowej.</w:t>
      </w:r>
    </w:p>
    <w:p w14:paraId="78DB26B5" w14:textId="3FB08ABF" w:rsidR="00FA200B" w:rsidRPr="000B3121" w:rsidRDefault="00296DF2" w:rsidP="00683B30">
      <w:pPr>
        <w:pStyle w:val="Tekstpodstawowy"/>
        <w:numPr>
          <w:ilvl w:val="0"/>
          <w:numId w:val="38"/>
        </w:numPr>
        <w:autoSpaceDE w:val="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>Sporządzanie protokołów ko</w:t>
      </w:r>
      <w:r w:rsidR="00E5436B" w:rsidRPr="000B3121">
        <w:rPr>
          <w:rFonts w:asciiTheme="minorHAnsi" w:hAnsiTheme="minorHAnsi"/>
          <w:color w:val="000000"/>
          <w:szCs w:val="24"/>
        </w:rPr>
        <w:t xml:space="preserve">ntroli, analiz i opracowywanie </w:t>
      </w:r>
      <w:r w:rsidRPr="000B3121">
        <w:rPr>
          <w:rFonts w:asciiTheme="minorHAnsi" w:hAnsiTheme="minorHAnsi"/>
          <w:color w:val="000000"/>
          <w:szCs w:val="24"/>
        </w:rPr>
        <w:t>propozycji i zaleceń</w:t>
      </w:r>
      <w:r w:rsidR="00BD6D8E" w:rsidRPr="000B3121">
        <w:rPr>
          <w:rFonts w:asciiTheme="minorHAnsi" w:hAnsiTheme="minorHAnsi"/>
          <w:color w:val="000000"/>
          <w:szCs w:val="24"/>
        </w:rPr>
        <w:t xml:space="preserve"> </w:t>
      </w:r>
      <w:r w:rsidRPr="000B3121">
        <w:rPr>
          <w:rFonts w:asciiTheme="minorHAnsi" w:hAnsiTheme="minorHAnsi"/>
          <w:color w:val="000000"/>
          <w:szCs w:val="24"/>
        </w:rPr>
        <w:t>pokontrolnych.</w:t>
      </w:r>
    </w:p>
    <w:p w14:paraId="0A68DF33" w14:textId="52B664DD" w:rsidR="00296DF2" w:rsidRPr="000B3121" w:rsidRDefault="00296DF2" w:rsidP="00683B30">
      <w:pPr>
        <w:pStyle w:val="Tekstpodstawowy"/>
        <w:numPr>
          <w:ilvl w:val="0"/>
          <w:numId w:val="38"/>
        </w:numPr>
        <w:autoSpaceDE w:val="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>Przeprowadzanie kontroli zarządczej w Urzędzie Miejskim w Sulejowie oraz</w:t>
      </w:r>
      <w:r w:rsidR="00BD6D8E" w:rsidRPr="000B3121">
        <w:rPr>
          <w:rFonts w:asciiTheme="minorHAnsi" w:hAnsiTheme="minorHAnsi"/>
          <w:color w:val="000000"/>
          <w:szCs w:val="24"/>
        </w:rPr>
        <w:t xml:space="preserve"> </w:t>
      </w:r>
      <w:r w:rsidRPr="000B3121">
        <w:rPr>
          <w:rFonts w:asciiTheme="minorHAnsi" w:hAnsiTheme="minorHAnsi"/>
          <w:color w:val="000000"/>
          <w:szCs w:val="24"/>
        </w:rPr>
        <w:t>w jednostkach organ</w:t>
      </w:r>
      <w:r w:rsidR="00AE5156" w:rsidRPr="000B3121">
        <w:rPr>
          <w:rFonts w:asciiTheme="minorHAnsi" w:hAnsiTheme="minorHAnsi"/>
          <w:color w:val="000000"/>
          <w:szCs w:val="24"/>
        </w:rPr>
        <w:t>izacyjnych G</w:t>
      </w:r>
      <w:r w:rsidRPr="000B3121">
        <w:rPr>
          <w:rFonts w:asciiTheme="minorHAnsi" w:hAnsiTheme="minorHAnsi"/>
          <w:color w:val="000000"/>
          <w:szCs w:val="24"/>
        </w:rPr>
        <w:t>miny.</w:t>
      </w:r>
    </w:p>
    <w:p w14:paraId="74475B4D" w14:textId="251BF925" w:rsidR="00296DF2" w:rsidRPr="000B3121" w:rsidRDefault="00296DF2" w:rsidP="00683B30">
      <w:pPr>
        <w:pStyle w:val="Tekstpodstawowy"/>
        <w:numPr>
          <w:ilvl w:val="0"/>
          <w:numId w:val="38"/>
        </w:numPr>
        <w:autoSpaceDE w:val="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>Kontrola fi</w:t>
      </w:r>
      <w:r w:rsidR="00812DCC">
        <w:rPr>
          <w:rFonts w:asciiTheme="minorHAnsi" w:hAnsiTheme="minorHAnsi"/>
          <w:color w:val="000000"/>
          <w:szCs w:val="24"/>
        </w:rPr>
        <w:t>nansowa, w tym w szczególności:</w:t>
      </w:r>
    </w:p>
    <w:p w14:paraId="70868684" w14:textId="70A515C4" w:rsidR="00296DF2" w:rsidRPr="000B3121" w:rsidRDefault="00296DF2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przeprowadzanie wstępnej oceny celowości zaciąga</w:t>
      </w:r>
      <w:r w:rsidR="0054793D" w:rsidRPr="000B3121">
        <w:rPr>
          <w:rFonts w:asciiTheme="minorHAnsi" w:eastAsia="MS Mincho" w:hAnsiTheme="minorHAnsi"/>
          <w:sz w:val="24"/>
          <w:szCs w:val="24"/>
        </w:rPr>
        <w:t>nia zobowiązań finansowych</w:t>
      </w:r>
      <w:r w:rsidR="00BD6D8E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dokonywania wydatków,</w:t>
      </w:r>
    </w:p>
    <w:p w14:paraId="73E3655E" w14:textId="385F9E11" w:rsidR="00FA200B" w:rsidRPr="000B3121" w:rsidRDefault="00296DF2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badanie i porównanie stanu faktycznego ze stanem wymaganym w zakresie dotyczącym</w:t>
      </w:r>
      <w:r w:rsidR="00BD6D8E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procesów pobierania i gromadzenia środków publicznych, zaciągania zobowiązań finansowych i dokonywania wydatków ze środków publicznych, udzielania zamówień publicznych o</w:t>
      </w:r>
      <w:r w:rsidR="00812DCC">
        <w:rPr>
          <w:rFonts w:asciiTheme="minorHAnsi" w:eastAsia="MS Mincho" w:hAnsiTheme="minorHAnsi"/>
          <w:sz w:val="24"/>
          <w:szCs w:val="24"/>
        </w:rPr>
        <w:t>raz zwrotu środków publicznych,</w:t>
      </w:r>
    </w:p>
    <w:p w14:paraId="75B4CB3E" w14:textId="77777777" w:rsidR="00296DF2" w:rsidRPr="000B3121" w:rsidRDefault="00296DF2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analizę prowadzenia gospodarki finansowej według określonych procedur.</w:t>
      </w:r>
    </w:p>
    <w:p w14:paraId="33E612B8" w14:textId="77777777" w:rsidR="00296DF2" w:rsidRPr="000B3121" w:rsidRDefault="00296DF2" w:rsidP="00683B30">
      <w:pPr>
        <w:pStyle w:val="Tekstpodstawowy"/>
        <w:numPr>
          <w:ilvl w:val="0"/>
          <w:numId w:val="38"/>
        </w:numPr>
        <w:autoSpaceDE w:val="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>Kontrola prawidłowości procedur przetargowych dotyczących zamówień publicznych.</w:t>
      </w:r>
    </w:p>
    <w:p w14:paraId="1C68E6CD" w14:textId="1F9A4E75" w:rsidR="00D769A7" w:rsidRPr="000B3121" w:rsidRDefault="00296DF2" w:rsidP="00812DCC">
      <w:pPr>
        <w:pStyle w:val="Tekstpodstawowy"/>
        <w:numPr>
          <w:ilvl w:val="0"/>
          <w:numId w:val="38"/>
        </w:numPr>
        <w:autoSpaceDE w:val="0"/>
        <w:spacing w:after="120"/>
        <w:ind w:left="426" w:hanging="426"/>
        <w:rPr>
          <w:rFonts w:asciiTheme="minorHAnsi" w:hAnsiTheme="minorHAnsi"/>
          <w:color w:val="000000"/>
          <w:szCs w:val="24"/>
        </w:rPr>
      </w:pPr>
      <w:r w:rsidRPr="000B3121">
        <w:rPr>
          <w:rFonts w:asciiTheme="minorHAnsi" w:hAnsiTheme="minorHAnsi"/>
          <w:color w:val="000000"/>
          <w:szCs w:val="24"/>
        </w:rPr>
        <w:t>Opracowywanie planów kontroli zarządczej oraz okresowych raportów i sprawozdań</w:t>
      </w:r>
      <w:r w:rsidR="00BD6D8E" w:rsidRPr="000B3121">
        <w:rPr>
          <w:rFonts w:asciiTheme="minorHAnsi" w:hAnsiTheme="minorHAnsi"/>
          <w:color w:val="000000"/>
          <w:szCs w:val="24"/>
        </w:rPr>
        <w:t xml:space="preserve"> </w:t>
      </w:r>
      <w:r w:rsidRPr="000B3121">
        <w:rPr>
          <w:rFonts w:asciiTheme="minorHAnsi" w:hAnsiTheme="minorHAnsi"/>
          <w:color w:val="000000"/>
          <w:szCs w:val="24"/>
        </w:rPr>
        <w:t>dotyczących przeprowadzonych kontroli.</w:t>
      </w:r>
    </w:p>
    <w:p w14:paraId="479EBE75" w14:textId="77777777" w:rsidR="00A55434" w:rsidRPr="00404CE9" w:rsidRDefault="00A55434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eastAsia="MS Mincho" w:hAnsiTheme="minorHAnsi"/>
          <w:b/>
          <w:bCs/>
          <w:sz w:val="28"/>
          <w:szCs w:val="28"/>
        </w:rPr>
        <w:t>§ 2</w:t>
      </w:r>
      <w:r w:rsidR="008F0F5E" w:rsidRPr="00404CE9">
        <w:rPr>
          <w:rFonts w:asciiTheme="minorHAnsi" w:eastAsia="MS Mincho" w:hAnsiTheme="minorHAnsi"/>
          <w:b/>
          <w:bCs/>
          <w:sz w:val="28"/>
          <w:szCs w:val="28"/>
        </w:rPr>
        <w:t>7</w:t>
      </w:r>
    </w:p>
    <w:p w14:paraId="2576A237" w14:textId="77777777" w:rsidR="00A55434" w:rsidRPr="00404CE9" w:rsidRDefault="00E25219" w:rsidP="00683B30">
      <w:pPr>
        <w:pStyle w:val="Tekstpodstawowy"/>
        <w:autoSpaceDE w:val="0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hAnsiTheme="minorHAnsi"/>
          <w:b/>
          <w:sz w:val="28"/>
          <w:szCs w:val="28"/>
        </w:rPr>
        <w:t>STANOWISKA</w:t>
      </w:r>
      <w:r w:rsidR="00A55434" w:rsidRPr="00404CE9">
        <w:rPr>
          <w:rFonts w:asciiTheme="minorHAnsi" w:hAnsiTheme="minorHAnsi"/>
          <w:b/>
          <w:sz w:val="28"/>
          <w:szCs w:val="28"/>
        </w:rPr>
        <w:t xml:space="preserve"> DS.</w:t>
      </w:r>
      <w:r w:rsidR="00A55434" w:rsidRPr="00404CE9">
        <w:rPr>
          <w:rFonts w:asciiTheme="minorHAnsi" w:hAnsiTheme="minorHAnsi"/>
          <w:sz w:val="28"/>
          <w:szCs w:val="28"/>
        </w:rPr>
        <w:t xml:space="preserve"> </w:t>
      </w:r>
      <w:r w:rsidR="00A55434" w:rsidRPr="00404CE9">
        <w:rPr>
          <w:rFonts w:asciiTheme="minorHAnsi" w:eastAsia="MS Mincho" w:hAnsiTheme="minorHAnsi"/>
          <w:b/>
          <w:bCs/>
          <w:sz w:val="28"/>
          <w:szCs w:val="28"/>
        </w:rPr>
        <w:t>PLANOWANIA PRZESTRZENNEGO</w:t>
      </w:r>
    </w:p>
    <w:p w14:paraId="6D897ECA" w14:textId="23CE7E58" w:rsidR="00AD2DCA" w:rsidRPr="000B3121" w:rsidRDefault="000844B4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Do zadań w/w stanowisk</w:t>
      </w:r>
      <w:r w:rsidR="00AD2DCA" w:rsidRPr="000B3121">
        <w:rPr>
          <w:rFonts w:asciiTheme="minorHAnsi" w:eastAsia="MS Mincho" w:hAnsiTheme="minorHAnsi"/>
          <w:sz w:val="24"/>
          <w:szCs w:val="24"/>
        </w:rPr>
        <w:t xml:space="preserve"> należy w szczególności:</w:t>
      </w:r>
    </w:p>
    <w:p w14:paraId="4ED20E6F" w14:textId="084100EF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materiałów prawnych do sporządzania studium uwarunkowań</w:t>
      </w:r>
      <w:r w:rsidR="00BD6D8E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</w:t>
      </w:r>
      <w:r w:rsidR="006110A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kierunków rozwoju Gminy.</w:t>
      </w:r>
    </w:p>
    <w:p w14:paraId="6B808652" w14:textId="641A08C3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lastRenderedPageBreak/>
        <w:t>Przygotowywanie materiałów prawnych do sporządzenia projektów miejscowych planów</w:t>
      </w:r>
      <w:r w:rsidR="006110A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zagospodarowania przestrzennego.</w:t>
      </w:r>
    </w:p>
    <w:p w14:paraId="3CADFB5D" w14:textId="06AF2CAB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Podawanie do publicznej wiadomości o przystąpieniu do sporządzania projektów</w:t>
      </w:r>
      <w:r w:rsidR="006110A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miejscowych planów zagospodarowania przestrzennego oraz o wyłożeniu projektów tych</w:t>
      </w:r>
      <w:r w:rsidR="006110A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planów do publicznego wglądu.</w:t>
      </w:r>
    </w:p>
    <w:p w14:paraId="7990F71F" w14:textId="40CD86B3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Uzgadnianie projektów miejscowych planów zagospodarowania przestrzennego</w:t>
      </w:r>
      <w:r w:rsidR="006110A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z właściwymi organami.</w:t>
      </w:r>
    </w:p>
    <w:p w14:paraId="49656662" w14:textId="128C155B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materiałów prawnych do uchwalenia miejscowych planów</w:t>
      </w:r>
      <w:r w:rsidR="006110A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zagospodarowania przestrzennego.</w:t>
      </w:r>
    </w:p>
    <w:p w14:paraId="52159CD6" w14:textId="168F1D1B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Udostępnianie zainteresowanym miejscowych planów zagospodarowania przestrzennego</w:t>
      </w:r>
      <w:r w:rsidR="006110A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oraz popularyzacja ich treści.</w:t>
      </w:r>
    </w:p>
    <w:p w14:paraId="222E926A" w14:textId="0BC5DF70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Udzielanie informacji wynikających z miejscowych planów zagospodarowania</w:t>
      </w:r>
      <w:r w:rsidR="00A82DB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przestrzennego, studium uwarunkowań i kierunków zagospodarowania przestrzennego oraz innych dokumentów planistycznych opracowanych przez Gminę lub dotyczących Gminy.</w:t>
      </w:r>
    </w:p>
    <w:p w14:paraId="6FB3A9B9" w14:textId="77777777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Przygotowywanie decyzji o warunkach zabudowy oraz decyzji o ustaleniu lokalizacji inwestycji celu publicznego.</w:t>
      </w:r>
    </w:p>
    <w:p w14:paraId="5A830768" w14:textId="77777777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 innymi jednostkami organizacyjnymi w zakresie lokalizacji inwestycji szkodliwych lub mogących pogorszyć stan środowiska.</w:t>
      </w:r>
    </w:p>
    <w:p w14:paraId="6FBFFB84" w14:textId="08B6EB3C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Współpraca z innymi organami administracji rządowej i samorządowej</w:t>
      </w:r>
      <w:r w:rsidR="0020482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w przygotowywaniu materiałów niezbędnych w procesie przygotowawczym studium oraz planów zagospodarowania przestrzennego stopnia wojewódzkiego lub krajowego.</w:t>
      </w:r>
    </w:p>
    <w:p w14:paraId="3320F5E2" w14:textId="61A7073F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i aktualizacja rejestru decyzji o warunkach zabudowy oraz decyzji</w:t>
      </w:r>
      <w:r w:rsidR="0020482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 ustaleniu lokalizacji inwestycji celu publicznego.</w:t>
      </w:r>
    </w:p>
    <w:p w14:paraId="1285AD8E" w14:textId="27B54B82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Prowadzenie spraw związanych z opiniowaniem projektów podziału nieruchomości</w:t>
      </w:r>
      <w:r w:rsidR="0020482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E5889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w zakresie gospodarki przestrzennej.</w:t>
      </w:r>
    </w:p>
    <w:p w14:paraId="2D5FDAE2" w14:textId="7F252178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Współdziałanie ze służbami architektonicznymi i służbami nadzoru budowlanego</w:t>
      </w:r>
      <w:r w:rsidR="00A82DB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w zakresie planowania przestrzennego.</w:t>
      </w:r>
    </w:p>
    <w:p w14:paraId="515CCFB7" w14:textId="0B42D559" w:rsidR="00AD2DCA" w:rsidRPr="000B3121" w:rsidRDefault="00AD2DCA" w:rsidP="00683B30">
      <w:pPr>
        <w:pStyle w:val="Zwykytekst"/>
        <w:numPr>
          <w:ilvl w:val="0"/>
          <w:numId w:val="3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Rejestrowanie wniosków, zarzutów, protestów dotyczących planów zagospodarowania</w:t>
      </w:r>
      <w:r w:rsidR="00A82DB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przestrzennego oraz studium uwarunkowań i kierunków zagospodarowania przestrzennego.</w:t>
      </w:r>
    </w:p>
    <w:p w14:paraId="66EEDCF9" w14:textId="30A6BF2F" w:rsidR="00FE1B4D" w:rsidRPr="00C82BC2" w:rsidRDefault="0012374A" w:rsidP="00C82BC2">
      <w:pPr>
        <w:pStyle w:val="Akapitzlist"/>
        <w:numPr>
          <w:ilvl w:val="0"/>
          <w:numId w:val="31"/>
        </w:numPr>
        <w:tabs>
          <w:tab w:val="left" w:pos="567"/>
        </w:tabs>
        <w:spacing w:after="120"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realizacji i rozliczania projektów realizowanych</w:t>
      </w:r>
      <w:r w:rsidR="00A82DB3" w:rsidRPr="000B3121">
        <w:rPr>
          <w:rFonts w:asciiTheme="minorHAnsi" w:eastAsia="MS Mincho" w:hAnsiTheme="minorHAnsi"/>
          <w:szCs w:val="24"/>
          <w:lang w:eastAsia="pl-PL"/>
        </w:rPr>
        <w:t xml:space="preserve"> </w:t>
      </w:r>
      <w:r w:rsidRPr="000B3121">
        <w:rPr>
          <w:rFonts w:asciiTheme="minorHAnsi" w:eastAsia="MS Mincho" w:hAnsiTheme="minorHAnsi"/>
          <w:szCs w:val="24"/>
          <w:lang w:eastAsia="pl-PL"/>
        </w:rPr>
        <w:t>z środków zewnętrznych w zakresie samodzielnego stanowiska pracy.</w:t>
      </w:r>
    </w:p>
    <w:p w14:paraId="1F0F6E6B" w14:textId="77777777" w:rsidR="00900BDE" w:rsidRPr="007C5662" w:rsidRDefault="00900BDE" w:rsidP="00A7134F">
      <w:pPr>
        <w:pStyle w:val="Zwykytekst"/>
        <w:rPr>
          <w:rFonts w:asciiTheme="minorHAnsi" w:eastAsia="MS Mincho" w:hAnsiTheme="minorHAnsi"/>
          <w:sz w:val="28"/>
          <w:szCs w:val="28"/>
        </w:rPr>
      </w:pPr>
      <w:r w:rsidRPr="007C5662">
        <w:rPr>
          <w:rFonts w:asciiTheme="minorHAnsi" w:eastAsia="MS Mincho" w:hAnsiTheme="minorHAnsi"/>
          <w:b/>
          <w:bCs/>
          <w:sz w:val="28"/>
          <w:szCs w:val="28"/>
        </w:rPr>
        <w:t>§ 2</w:t>
      </w:r>
      <w:r w:rsidR="008F0F5E" w:rsidRPr="007C5662">
        <w:rPr>
          <w:rFonts w:asciiTheme="minorHAnsi" w:eastAsia="MS Mincho" w:hAnsiTheme="minorHAnsi"/>
          <w:b/>
          <w:bCs/>
          <w:sz w:val="28"/>
          <w:szCs w:val="28"/>
        </w:rPr>
        <w:t>8</w:t>
      </w:r>
    </w:p>
    <w:p w14:paraId="117275C2" w14:textId="77777777" w:rsidR="00C9303C" w:rsidRPr="00404CE9" w:rsidRDefault="00825C99" w:rsidP="00683B30">
      <w:pPr>
        <w:pStyle w:val="Tekstpodstawowy"/>
        <w:autoSpaceDE w:val="0"/>
        <w:rPr>
          <w:rFonts w:asciiTheme="minorHAnsi" w:eastAsia="MS Mincho" w:hAnsiTheme="minorHAnsi"/>
          <w:b/>
          <w:bCs/>
          <w:sz w:val="28"/>
          <w:szCs w:val="28"/>
        </w:rPr>
      </w:pPr>
      <w:r w:rsidRPr="00404CE9">
        <w:rPr>
          <w:rFonts w:asciiTheme="minorHAnsi" w:hAnsiTheme="minorHAnsi"/>
          <w:b/>
          <w:sz w:val="28"/>
          <w:szCs w:val="28"/>
        </w:rPr>
        <w:t>STANOWISKA</w:t>
      </w:r>
      <w:r w:rsidR="00900BDE" w:rsidRPr="00404CE9">
        <w:rPr>
          <w:rFonts w:asciiTheme="minorHAnsi" w:hAnsiTheme="minorHAnsi"/>
          <w:b/>
          <w:sz w:val="28"/>
          <w:szCs w:val="28"/>
        </w:rPr>
        <w:t xml:space="preserve"> DS.</w:t>
      </w:r>
      <w:r w:rsidR="00900BDE" w:rsidRPr="00404CE9">
        <w:rPr>
          <w:rFonts w:asciiTheme="minorHAnsi" w:eastAsia="MS Mincho" w:hAnsiTheme="minorHAnsi"/>
          <w:b/>
          <w:bCs/>
          <w:sz w:val="28"/>
          <w:szCs w:val="28"/>
        </w:rPr>
        <w:t xml:space="preserve"> FUNDUSZY ZEWNĘTRZNYCH</w:t>
      </w:r>
    </w:p>
    <w:p w14:paraId="2B732976" w14:textId="3111954A" w:rsidR="00900BDE" w:rsidRPr="000B3121" w:rsidRDefault="007612B3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Do zadań w/w stanowisk</w:t>
      </w:r>
      <w:r w:rsidR="00900BDE" w:rsidRPr="000B3121">
        <w:rPr>
          <w:rFonts w:asciiTheme="minorHAnsi" w:eastAsia="MS Mincho" w:hAnsiTheme="minorHAnsi"/>
          <w:sz w:val="24"/>
          <w:szCs w:val="24"/>
        </w:rPr>
        <w:t xml:space="preserve"> należy w szczególności:</w:t>
      </w:r>
    </w:p>
    <w:p w14:paraId="7C0A52BB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  <w:color w:val="000000"/>
          <w:shd w:val="clear" w:color="auto" w:fill="FFFFFF"/>
        </w:rPr>
        <w:t xml:space="preserve">Inicjowanie, podejmowanie i realizacja przedsięwzięć służących rozwojowi Gminy poprzez pozyskiwanie funduszy z zewnętrznych środków pomocowych dla inwestycji gminnych oraz projektów społecznych. </w:t>
      </w:r>
    </w:p>
    <w:p w14:paraId="3314B8FC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Opracowywanie strategii, programów, planów oraz innych dokumentów strategicznych służących pozyskiwaniu funduszy zewnętrznych, ich aktualizacja oraz monitoring.</w:t>
      </w:r>
    </w:p>
    <w:p w14:paraId="3D096880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Współpraca z administracją rządową, samorządem województwa, samorządem gminnym oraz gminami, stowarzyszeniami w zakresie rozwoju lokalnego oraz pozyskiwania środków z funduszy zewnętrznych oraz w zakresie realizacji celów strategicznych Gminy.</w:t>
      </w:r>
    </w:p>
    <w:p w14:paraId="2CFABEE2" w14:textId="711E82D4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Identyfikacja programów i prowadzenie stałego monitoringu programów dotacyjnych,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 xml:space="preserve">w szczególności z Unii Europejskiej i innych Inicjatyw Wspólnotowych pod kątem możliwości pozyskiwania środków pomocowych i wykorzystania ich dla rozwoju Gminy </w:t>
      </w:r>
      <w:r w:rsidRPr="000B3121">
        <w:rPr>
          <w:rFonts w:asciiTheme="minorHAnsi" w:hAnsiTheme="minorHAnsi"/>
        </w:rPr>
        <w:lastRenderedPageBreak/>
        <w:t>oraz przedkładanie Burmistrzowi propozycji udziału w poszczególnych programach dotacyjnych.</w:t>
      </w:r>
    </w:p>
    <w:p w14:paraId="2A79A969" w14:textId="3A8DFF98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Monitorowanie oraz koordynowanie działań w zakresie efektywnego udziału gminy</w:t>
      </w:r>
      <w:r w:rsidR="00A82DB3" w:rsidRPr="000B3121">
        <w:rPr>
          <w:rFonts w:asciiTheme="minorHAnsi" w:hAnsiTheme="minorHAnsi"/>
        </w:rPr>
        <w:t xml:space="preserve">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>w programach pomocowych ze środków rządowych oraz samorządu województwa łódzkiego.</w:t>
      </w:r>
    </w:p>
    <w:p w14:paraId="1864FBA9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Opracowywanie i przedkładanie Burmistrzowi opinii oraz materiałów dotyczących rozwoju lokalnego Gminy oraz działań związanych z pozyskiwaniem środków zewnętrznych.</w:t>
      </w:r>
    </w:p>
    <w:p w14:paraId="7517460D" w14:textId="42983242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Bieżące analizowanie dokumentów z zakresu rozwoju lokalnego, funduszy Unii Europejskiej i innych funduszy pomocowych oraz wytycznych i przepisów prawa w tym zakresie.</w:t>
      </w:r>
    </w:p>
    <w:p w14:paraId="18E761C0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Pozyskiwanie i rozpowszechnianie informacji o inicjatywach Unii Europejskiej służących integracji ze strukturami europejskimi, w tym o dostępnych programach Unii Europejskiej przeznaczonych na rozwój lokalny i ponadlokalny.</w:t>
      </w:r>
    </w:p>
    <w:p w14:paraId="7F9DD47E" w14:textId="7493385E" w:rsidR="00900BDE" w:rsidRPr="000B3121" w:rsidRDefault="00900BDE" w:rsidP="00683B30">
      <w:pPr>
        <w:numPr>
          <w:ilvl w:val="0"/>
          <w:numId w:val="14"/>
        </w:numPr>
        <w:tabs>
          <w:tab w:val="clear" w:pos="2340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Współpraca z jednostkami organizacyjnymi Gminy w związku z ich uczestnictwem</w:t>
      </w:r>
      <w:r w:rsidR="00A82DB3" w:rsidRPr="000B3121">
        <w:rPr>
          <w:rFonts w:asciiTheme="minorHAnsi" w:hAnsiTheme="minorHAnsi"/>
        </w:rPr>
        <w:t xml:space="preserve">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>w projektach współfinansowanych z funduszy zewnętrznych.</w:t>
      </w:r>
    </w:p>
    <w:p w14:paraId="64EDEC7E" w14:textId="4EE6594C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Programowanie, opracowywanie, realizacja, koordynacja, monitoring i rozliczanie</w:t>
      </w:r>
      <w:r w:rsidR="0036655B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projektów o dofinansowanie w ramach dotacji zewnętrznych wynikających z umów</w:t>
      </w:r>
      <w:r w:rsidR="00A82DB3" w:rsidRPr="000B3121">
        <w:rPr>
          <w:rFonts w:asciiTheme="minorHAnsi" w:hAnsiTheme="minorHAnsi"/>
        </w:rPr>
        <w:t xml:space="preserve">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>o dofinansowanie realizowanych przez Gminę projektów.</w:t>
      </w:r>
    </w:p>
    <w:p w14:paraId="16968E65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Wstępne opiniowanie wniosków aplikacyjnych składanych przez jednostki organizacyjne Gminy w celu pozyskania funduszy zewnętrznych.</w:t>
      </w:r>
    </w:p>
    <w:p w14:paraId="28E16C65" w14:textId="4540FC95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Koordynowanie i prowadzenie spraw związanych z udziałem Gminy w programach i innych przedsięwzięciach dotyczących wdrażania modelu partnerstwa lokalnego.</w:t>
      </w:r>
    </w:p>
    <w:p w14:paraId="6B081EE7" w14:textId="75FC88DB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Przygotowywanie dokumentów aplikacyjnych o środki </w:t>
      </w:r>
      <w:r w:rsidR="00825C99" w:rsidRPr="000B3121">
        <w:rPr>
          <w:rFonts w:asciiTheme="minorHAnsi" w:hAnsiTheme="minorHAnsi"/>
        </w:rPr>
        <w:t>zewnętrzne, w tym pochodzące</w:t>
      </w:r>
      <w:r w:rsidR="00A82DB3" w:rsidRPr="000B3121">
        <w:rPr>
          <w:rFonts w:asciiTheme="minorHAnsi" w:hAnsiTheme="minorHAnsi"/>
        </w:rPr>
        <w:t xml:space="preserve"> </w:t>
      </w:r>
      <w:r w:rsidR="00AE5889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>z funduszy europejskich.</w:t>
      </w:r>
    </w:p>
    <w:p w14:paraId="3196774F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 Koordynacja, nadzór i bieżące monitorowanie procesu aplikacyjnego, realizacji oraz rozliczania poszczególnych projektów finansowanych ze środków zewnętrznych.</w:t>
      </w:r>
    </w:p>
    <w:p w14:paraId="746BE10C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num" w:pos="5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Reprezentowanie Gminy w kontaktach z instytucjami ­ dysponentami funduszy </w:t>
      </w:r>
      <w:r w:rsidR="00825C99" w:rsidRPr="000B3121">
        <w:rPr>
          <w:rFonts w:asciiTheme="minorHAnsi" w:hAnsiTheme="minorHAnsi"/>
        </w:rPr>
        <w:t>zewnętrznych</w:t>
      </w:r>
      <w:r w:rsidRPr="000B3121">
        <w:rPr>
          <w:rFonts w:asciiTheme="minorHAnsi" w:hAnsiTheme="minorHAnsi"/>
        </w:rPr>
        <w:t xml:space="preserve"> (unijnych i innych potencjalnie dostępnych).</w:t>
      </w:r>
    </w:p>
    <w:p w14:paraId="69A570E8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num" w:pos="5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Monitoring zapewnienia informacji i promocji oraz zachowania trwałości projektów dofinansowanych ze środków zewnętrznych zgodnie z obowiązującymi wytycznymi programów pomocowych.</w:t>
      </w:r>
    </w:p>
    <w:p w14:paraId="0AE975B0" w14:textId="77777777" w:rsidR="00900BDE" w:rsidRPr="000B3121" w:rsidRDefault="00900BDE" w:rsidP="00683B30">
      <w:pPr>
        <w:numPr>
          <w:ilvl w:val="0"/>
          <w:numId w:val="14"/>
        </w:numPr>
        <w:tabs>
          <w:tab w:val="clear" w:pos="2340"/>
          <w:tab w:val="num" w:pos="5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Przygotowywanie i aktualizacja informacji do publikacji na temat realizacji projektów ze środków zewnętrznych oraz prowadzenie sprawozdawczości realizowanych projektów. </w:t>
      </w:r>
    </w:p>
    <w:p w14:paraId="395488A6" w14:textId="77777777" w:rsidR="00825C99" w:rsidRPr="000B3121" w:rsidRDefault="00825C99" w:rsidP="00683B30">
      <w:pPr>
        <w:numPr>
          <w:ilvl w:val="0"/>
          <w:numId w:val="14"/>
        </w:numPr>
        <w:tabs>
          <w:tab w:val="clear" w:pos="2340"/>
          <w:tab w:val="num" w:pos="540"/>
          <w:tab w:val="left" w:pos="851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Bieżące informowanie Burmistrza, pracowników </w:t>
      </w:r>
      <w:r w:rsidR="005834DD" w:rsidRPr="000B3121">
        <w:rPr>
          <w:rFonts w:asciiTheme="minorHAnsi" w:hAnsiTheme="minorHAnsi"/>
        </w:rPr>
        <w:t xml:space="preserve">tut. </w:t>
      </w:r>
      <w:r w:rsidRPr="000B3121">
        <w:rPr>
          <w:rFonts w:asciiTheme="minorHAnsi" w:hAnsiTheme="minorHAnsi"/>
        </w:rPr>
        <w:t>Urzędu, dyrektorów jednostek organizacyjnych Gminy</w:t>
      </w:r>
      <w:r w:rsidR="005834DD" w:rsidRPr="000B3121">
        <w:rPr>
          <w:rFonts w:asciiTheme="minorHAnsi" w:hAnsiTheme="minorHAnsi"/>
        </w:rPr>
        <w:t>, samorządów mieszkańców, stowarzyszeń działających na terenie gminy o możliwościach dofinansowania różnych działań i przedsięwzięć ze środków pomocowych.</w:t>
      </w:r>
    </w:p>
    <w:p w14:paraId="7B0B2C7B" w14:textId="77777777" w:rsidR="0012374A" w:rsidRPr="000B3121" w:rsidRDefault="0012374A" w:rsidP="00683B30">
      <w:pPr>
        <w:pStyle w:val="Akapitzlist"/>
        <w:numPr>
          <w:ilvl w:val="0"/>
          <w:numId w:val="14"/>
        </w:numPr>
        <w:tabs>
          <w:tab w:val="clear" w:pos="2340"/>
          <w:tab w:val="left" w:pos="567"/>
        </w:tabs>
        <w:spacing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w zakresie przygotowywania, realizacji i rozliczania projektów realizowanych z środków zewnętrznych w zakresie właściwości samodzielnego stanowiska pracy.</w:t>
      </w:r>
    </w:p>
    <w:p w14:paraId="76B66543" w14:textId="77777777" w:rsidR="00825C99" w:rsidRPr="000B3121" w:rsidRDefault="00825C99" w:rsidP="00683B30">
      <w:pPr>
        <w:pStyle w:val="Akapitzlist"/>
        <w:numPr>
          <w:ilvl w:val="0"/>
          <w:numId w:val="14"/>
        </w:numPr>
        <w:tabs>
          <w:tab w:val="clear" w:pos="2340"/>
          <w:tab w:val="left" w:pos="567"/>
        </w:tabs>
        <w:spacing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Wyszukiwanie zewnętrznych źródeł finansowania lokalnych inicjatyw, w szczególności funduszy pomocowych UE oraz środków krajowych.</w:t>
      </w:r>
    </w:p>
    <w:p w14:paraId="4E57C1D6" w14:textId="3817584E" w:rsidR="00825C99" w:rsidRPr="000B3121" w:rsidRDefault="00825C99" w:rsidP="00683B30">
      <w:pPr>
        <w:pStyle w:val="Akapitzlist"/>
        <w:numPr>
          <w:ilvl w:val="0"/>
          <w:numId w:val="14"/>
        </w:numPr>
        <w:tabs>
          <w:tab w:val="clear" w:pos="2340"/>
          <w:tab w:val="left" w:pos="567"/>
        </w:tabs>
        <w:spacing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Podejmowanie działań w celu opracowywania i składania wniosków o środki finansowe dla planowanych przedsięwzięć.</w:t>
      </w:r>
    </w:p>
    <w:p w14:paraId="17B40A62" w14:textId="77777777" w:rsidR="00825C99" w:rsidRPr="000B3121" w:rsidRDefault="00825C99" w:rsidP="00683B30">
      <w:pPr>
        <w:pStyle w:val="Akapitzlist"/>
        <w:numPr>
          <w:ilvl w:val="0"/>
          <w:numId w:val="14"/>
        </w:numPr>
        <w:tabs>
          <w:tab w:val="clear" w:pos="2340"/>
          <w:tab w:val="left" w:pos="567"/>
        </w:tabs>
        <w:spacing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Współpraca z Referatem Finansów i Budżetu w zakresie rozliczania pozyskanych środków finansowych.</w:t>
      </w:r>
    </w:p>
    <w:p w14:paraId="70FF0AB2" w14:textId="77777777" w:rsidR="00825C99" w:rsidRPr="000B3121" w:rsidRDefault="00825C99" w:rsidP="00683B30">
      <w:pPr>
        <w:pStyle w:val="Akapitzlist"/>
        <w:numPr>
          <w:ilvl w:val="0"/>
          <w:numId w:val="14"/>
        </w:numPr>
        <w:tabs>
          <w:tab w:val="clear" w:pos="2340"/>
          <w:tab w:val="left" w:pos="567"/>
        </w:tabs>
        <w:spacing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t>Opracowywanie i przedkładanie wniosków o płatności częściowe i płatności końcowe.</w:t>
      </w:r>
    </w:p>
    <w:p w14:paraId="606276E5" w14:textId="5B9BEA4C" w:rsidR="009F1B70" w:rsidRPr="00491515" w:rsidRDefault="005834DD" w:rsidP="00491515">
      <w:pPr>
        <w:pStyle w:val="Akapitzlist"/>
        <w:numPr>
          <w:ilvl w:val="0"/>
          <w:numId w:val="14"/>
        </w:numPr>
        <w:tabs>
          <w:tab w:val="clear" w:pos="2340"/>
          <w:tab w:val="left" w:pos="567"/>
        </w:tabs>
        <w:spacing w:after="360" w:line="240" w:lineRule="auto"/>
        <w:ind w:left="426" w:hanging="426"/>
        <w:contextualSpacing w:val="0"/>
        <w:rPr>
          <w:rFonts w:asciiTheme="minorHAnsi" w:eastAsia="MS Mincho" w:hAnsiTheme="minorHAnsi"/>
          <w:szCs w:val="24"/>
          <w:lang w:eastAsia="pl-PL"/>
        </w:rPr>
      </w:pPr>
      <w:r w:rsidRPr="000B3121">
        <w:rPr>
          <w:rFonts w:asciiTheme="minorHAnsi" w:eastAsia="MS Mincho" w:hAnsiTheme="minorHAnsi"/>
          <w:szCs w:val="24"/>
          <w:lang w:eastAsia="pl-PL"/>
        </w:rPr>
        <w:lastRenderedPageBreak/>
        <w:t>Opisywanie faktur zgodnie z przyjętymi procedurami oraz wymogami dla realizowanych przedsięwzięć z udziałem środków pomocowych.</w:t>
      </w:r>
    </w:p>
    <w:p w14:paraId="36FB879D" w14:textId="45938554" w:rsidR="0005733B" w:rsidRPr="000B3121" w:rsidRDefault="0005733B" w:rsidP="00E01054">
      <w:pPr>
        <w:pStyle w:val="Nagwek2"/>
        <w:rPr>
          <w:rFonts w:eastAsia="MS Mincho"/>
        </w:rPr>
      </w:pPr>
      <w:r w:rsidRPr="000B3121">
        <w:rPr>
          <w:rFonts w:eastAsia="MS Mincho"/>
        </w:rPr>
        <w:t>R</w:t>
      </w:r>
      <w:r w:rsidR="00491515">
        <w:rPr>
          <w:rFonts w:eastAsia="MS Mincho"/>
        </w:rPr>
        <w:t xml:space="preserve">OZDZIAŁ </w:t>
      </w:r>
      <w:r w:rsidR="001C3782" w:rsidRPr="000B3121">
        <w:rPr>
          <w:rFonts w:eastAsia="MS Mincho"/>
        </w:rPr>
        <w:t>VII</w:t>
      </w:r>
    </w:p>
    <w:p w14:paraId="741DE9EF" w14:textId="476EBC1C" w:rsidR="0005733B" w:rsidRPr="00C06D02" w:rsidRDefault="0005733B" w:rsidP="00E01054">
      <w:pPr>
        <w:pStyle w:val="Nagwek2"/>
        <w:spacing w:after="240"/>
        <w:rPr>
          <w:rFonts w:eastAsia="MS Mincho"/>
        </w:rPr>
      </w:pPr>
      <w:r w:rsidRPr="000B3121">
        <w:rPr>
          <w:rFonts w:eastAsia="MS Mincho"/>
        </w:rPr>
        <w:t>WYKAZ ZAŁĄCZNIKÓW DO REGULAMINU ORGANIZACYJNEGO</w:t>
      </w:r>
    </w:p>
    <w:p w14:paraId="4FAD3A9B" w14:textId="7154FD1D" w:rsidR="0005733B" w:rsidRPr="000B3121" w:rsidRDefault="0005733B" w:rsidP="00273CC4">
      <w:pPr>
        <w:pStyle w:val="Zwykytekst"/>
        <w:tabs>
          <w:tab w:val="left" w:leader="dot" w:pos="3962"/>
        </w:tabs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1. Załącznik nr l</w:t>
      </w:r>
      <w:r w:rsidR="00273CC4">
        <w:rPr>
          <w:rFonts w:asciiTheme="minorHAnsi" w:eastAsia="MS Mincho" w:hAnsiTheme="minorHAnsi"/>
          <w:sz w:val="24"/>
          <w:szCs w:val="24"/>
        </w:rPr>
        <w:t xml:space="preserve"> </w:t>
      </w:r>
      <w:r w:rsidR="00273CC4">
        <w:rPr>
          <w:rFonts w:asciiTheme="minorHAnsi" w:eastAsia="MS Mincho" w:hAnsiTheme="minorHAnsi"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TRYB PRACY URZĘDU MIEJSKIEGO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>.</w:t>
      </w:r>
    </w:p>
    <w:p w14:paraId="02CFC7B4" w14:textId="647F4269" w:rsidR="0005733B" w:rsidRPr="000B3121" w:rsidRDefault="0005733B" w:rsidP="00273CC4">
      <w:pPr>
        <w:pStyle w:val="Zwykytekst"/>
        <w:tabs>
          <w:tab w:val="left" w:leader="dot" w:pos="3962"/>
        </w:tabs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2. Załącznik nr 2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ORGANIZACJA PRZYJMOWANIA,</w:t>
      </w:r>
      <w:r w:rsidR="00E56281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ROZPATRYWANIA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I ZAŁATWIANIA SPRAW W URZĘDZIE MIEJSKIM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>.</w:t>
      </w:r>
    </w:p>
    <w:p w14:paraId="6F5EDAA2" w14:textId="6973A2C8" w:rsidR="00484119" w:rsidRPr="000B3121" w:rsidRDefault="0005733B" w:rsidP="00273CC4">
      <w:pPr>
        <w:pStyle w:val="Zwykytekst"/>
        <w:tabs>
          <w:tab w:val="left" w:leader="dot" w:pos="3962"/>
        </w:tabs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3. Załącznik nr 3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ZASADY PODPISYWANIA PISM I DECYZJI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>.</w:t>
      </w:r>
    </w:p>
    <w:p w14:paraId="053C8C9C" w14:textId="62CC4334" w:rsidR="0005733B" w:rsidRPr="000B3121" w:rsidRDefault="0005733B" w:rsidP="00273CC4">
      <w:pPr>
        <w:pStyle w:val="Zwykytekst"/>
        <w:tabs>
          <w:tab w:val="left" w:leader="dot" w:pos="3962"/>
        </w:tabs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4. Załącznik nr 4 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ZASADY POSTĘPOWANIA PRZY OPRACOWYWANIU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PROJEKTÓW UCHWAŁ RADY MIEJSKIEJ I ZARZĄDZEŃ</w:t>
      </w:r>
      <w:r w:rsidR="00C06D02">
        <w:rPr>
          <w:rFonts w:asciiTheme="minorHAnsi" w:eastAsia="MS Mincho" w:hAnsiTheme="minorHAnsi"/>
          <w:b/>
          <w:bCs/>
          <w:sz w:val="24"/>
          <w:szCs w:val="24"/>
        </w:rPr>
        <w:t xml:space="preserve"> B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>URMISTRZA.</w:t>
      </w:r>
    </w:p>
    <w:p w14:paraId="185EB8B5" w14:textId="61C364FB" w:rsidR="0005733B" w:rsidRPr="000B3121" w:rsidRDefault="0005733B" w:rsidP="00273CC4">
      <w:pPr>
        <w:pStyle w:val="Zwykytekst"/>
        <w:tabs>
          <w:tab w:val="left" w:leader="dot" w:pos="3976"/>
        </w:tabs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5. Załącznik nr 5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ab/>
        <w:t>KONTROLA WEWNĘTRZNA.</w:t>
      </w:r>
    </w:p>
    <w:p w14:paraId="3E6B5630" w14:textId="7DCA48CC" w:rsidR="001C3782" w:rsidRPr="000B3121" w:rsidRDefault="0005733B" w:rsidP="00273CC4">
      <w:pPr>
        <w:pStyle w:val="Zwykytekst"/>
        <w:tabs>
          <w:tab w:val="left" w:leader="dot" w:pos="3976"/>
        </w:tabs>
        <w:rPr>
          <w:rFonts w:asciiTheme="minorHAnsi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6. Załącznik nr 6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hAnsiTheme="minorHAnsi"/>
          <w:b/>
          <w:bCs/>
          <w:sz w:val="24"/>
          <w:szCs w:val="24"/>
        </w:rPr>
        <w:t>OKRESOWE OCENY KWALIFIKACYJNE</w:t>
      </w:r>
      <w:r w:rsidR="00273CC4">
        <w:rPr>
          <w:rFonts w:asciiTheme="minorHAnsi" w:hAnsiTheme="minorHAnsi"/>
          <w:b/>
          <w:bCs/>
          <w:sz w:val="24"/>
          <w:szCs w:val="24"/>
        </w:rPr>
        <w:t>.</w:t>
      </w:r>
    </w:p>
    <w:p w14:paraId="53089A05" w14:textId="2FE82056" w:rsidR="0005733B" w:rsidRPr="000B3121" w:rsidRDefault="001C3782" w:rsidP="00273CC4">
      <w:pPr>
        <w:pStyle w:val="Zwykytekst"/>
        <w:tabs>
          <w:tab w:val="left" w:leader="dot" w:pos="3976"/>
        </w:tabs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7. Załącznik nr 7 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ab/>
      </w:r>
      <w:r w:rsidRPr="000B3121">
        <w:rPr>
          <w:rFonts w:asciiTheme="minorHAnsi" w:eastAsia="MS Mincho" w:hAnsiTheme="minorHAnsi"/>
          <w:b/>
          <w:bCs/>
          <w:sz w:val="24"/>
          <w:szCs w:val="24"/>
        </w:rPr>
        <w:t>ZABEZPIECZENIE AKT I MIENIA URZĘDU</w:t>
      </w:r>
      <w:r w:rsidR="0029172B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MIEJSKIEGO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>.</w:t>
      </w:r>
    </w:p>
    <w:p w14:paraId="3FD46CA1" w14:textId="3B50C68E" w:rsidR="001507F5" w:rsidRDefault="001C3782" w:rsidP="00273CC4">
      <w:pPr>
        <w:pStyle w:val="Zwykytekst"/>
        <w:tabs>
          <w:tab w:val="left" w:leader="dot" w:pos="3962"/>
        </w:tabs>
        <w:spacing w:after="240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t>8. Załącznik nr 8</w:t>
      </w:r>
      <w:r w:rsidR="0005733B" w:rsidRPr="000B3121">
        <w:rPr>
          <w:rFonts w:asciiTheme="minorHAnsi" w:eastAsia="MS Mincho" w:hAnsiTheme="minorHAnsi"/>
          <w:b/>
          <w:bCs/>
          <w:sz w:val="24"/>
          <w:szCs w:val="24"/>
        </w:rPr>
        <w:t xml:space="preserve"> 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ab/>
      </w:r>
      <w:r w:rsidR="0005733B" w:rsidRPr="000B3121">
        <w:rPr>
          <w:rFonts w:asciiTheme="minorHAnsi" w:eastAsia="MS Mincho" w:hAnsiTheme="minorHAnsi"/>
          <w:b/>
          <w:bCs/>
          <w:sz w:val="24"/>
          <w:szCs w:val="24"/>
        </w:rPr>
        <w:t>SCHEMAT ORGANIZACYJNY URZĘDU MIEJSKIEGO</w:t>
      </w:r>
      <w:r w:rsidR="00273CC4">
        <w:rPr>
          <w:rFonts w:asciiTheme="minorHAnsi" w:eastAsia="MS Mincho" w:hAnsiTheme="minorHAnsi"/>
          <w:b/>
          <w:bCs/>
          <w:sz w:val="24"/>
          <w:szCs w:val="24"/>
        </w:rPr>
        <w:t>.</w:t>
      </w:r>
    </w:p>
    <w:p w14:paraId="6A5AE003" w14:textId="757B8058" w:rsidR="001C3782" w:rsidRPr="000B3121" w:rsidRDefault="001507F5" w:rsidP="001507F5">
      <w:pPr>
        <w:rPr>
          <w:rFonts w:asciiTheme="minorHAnsi" w:eastAsia="MS Mincho" w:hAnsiTheme="minorHAnsi"/>
          <w:b/>
          <w:bCs/>
        </w:rPr>
      </w:pPr>
      <w:r>
        <w:rPr>
          <w:rFonts w:asciiTheme="minorHAnsi" w:eastAsia="MS Mincho" w:hAnsiTheme="minorHAnsi"/>
          <w:b/>
          <w:bCs/>
        </w:rPr>
        <w:br w:type="page"/>
      </w:r>
    </w:p>
    <w:p w14:paraId="71B047FD" w14:textId="5748D7E2" w:rsidR="0005733B" w:rsidRPr="00E01054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</w:rPr>
      </w:pPr>
      <w:r w:rsidRPr="00E01054">
        <w:rPr>
          <w:rFonts w:asciiTheme="minorHAnsi" w:eastAsia="MS Mincho" w:hAnsiTheme="minorHAnsi"/>
          <w:b/>
          <w:bCs/>
          <w:sz w:val="24"/>
          <w:szCs w:val="24"/>
        </w:rPr>
        <w:lastRenderedPageBreak/>
        <w:t>Załącznik nr l</w:t>
      </w:r>
    </w:p>
    <w:p w14:paraId="12C6BB69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Regulaminu Organizacyjnego</w:t>
      </w:r>
    </w:p>
    <w:p w14:paraId="284FC855" w14:textId="4CCEDD4C" w:rsidR="0005733B" w:rsidRPr="000B3121" w:rsidRDefault="0005733B" w:rsidP="00273215">
      <w:pPr>
        <w:pStyle w:val="Zwykytekst"/>
        <w:spacing w:after="24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Urzędu Miejskiego w Sulejowie</w:t>
      </w:r>
    </w:p>
    <w:p w14:paraId="01A59151" w14:textId="370C870C" w:rsidR="0005733B" w:rsidRPr="001B1FB3" w:rsidRDefault="0005733B" w:rsidP="00CE26A9">
      <w:pPr>
        <w:pStyle w:val="Zwykytekst"/>
        <w:spacing w:after="120"/>
        <w:rPr>
          <w:rFonts w:asciiTheme="minorHAnsi" w:eastAsia="MS Mincho" w:hAnsiTheme="minorHAnsi"/>
          <w:b/>
          <w:bCs/>
          <w:sz w:val="28"/>
          <w:szCs w:val="28"/>
        </w:rPr>
      </w:pPr>
      <w:r w:rsidRPr="001B1FB3">
        <w:rPr>
          <w:rFonts w:asciiTheme="minorHAnsi" w:eastAsia="MS Mincho" w:hAnsiTheme="minorHAnsi"/>
          <w:b/>
          <w:bCs/>
          <w:sz w:val="28"/>
          <w:szCs w:val="28"/>
        </w:rPr>
        <w:t>TRYB PRACY URZĘDU MIEJSKIEGO</w:t>
      </w:r>
    </w:p>
    <w:p w14:paraId="47C48C25" w14:textId="2BC8D35A" w:rsidR="0005733B" w:rsidRPr="007E59C6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7E59C6">
        <w:rPr>
          <w:rFonts w:asciiTheme="minorHAnsi" w:eastAsia="MS Mincho" w:hAnsiTheme="minorHAnsi"/>
          <w:b/>
          <w:bCs/>
          <w:sz w:val="28"/>
          <w:szCs w:val="28"/>
        </w:rPr>
        <w:t>§ l</w:t>
      </w:r>
    </w:p>
    <w:p w14:paraId="131C33AF" w14:textId="597DE5CF" w:rsidR="0005733B" w:rsidRPr="000B3121" w:rsidRDefault="0005733B" w:rsidP="00683B30">
      <w:pPr>
        <w:pStyle w:val="Zwykytekst"/>
        <w:numPr>
          <w:ilvl w:val="0"/>
          <w:numId w:val="6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Czas pracy pracowników Urzęd</w:t>
      </w:r>
      <w:r w:rsidR="00A64C76" w:rsidRPr="000B3121">
        <w:rPr>
          <w:rFonts w:asciiTheme="minorHAnsi" w:eastAsia="MS Mincho" w:hAnsiTheme="minorHAnsi"/>
          <w:sz w:val="24"/>
          <w:szCs w:val="24"/>
        </w:rPr>
        <w:t>u wynosi 40 godzin tygodniowo.</w:t>
      </w:r>
    </w:p>
    <w:p w14:paraId="2267C327" w14:textId="292AD7B7" w:rsidR="0005733B" w:rsidRPr="000B3121" w:rsidRDefault="0005733B" w:rsidP="00683B30">
      <w:pPr>
        <w:pStyle w:val="Zwykytekst"/>
        <w:numPr>
          <w:ilvl w:val="0"/>
          <w:numId w:val="6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Godziny pracy Urzędu są następujące:</w:t>
      </w:r>
    </w:p>
    <w:p w14:paraId="01B66499" w14:textId="07169542" w:rsidR="00996D9F" w:rsidRPr="000B3121" w:rsidRDefault="00996D9F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 poniedziałki </w:t>
      </w:r>
      <w:r w:rsidR="005128EC" w:rsidRPr="000B3121">
        <w:rPr>
          <w:rFonts w:asciiTheme="minorHAnsi" w:eastAsia="MS Mincho" w:hAnsiTheme="minorHAnsi"/>
          <w:sz w:val="24"/>
          <w:szCs w:val="24"/>
        </w:rPr>
        <w:t>7:30</w:t>
      </w:r>
      <w:r w:rsidR="002A6263" w:rsidRPr="000B3121">
        <w:rPr>
          <w:rFonts w:asciiTheme="minorHAnsi" w:eastAsia="MS Mincho" w:hAnsiTheme="minorHAnsi"/>
          <w:sz w:val="24"/>
          <w:szCs w:val="24"/>
        </w:rPr>
        <w:t xml:space="preserve"> - </w:t>
      </w:r>
      <w:r w:rsidRPr="000B3121">
        <w:rPr>
          <w:rFonts w:asciiTheme="minorHAnsi" w:eastAsia="MS Mincho" w:hAnsiTheme="minorHAnsi"/>
          <w:sz w:val="24"/>
          <w:szCs w:val="24"/>
        </w:rPr>
        <w:t>17</w:t>
      </w:r>
      <w:r w:rsidR="005128EC" w:rsidRPr="000B3121">
        <w:rPr>
          <w:rFonts w:asciiTheme="minorHAnsi" w:eastAsia="MS Mincho" w:hAnsiTheme="minorHAnsi"/>
          <w:sz w:val="24"/>
          <w:szCs w:val="24"/>
        </w:rPr>
        <w:t>:</w:t>
      </w:r>
      <w:r w:rsidRPr="000B3121">
        <w:rPr>
          <w:rFonts w:asciiTheme="minorHAnsi" w:eastAsia="MS Mincho" w:hAnsiTheme="minorHAnsi"/>
          <w:sz w:val="24"/>
          <w:szCs w:val="24"/>
        </w:rPr>
        <w:t>00</w:t>
      </w:r>
      <w:r w:rsidR="00C82269" w:rsidRPr="000B3121">
        <w:rPr>
          <w:rFonts w:asciiTheme="minorHAnsi" w:eastAsia="MS Mincho" w:hAnsiTheme="minorHAnsi"/>
          <w:sz w:val="24"/>
          <w:szCs w:val="24"/>
        </w:rPr>
        <w:t>;</w:t>
      </w:r>
    </w:p>
    <w:p w14:paraId="4D3DE240" w14:textId="3AB6F1A4" w:rsidR="00165BB6" w:rsidRPr="000B3121" w:rsidRDefault="00996D9F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od wtorku do piątku 7</w:t>
      </w:r>
      <w:r w:rsidR="005128EC" w:rsidRPr="000B3121">
        <w:rPr>
          <w:rFonts w:asciiTheme="minorHAnsi" w:eastAsia="MS Mincho" w:hAnsiTheme="minorHAnsi"/>
          <w:sz w:val="24"/>
          <w:szCs w:val="24"/>
        </w:rPr>
        <w:t>:</w:t>
      </w:r>
      <w:r w:rsidRPr="000B3121">
        <w:rPr>
          <w:rFonts w:asciiTheme="minorHAnsi" w:eastAsia="MS Mincho" w:hAnsiTheme="minorHAnsi"/>
          <w:sz w:val="24"/>
          <w:szCs w:val="24"/>
        </w:rPr>
        <w:t>30</w:t>
      </w:r>
      <w:r w:rsidR="002A6263" w:rsidRPr="000B3121">
        <w:rPr>
          <w:rFonts w:asciiTheme="minorHAnsi" w:eastAsia="MS Mincho" w:hAnsiTheme="minorHAnsi"/>
          <w:sz w:val="24"/>
          <w:szCs w:val="24"/>
        </w:rPr>
        <w:t xml:space="preserve"> - </w:t>
      </w:r>
      <w:r w:rsidRPr="000B3121">
        <w:rPr>
          <w:rFonts w:asciiTheme="minorHAnsi" w:eastAsia="MS Mincho" w:hAnsiTheme="minorHAnsi"/>
          <w:sz w:val="24"/>
          <w:szCs w:val="24"/>
        </w:rPr>
        <w:t>15</w:t>
      </w:r>
      <w:r w:rsidR="005128EC" w:rsidRPr="000B3121">
        <w:rPr>
          <w:rFonts w:asciiTheme="minorHAnsi" w:eastAsia="MS Mincho" w:hAnsiTheme="minorHAnsi"/>
          <w:sz w:val="24"/>
          <w:szCs w:val="24"/>
        </w:rPr>
        <w:t>:</w:t>
      </w:r>
      <w:r w:rsidRPr="000B3121">
        <w:rPr>
          <w:rFonts w:asciiTheme="minorHAnsi" w:eastAsia="MS Mincho" w:hAnsiTheme="minorHAnsi"/>
          <w:sz w:val="24"/>
          <w:szCs w:val="24"/>
        </w:rPr>
        <w:t>30</w:t>
      </w:r>
      <w:r w:rsidR="005128EC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3B8D4D19" w14:textId="77777777" w:rsidR="00512DBE" w:rsidRPr="000B3121" w:rsidRDefault="00994D56" w:rsidP="00683B30">
      <w:pPr>
        <w:pStyle w:val="Zwykytekst"/>
        <w:numPr>
          <w:ilvl w:val="0"/>
          <w:numId w:val="6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Godziny pracy kasy urzędowej są następujące:</w:t>
      </w:r>
      <w:r w:rsidR="0054793D" w:rsidRPr="000B3121">
        <w:rPr>
          <w:rFonts w:asciiTheme="minorHAnsi" w:eastAsia="MS Mincho" w:hAnsiTheme="minorHAnsi"/>
          <w:sz w:val="24"/>
          <w:szCs w:val="24"/>
        </w:rPr>
        <w:tab/>
      </w:r>
    </w:p>
    <w:p w14:paraId="36D3924C" w14:textId="77777777" w:rsidR="00994D56" w:rsidRPr="000B3121" w:rsidRDefault="00A3532D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 poniedziałki </w:t>
      </w:r>
      <w:r w:rsidR="00C82269" w:rsidRPr="000B3121">
        <w:rPr>
          <w:rFonts w:asciiTheme="minorHAnsi" w:eastAsia="MS Mincho" w:hAnsiTheme="minorHAnsi"/>
          <w:sz w:val="24"/>
          <w:szCs w:val="24"/>
        </w:rPr>
        <w:t>7</w:t>
      </w:r>
      <w:r w:rsidRPr="000B3121">
        <w:rPr>
          <w:rFonts w:asciiTheme="minorHAnsi" w:eastAsia="MS Mincho" w:hAnsiTheme="minorHAnsi"/>
          <w:sz w:val="24"/>
          <w:szCs w:val="24"/>
        </w:rPr>
        <w:t>:</w:t>
      </w:r>
      <w:r w:rsidR="00297221" w:rsidRPr="000B3121">
        <w:rPr>
          <w:rFonts w:asciiTheme="minorHAnsi" w:eastAsia="MS Mincho" w:hAnsiTheme="minorHAnsi"/>
          <w:sz w:val="24"/>
          <w:szCs w:val="24"/>
        </w:rPr>
        <w:t>45</w:t>
      </w:r>
      <w:r w:rsidRPr="000B3121">
        <w:rPr>
          <w:rFonts w:asciiTheme="minorHAnsi" w:eastAsia="MS Mincho" w:hAnsiTheme="minorHAnsi"/>
          <w:sz w:val="24"/>
          <w:szCs w:val="24"/>
        </w:rPr>
        <w:t xml:space="preserve"> – </w:t>
      </w:r>
      <w:r w:rsidR="00C82269" w:rsidRPr="000B3121">
        <w:rPr>
          <w:rFonts w:asciiTheme="minorHAnsi" w:eastAsia="MS Mincho" w:hAnsiTheme="minorHAnsi"/>
          <w:sz w:val="24"/>
          <w:szCs w:val="24"/>
        </w:rPr>
        <w:t>10</w:t>
      </w:r>
      <w:r w:rsidRPr="000B3121">
        <w:rPr>
          <w:rFonts w:asciiTheme="minorHAnsi" w:eastAsia="MS Mincho" w:hAnsiTheme="minorHAnsi"/>
          <w:sz w:val="24"/>
          <w:szCs w:val="24"/>
        </w:rPr>
        <w:t xml:space="preserve">:00 i </w:t>
      </w:r>
      <w:r w:rsidR="00C82269" w:rsidRPr="000B3121">
        <w:rPr>
          <w:rFonts w:asciiTheme="minorHAnsi" w:eastAsia="MS Mincho" w:hAnsiTheme="minorHAnsi"/>
          <w:sz w:val="24"/>
          <w:szCs w:val="24"/>
        </w:rPr>
        <w:t>13</w:t>
      </w:r>
      <w:r w:rsidRPr="000B3121">
        <w:rPr>
          <w:rFonts w:asciiTheme="minorHAnsi" w:eastAsia="MS Mincho" w:hAnsiTheme="minorHAnsi"/>
          <w:sz w:val="24"/>
          <w:szCs w:val="24"/>
        </w:rPr>
        <w:t xml:space="preserve">:00 – </w:t>
      </w:r>
      <w:r w:rsidR="00C82269" w:rsidRPr="000B3121">
        <w:rPr>
          <w:rFonts w:asciiTheme="minorHAnsi" w:eastAsia="MS Mincho" w:hAnsiTheme="minorHAnsi"/>
          <w:sz w:val="24"/>
          <w:szCs w:val="24"/>
        </w:rPr>
        <w:t>16</w:t>
      </w:r>
      <w:r w:rsidRPr="000B3121">
        <w:rPr>
          <w:rFonts w:asciiTheme="minorHAnsi" w:eastAsia="MS Mincho" w:hAnsiTheme="minorHAnsi"/>
          <w:sz w:val="24"/>
          <w:szCs w:val="24"/>
        </w:rPr>
        <w:t>:</w:t>
      </w:r>
      <w:r w:rsidR="00C82269" w:rsidRPr="000B3121">
        <w:rPr>
          <w:rFonts w:asciiTheme="minorHAnsi" w:eastAsia="MS Mincho" w:hAnsiTheme="minorHAnsi"/>
          <w:sz w:val="24"/>
          <w:szCs w:val="24"/>
        </w:rPr>
        <w:t>45</w:t>
      </w:r>
    </w:p>
    <w:p w14:paraId="6DA03BC2" w14:textId="77777777" w:rsidR="00A3532D" w:rsidRPr="000B3121" w:rsidRDefault="00A3532D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od wtorku do </w:t>
      </w:r>
      <w:r w:rsidR="00C82269" w:rsidRPr="000B3121">
        <w:rPr>
          <w:rFonts w:asciiTheme="minorHAnsi" w:eastAsia="MS Mincho" w:hAnsiTheme="minorHAnsi"/>
          <w:sz w:val="24"/>
          <w:szCs w:val="24"/>
        </w:rPr>
        <w:t xml:space="preserve">czwartku </w:t>
      </w:r>
      <w:r w:rsidR="00297221" w:rsidRPr="000B3121">
        <w:rPr>
          <w:rFonts w:asciiTheme="minorHAnsi" w:eastAsia="MS Mincho" w:hAnsiTheme="minorHAnsi"/>
          <w:sz w:val="24"/>
          <w:szCs w:val="24"/>
        </w:rPr>
        <w:t>7:45</w:t>
      </w:r>
      <w:r w:rsidRPr="000B3121">
        <w:rPr>
          <w:rFonts w:asciiTheme="minorHAnsi" w:eastAsia="MS Mincho" w:hAnsiTheme="minorHAnsi"/>
          <w:sz w:val="24"/>
          <w:szCs w:val="24"/>
        </w:rPr>
        <w:t xml:space="preserve"> – 10:00 i 13:00 – 15:</w:t>
      </w:r>
      <w:r w:rsidR="00C82269" w:rsidRPr="000B3121">
        <w:rPr>
          <w:rFonts w:asciiTheme="minorHAnsi" w:eastAsia="MS Mincho" w:hAnsiTheme="minorHAnsi"/>
          <w:sz w:val="24"/>
          <w:szCs w:val="24"/>
        </w:rPr>
        <w:t>15</w:t>
      </w:r>
    </w:p>
    <w:p w14:paraId="37216CA0" w14:textId="77777777" w:rsidR="00C82269" w:rsidRPr="000B3121" w:rsidRDefault="00C82269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w </w:t>
      </w:r>
      <w:r w:rsidR="00512DBE" w:rsidRPr="000B3121">
        <w:rPr>
          <w:rFonts w:asciiTheme="minorHAnsi" w:eastAsia="MS Mincho" w:hAnsiTheme="minorHAnsi"/>
          <w:sz w:val="24"/>
          <w:szCs w:val="24"/>
        </w:rPr>
        <w:t>piątki</w:t>
      </w:r>
      <w:r w:rsidR="00297221" w:rsidRPr="000B3121">
        <w:rPr>
          <w:rFonts w:asciiTheme="minorHAnsi" w:eastAsia="MS Mincho" w:hAnsiTheme="minorHAnsi"/>
          <w:sz w:val="24"/>
          <w:szCs w:val="24"/>
        </w:rPr>
        <w:t xml:space="preserve"> 7:45</w:t>
      </w:r>
      <w:r w:rsidRPr="000B3121">
        <w:rPr>
          <w:rFonts w:asciiTheme="minorHAnsi" w:eastAsia="MS Mincho" w:hAnsiTheme="minorHAnsi"/>
          <w:sz w:val="24"/>
          <w:szCs w:val="24"/>
        </w:rPr>
        <w:t xml:space="preserve"> – 13.45</w:t>
      </w:r>
    </w:p>
    <w:p w14:paraId="776E58F4" w14:textId="6059DF3C" w:rsidR="0005733B" w:rsidRPr="000B3121" w:rsidRDefault="0005733B" w:rsidP="00683B30">
      <w:pPr>
        <w:pStyle w:val="Zwykytekst"/>
        <w:numPr>
          <w:ilvl w:val="0"/>
          <w:numId w:val="62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 przypadkach uzasadnionych potrzebami Urzędu na polecenie Burmistrza lub</w:t>
      </w:r>
      <w:r w:rsidR="002A626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bezpośredniego przełożonego, pracownik może być zatrudniony poza normalnymi</w:t>
      </w:r>
      <w:r w:rsidR="002A626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godzinami pracy, a w wyjątkowych przypadkach także w nocy oraz w niedzielę i święta.</w:t>
      </w:r>
    </w:p>
    <w:p w14:paraId="3AA8698C" w14:textId="2A007461" w:rsidR="0005733B" w:rsidRPr="000B3121" w:rsidRDefault="0005733B" w:rsidP="00913647">
      <w:pPr>
        <w:pStyle w:val="Zwykytekst"/>
        <w:numPr>
          <w:ilvl w:val="0"/>
          <w:numId w:val="62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Zasady rekompensaty za pracę wykonaną poza normalnymi godzinami pracy regulują</w:t>
      </w:r>
      <w:r w:rsidR="002A626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odrębne przepisy.</w:t>
      </w:r>
    </w:p>
    <w:p w14:paraId="3428168A" w14:textId="1760ED75" w:rsidR="0005733B" w:rsidRPr="00D51F2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D51F29">
        <w:rPr>
          <w:rFonts w:asciiTheme="minorHAnsi" w:eastAsia="MS Mincho" w:hAnsiTheme="minorHAnsi"/>
          <w:b/>
          <w:bCs/>
          <w:sz w:val="28"/>
          <w:szCs w:val="28"/>
        </w:rPr>
        <w:t>§ 2</w:t>
      </w:r>
    </w:p>
    <w:p w14:paraId="65CE16E1" w14:textId="1F39C2C1" w:rsidR="0005733B" w:rsidRPr="000B3121" w:rsidRDefault="0005733B" w:rsidP="00683B30">
      <w:pPr>
        <w:pStyle w:val="Zwykytekst"/>
        <w:numPr>
          <w:ilvl w:val="0"/>
          <w:numId w:val="6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Pracownicy Urzędu przyjmują interesantów w godzinach urzędowania.</w:t>
      </w:r>
    </w:p>
    <w:p w14:paraId="6439570C" w14:textId="3EDD4DBB" w:rsidR="0005733B" w:rsidRPr="000B3121" w:rsidRDefault="0005733B" w:rsidP="00683B30">
      <w:pPr>
        <w:pStyle w:val="Zwykytekst"/>
        <w:numPr>
          <w:ilvl w:val="0"/>
          <w:numId w:val="6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Obowiązki pracowników Urzędu określają w szczególności:</w:t>
      </w:r>
    </w:p>
    <w:p w14:paraId="06CD4480" w14:textId="7E833B10" w:rsidR="0005733B" w:rsidRPr="000B3121" w:rsidRDefault="0005733B" w:rsidP="00683B30">
      <w:pPr>
        <w:pStyle w:val="Zwykytekst"/>
        <w:numPr>
          <w:ilvl w:val="1"/>
          <w:numId w:val="64"/>
        </w:numPr>
        <w:tabs>
          <w:tab w:val="clear" w:pos="717"/>
          <w:tab w:val="num" w:pos="993"/>
        </w:tabs>
        <w:ind w:left="993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ustawa z dnia </w:t>
      </w:r>
      <w:r w:rsidR="00DD4912" w:rsidRPr="000B3121">
        <w:rPr>
          <w:rFonts w:asciiTheme="minorHAnsi" w:hAnsiTheme="minorHAnsi"/>
          <w:sz w:val="24"/>
          <w:szCs w:val="24"/>
        </w:rPr>
        <w:t>21 listopada 2008</w:t>
      </w:r>
      <w:r w:rsidRPr="000B3121">
        <w:rPr>
          <w:rFonts w:asciiTheme="minorHAnsi" w:hAnsiTheme="minorHAnsi"/>
          <w:sz w:val="24"/>
          <w:szCs w:val="24"/>
        </w:rPr>
        <w:t xml:space="preserve"> r. o pracownikach samorządowych (</w:t>
      </w:r>
      <w:r w:rsidR="00996D9F" w:rsidRPr="000B3121">
        <w:rPr>
          <w:rFonts w:asciiTheme="minorHAnsi" w:hAnsiTheme="minorHAnsi"/>
          <w:sz w:val="24"/>
          <w:szCs w:val="24"/>
        </w:rPr>
        <w:t xml:space="preserve">tj. </w:t>
      </w:r>
      <w:r w:rsidRPr="000B3121">
        <w:rPr>
          <w:rFonts w:asciiTheme="minorHAnsi" w:hAnsiTheme="minorHAnsi"/>
          <w:sz w:val="24"/>
          <w:szCs w:val="24"/>
        </w:rPr>
        <w:t>Dz.U.</w:t>
      </w:r>
      <w:r w:rsidR="00DD4912" w:rsidRPr="000B3121">
        <w:rPr>
          <w:rFonts w:asciiTheme="minorHAnsi" w:hAnsiTheme="minorHAnsi"/>
          <w:sz w:val="24"/>
          <w:szCs w:val="24"/>
        </w:rPr>
        <w:t xml:space="preserve"> z </w:t>
      </w:r>
      <w:r w:rsidR="00FD6484" w:rsidRPr="000B3121">
        <w:rPr>
          <w:rFonts w:asciiTheme="minorHAnsi" w:hAnsiTheme="minorHAnsi"/>
          <w:sz w:val="24"/>
          <w:szCs w:val="24"/>
        </w:rPr>
        <w:t>201</w:t>
      </w:r>
      <w:r w:rsidR="0054793D" w:rsidRPr="000B3121">
        <w:rPr>
          <w:rFonts w:asciiTheme="minorHAnsi" w:hAnsiTheme="minorHAnsi"/>
          <w:sz w:val="24"/>
          <w:szCs w:val="24"/>
        </w:rPr>
        <w:t>9</w:t>
      </w:r>
      <w:r w:rsidR="00913647">
        <w:rPr>
          <w:rFonts w:asciiTheme="minorHAnsi" w:hAnsiTheme="minorHAnsi"/>
          <w:sz w:val="24"/>
          <w:szCs w:val="24"/>
        </w:rPr>
        <w:t xml:space="preserve"> </w:t>
      </w:r>
      <w:r w:rsidR="00DD4912" w:rsidRPr="000B3121">
        <w:rPr>
          <w:rFonts w:asciiTheme="minorHAnsi" w:hAnsiTheme="minorHAnsi"/>
          <w:sz w:val="24"/>
          <w:szCs w:val="24"/>
        </w:rPr>
        <w:t>r.</w:t>
      </w:r>
      <w:r w:rsidR="00996D9F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 xml:space="preserve">poz. </w:t>
      </w:r>
      <w:r w:rsidR="00996D9F" w:rsidRPr="000B3121">
        <w:rPr>
          <w:rFonts w:asciiTheme="minorHAnsi" w:hAnsiTheme="minorHAnsi"/>
          <w:sz w:val="24"/>
          <w:szCs w:val="24"/>
        </w:rPr>
        <w:t>12</w:t>
      </w:r>
      <w:r w:rsidR="0054793D" w:rsidRPr="000B3121">
        <w:rPr>
          <w:rFonts w:asciiTheme="minorHAnsi" w:hAnsiTheme="minorHAnsi"/>
          <w:sz w:val="24"/>
          <w:szCs w:val="24"/>
        </w:rPr>
        <w:t>82</w:t>
      </w:r>
      <w:r w:rsidRPr="000B3121">
        <w:rPr>
          <w:rFonts w:asciiTheme="minorHAnsi" w:hAnsiTheme="minorHAnsi"/>
          <w:sz w:val="24"/>
          <w:szCs w:val="24"/>
        </w:rPr>
        <w:t>),</w:t>
      </w:r>
    </w:p>
    <w:p w14:paraId="0BC98D83" w14:textId="77777777" w:rsidR="0005733B" w:rsidRPr="000B3121" w:rsidRDefault="0005733B" w:rsidP="00683B30">
      <w:pPr>
        <w:pStyle w:val="Zwykytekst"/>
        <w:numPr>
          <w:ilvl w:val="1"/>
          <w:numId w:val="64"/>
        </w:numPr>
        <w:tabs>
          <w:tab w:val="clear" w:pos="717"/>
          <w:tab w:val="num" w:pos="993"/>
        </w:tabs>
        <w:ind w:left="993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ustawa z dnia 26 czerwca 1974 r. Kodeks pracy (</w:t>
      </w:r>
      <w:r w:rsidR="006075C6" w:rsidRPr="000B3121">
        <w:rPr>
          <w:rFonts w:asciiTheme="minorHAnsi" w:hAnsiTheme="minorHAnsi"/>
          <w:sz w:val="24"/>
          <w:szCs w:val="24"/>
        </w:rPr>
        <w:t xml:space="preserve">tj. </w:t>
      </w:r>
      <w:r w:rsidR="00FD6484" w:rsidRPr="000B3121">
        <w:rPr>
          <w:rFonts w:asciiTheme="minorHAnsi" w:hAnsiTheme="minorHAnsi"/>
          <w:sz w:val="24"/>
          <w:szCs w:val="24"/>
        </w:rPr>
        <w:t>Dz.U. z 20</w:t>
      </w:r>
      <w:r w:rsidR="00707D62" w:rsidRPr="000B3121">
        <w:rPr>
          <w:rFonts w:asciiTheme="minorHAnsi" w:hAnsiTheme="minorHAnsi"/>
          <w:sz w:val="24"/>
          <w:szCs w:val="24"/>
        </w:rPr>
        <w:t>20</w:t>
      </w:r>
      <w:r w:rsidR="00996D9F" w:rsidRPr="000B3121">
        <w:rPr>
          <w:rFonts w:asciiTheme="minorHAnsi" w:hAnsiTheme="minorHAnsi"/>
          <w:sz w:val="24"/>
          <w:szCs w:val="24"/>
        </w:rPr>
        <w:t xml:space="preserve"> r. poz. </w:t>
      </w:r>
      <w:r w:rsidR="00707D62" w:rsidRPr="000B3121">
        <w:rPr>
          <w:rFonts w:asciiTheme="minorHAnsi" w:hAnsiTheme="minorHAnsi"/>
          <w:sz w:val="24"/>
          <w:szCs w:val="24"/>
        </w:rPr>
        <w:t>1320</w:t>
      </w:r>
      <w:r w:rsidR="00691B02" w:rsidRPr="000B3121">
        <w:rPr>
          <w:rFonts w:asciiTheme="minorHAnsi" w:hAnsiTheme="minorHAnsi"/>
          <w:sz w:val="24"/>
          <w:szCs w:val="24"/>
        </w:rPr>
        <w:t xml:space="preserve">, </w:t>
      </w:r>
      <w:r w:rsidR="008F492D" w:rsidRPr="000B3121">
        <w:rPr>
          <w:rFonts w:asciiTheme="minorHAnsi" w:hAnsiTheme="minorHAnsi"/>
          <w:sz w:val="24"/>
          <w:szCs w:val="24"/>
        </w:rPr>
        <w:t>p</w:t>
      </w:r>
      <w:r w:rsidR="00691B02" w:rsidRPr="000B3121">
        <w:rPr>
          <w:rFonts w:asciiTheme="minorHAnsi" w:hAnsiTheme="minorHAnsi"/>
          <w:sz w:val="24"/>
          <w:szCs w:val="24"/>
        </w:rPr>
        <w:t>oz.2432</w:t>
      </w:r>
      <w:r w:rsidRPr="000B3121">
        <w:rPr>
          <w:rFonts w:asciiTheme="minorHAnsi" w:hAnsiTheme="minorHAnsi"/>
          <w:sz w:val="24"/>
          <w:szCs w:val="24"/>
        </w:rPr>
        <w:t>),</w:t>
      </w:r>
    </w:p>
    <w:p w14:paraId="4E46981B" w14:textId="77777777" w:rsidR="0005733B" w:rsidRPr="000B3121" w:rsidRDefault="0005733B" w:rsidP="00683B30">
      <w:pPr>
        <w:pStyle w:val="Zwykytekst"/>
        <w:numPr>
          <w:ilvl w:val="1"/>
          <w:numId w:val="64"/>
        </w:numPr>
        <w:tabs>
          <w:tab w:val="clear" w:pos="717"/>
          <w:tab w:val="num" w:pos="993"/>
        </w:tabs>
        <w:ind w:left="993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Regulamin </w:t>
      </w:r>
      <w:r w:rsidR="0060472B" w:rsidRPr="000B3121">
        <w:rPr>
          <w:rFonts w:asciiTheme="minorHAnsi" w:hAnsiTheme="minorHAnsi"/>
          <w:sz w:val="24"/>
          <w:szCs w:val="24"/>
        </w:rPr>
        <w:t>P</w:t>
      </w:r>
      <w:r w:rsidR="00B42275" w:rsidRPr="000B3121">
        <w:rPr>
          <w:rFonts w:asciiTheme="minorHAnsi" w:hAnsiTheme="minorHAnsi"/>
          <w:sz w:val="24"/>
          <w:szCs w:val="24"/>
        </w:rPr>
        <w:t>racy Urzędu.</w:t>
      </w:r>
    </w:p>
    <w:p w14:paraId="6EA71291" w14:textId="5FCD34EF" w:rsidR="0005733B" w:rsidRPr="000B3121" w:rsidRDefault="0005733B" w:rsidP="00683B30">
      <w:pPr>
        <w:pStyle w:val="Zwykytekst"/>
        <w:numPr>
          <w:ilvl w:val="0"/>
          <w:numId w:val="63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Obowiązki i odpowiedzialność poszczególnych pracowników Urzędu określają </w:t>
      </w:r>
      <w:r w:rsidR="00A64C76" w:rsidRPr="000B3121">
        <w:rPr>
          <w:rFonts w:asciiTheme="minorHAnsi" w:eastAsia="MS Mincho" w:hAnsiTheme="minorHAnsi"/>
          <w:sz w:val="24"/>
          <w:szCs w:val="24"/>
        </w:rPr>
        <w:t>z</w:t>
      </w:r>
      <w:r w:rsidRPr="000B3121">
        <w:rPr>
          <w:rFonts w:asciiTheme="minorHAnsi" w:eastAsia="MS Mincho" w:hAnsiTheme="minorHAnsi"/>
          <w:sz w:val="24"/>
          <w:szCs w:val="24"/>
        </w:rPr>
        <w:t>akresy czynności tych pracowników.</w:t>
      </w:r>
    </w:p>
    <w:p w14:paraId="45E7DD2C" w14:textId="30624336" w:rsidR="0005733B" w:rsidRPr="000B3121" w:rsidRDefault="0005733B" w:rsidP="00D9328A">
      <w:pPr>
        <w:pStyle w:val="Zwykytekst"/>
        <w:numPr>
          <w:ilvl w:val="0"/>
          <w:numId w:val="63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Na okres nieobecności pracowników w pracy – zastępstwa wyznaczają bezpośredni</w:t>
      </w:r>
      <w:r w:rsidR="00CD232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przełożeni.</w:t>
      </w:r>
    </w:p>
    <w:p w14:paraId="48632062" w14:textId="77777777" w:rsidR="0005733B" w:rsidRPr="00D51F2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D51F29">
        <w:rPr>
          <w:rFonts w:asciiTheme="minorHAnsi" w:eastAsia="MS Mincho" w:hAnsiTheme="minorHAnsi"/>
          <w:b/>
          <w:bCs/>
          <w:sz w:val="28"/>
          <w:szCs w:val="28"/>
        </w:rPr>
        <w:t>§ 3</w:t>
      </w:r>
    </w:p>
    <w:p w14:paraId="71164CA1" w14:textId="11BBF216" w:rsidR="0005733B" w:rsidRPr="000B3121" w:rsidRDefault="0005733B" w:rsidP="00D9328A">
      <w:pPr>
        <w:pStyle w:val="Zwykytekst"/>
        <w:spacing w:after="12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Odpowiedzialn</w:t>
      </w:r>
      <w:r w:rsidR="00B42275" w:rsidRPr="000B3121">
        <w:rPr>
          <w:rFonts w:asciiTheme="minorHAnsi" w:eastAsia="MS Mincho" w:hAnsiTheme="minorHAnsi"/>
          <w:sz w:val="24"/>
          <w:szCs w:val="24"/>
        </w:rPr>
        <w:t xml:space="preserve">ość porządkową i dyscyplinarną </w:t>
      </w:r>
      <w:r w:rsidR="00691B02" w:rsidRPr="000B3121">
        <w:rPr>
          <w:rFonts w:asciiTheme="minorHAnsi" w:eastAsia="MS Mincho" w:hAnsiTheme="minorHAnsi"/>
          <w:sz w:val="24"/>
          <w:szCs w:val="24"/>
        </w:rPr>
        <w:t xml:space="preserve">za naruszenie obowiązków </w:t>
      </w:r>
      <w:r w:rsidRPr="000B3121">
        <w:rPr>
          <w:rFonts w:asciiTheme="minorHAnsi" w:eastAsia="MS Mincho" w:hAnsiTheme="minorHAnsi"/>
          <w:sz w:val="24"/>
          <w:szCs w:val="24"/>
        </w:rPr>
        <w:t>pracownicy</w:t>
      </w:r>
      <w:r w:rsidR="00A64C76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Urzędu</w:t>
      </w:r>
      <w:r w:rsidR="00CD232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ponoszą na zasadach określonych w odrębnych przepisach.</w:t>
      </w:r>
    </w:p>
    <w:p w14:paraId="63351C35" w14:textId="77777777" w:rsidR="0005733B" w:rsidRPr="006172A5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6172A5">
        <w:rPr>
          <w:rFonts w:asciiTheme="minorHAnsi" w:eastAsia="MS Mincho" w:hAnsiTheme="minorHAnsi"/>
          <w:b/>
          <w:bCs/>
          <w:sz w:val="28"/>
          <w:szCs w:val="28"/>
        </w:rPr>
        <w:t>§ 4</w:t>
      </w:r>
    </w:p>
    <w:p w14:paraId="09BCBBC0" w14:textId="7907ADC1" w:rsidR="0005733B" w:rsidRPr="000B3121" w:rsidRDefault="0005733B" w:rsidP="00683B30">
      <w:pPr>
        <w:pStyle w:val="Zwykytekst"/>
        <w:numPr>
          <w:ilvl w:val="0"/>
          <w:numId w:val="5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Pracownik swoją obecność w pracy potwierdza podpisem na liście obecności.</w:t>
      </w:r>
      <w:r w:rsidR="00A64C76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Po zakończeniu miesiąca listy obecności przechowywane są w </w:t>
      </w:r>
      <w:r w:rsidR="0060472B" w:rsidRPr="000B3121">
        <w:rPr>
          <w:rFonts w:asciiTheme="minorHAnsi" w:eastAsia="MS Mincho" w:hAnsiTheme="minorHAnsi"/>
          <w:sz w:val="24"/>
          <w:szCs w:val="24"/>
        </w:rPr>
        <w:t>R</w:t>
      </w:r>
      <w:r w:rsidRPr="000B3121">
        <w:rPr>
          <w:rFonts w:asciiTheme="minorHAnsi" w:eastAsia="MS Mincho" w:hAnsiTheme="minorHAnsi"/>
          <w:sz w:val="24"/>
          <w:szCs w:val="24"/>
        </w:rPr>
        <w:t xml:space="preserve">eferacie </w:t>
      </w:r>
      <w:proofErr w:type="spellStart"/>
      <w:r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="006F6A35" w:rsidRPr="000B3121">
        <w:rPr>
          <w:rFonts w:asciiTheme="minorHAnsi" w:eastAsia="MS Mincho" w:hAnsiTheme="minorHAnsi"/>
          <w:sz w:val="24"/>
          <w:szCs w:val="24"/>
        </w:rPr>
        <w:t>-</w:t>
      </w:r>
      <w:r w:rsidRPr="000B3121">
        <w:rPr>
          <w:rFonts w:asciiTheme="minorHAnsi" w:eastAsia="MS Mincho" w:hAnsiTheme="minorHAnsi"/>
          <w:sz w:val="24"/>
          <w:szCs w:val="24"/>
        </w:rPr>
        <w:t>Org</w:t>
      </w:r>
      <w:r w:rsidR="00D9328A">
        <w:rPr>
          <w:rFonts w:asciiTheme="minorHAnsi" w:eastAsia="MS Mincho" w:hAnsiTheme="minorHAnsi"/>
          <w:sz w:val="24"/>
          <w:szCs w:val="24"/>
        </w:rPr>
        <w:t>anizacyjnym.</w:t>
      </w:r>
    </w:p>
    <w:p w14:paraId="287B7783" w14:textId="77777777" w:rsidR="0005733B" w:rsidRPr="000B3121" w:rsidRDefault="0005733B" w:rsidP="00683B30">
      <w:pPr>
        <w:pStyle w:val="Zwykytekst"/>
        <w:numPr>
          <w:ilvl w:val="0"/>
          <w:numId w:val="5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Obecność pracowników w miejscu pracy kontroluje </w:t>
      </w:r>
      <w:r w:rsidR="00DD4912" w:rsidRPr="000B3121">
        <w:rPr>
          <w:rFonts w:asciiTheme="minorHAnsi" w:eastAsia="MS Mincho" w:hAnsiTheme="minorHAnsi"/>
          <w:sz w:val="24"/>
          <w:szCs w:val="24"/>
        </w:rPr>
        <w:t xml:space="preserve">Referat </w:t>
      </w:r>
      <w:proofErr w:type="spellStart"/>
      <w:r w:rsidR="00DD4912"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="00DD4912" w:rsidRPr="000B3121">
        <w:rPr>
          <w:rFonts w:asciiTheme="minorHAnsi" w:eastAsia="MS Mincho" w:hAnsiTheme="minorHAnsi"/>
          <w:sz w:val="24"/>
          <w:szCs w:val="24"/>
        </w:rPr>
        <w:t>-Organizacyjny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23A4B05D" w14:textId="77777777" w:rsidR="00707D62" w:rsidRPr="000B3121" w:rsidRDefault="0005733B" w:rsidP="00683B30">
      <w:pPr>
        <w:pStyle w:val="Zwykytekst"/>
        <w:numPr>
          <w:ilvl w:val="0"/>
          <w:numId w:val="5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 niemożności stawienia się do pracy z przyczyn z góry wiadomych pracownik powinien uprzedzić bezpośredniego przełożonego</w:t>
      </w:r>
      <w:r w:rsidR="00DD4912" w:rsidRPr="000B3121">
        <w:rPr>
          <w:rFonts w:asciiTheme="minorHAnsi" w:eastAsia="MS Mincho" w:hAnsiTheme="minorHAnsi"/>
          <w:sz w:val="24"/>
          <w:szCs w:val="24"/>
        </w:rPr>
        <w:t xml:space="preserve"> i kierownika Referatu </w:t>
      </w:r>
      <w:proofErr w:type="spellStart"/>
      <w:r w:rsidR="00DD4912"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="00DD4912" w:rsidRPr="000B3121">
        <w:rPr>
          <w:rFonts w:asciiTheme="minorHAnsi" w:eastAsia="MS Mincho" w:hAnsiTheme="minorHAnsi"/>
          <w:sz w:val="24"/>
          <w:szCs w:val="24"/>
        </w:rPr>
        <w:t>-Organizacyjnego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000E961D" w14:textId="0C5AE2BC" w:rsidR="003754D5" w:rsidRPr="000B3121" w:rsidRDefault="0005733B" w:rsidP="00683B30">
      <w:pPr>
        <w:pStyle w:val="Zwykytekst"/>
        <w:numPr>
          <w:ilvl w:val="0"/>
          <w:numId w:val="5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 przypadku niestawienia się do pracy pracownik jest obowiązany niezwłocznie,</w:t>
      </w:r>
      <w:r w:rsidR="008C3FF2" w:rsidRPr="000B3121">
        <w:rPr>
          <w:rFonts w:asciiTheme="minorHAnsi" w:eastAsia="MS Mincho" w:hAnsiTheme="minorHAnsi"/>
          <w:sz w:val="24"/>
          <w:szCs w:val="24"/>
        </w:rPr>
        <w:t xml:space="preserve"> n</w:t>
      </w:r>
      <w:r w:rsidRPr="000B3121">
        <w:rPr>
          <w:rFonts w:asciiTheme="minorHAnsi" w:eastAsia="MS Mincho" w:hAnsiTheme="minorHAnsi"/>
          <w:sz w:val="24"/>
          <w:szCs w:val="24"/>
        </w:rPr>
        <w:t>ie później jednak niż w drugim dniu nieobecności, zawiadomić Urząd o jej przyczynie</w:t>
      </w:r>
      <w:r w:rsidR="00CD232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87F9D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i przewidywanym czasie trwania. Przepis nie ma zastosowania w przypadkach określonych</w:t>
      </w:r>
      <w:r w:rsidR="008C3FF2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w ust. 3 oraz w art. 167 </w:t>
      </w:r>
      <w:r w:rsidR="00B8550F" w:rsidRPr="000B3121">
        <w:rPr>
          <w:rFonts w:asciiTheme="minorHAnsi" w:eastAsia="MS Mincho" w:hAnsiTheme="minorHAnsi"/>
          <w:sz w:val="24"/>
          <w:szCs w:val="24"/>
        </w:rPr>
        <w:t xml:space="preserve">2 </w:t>
      </w:r>
      <w:proofErr w:type="spellStart"/>
      <w:r w:rsidRPr="000B3121">
        <w:rPr>
          <w:rFonts w:asciiTheme="minorHAnsi" w:eastAsia="MS Mincho" w:hAnsiTheme="minorHAnsi"/>
          <w:sz w:val="24"/>
          <w:szCs w:val="24"/>
        </w:rPr>
        <w:t>k.p</w:t>
      </w:r>
      <w:proofErr w:type="spellEnd"/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4AA17E19" w14:textId="09D6E4BF" w:rsidR="0005733B" w:rsidRPr="000B3121" w:rsidRDefault="0005733B" w:rsidP="00683B30">
      <w:pPr>
        <w:pStyle w:val="Zwykytekst"/>
        <w:numPr>
          <w:ilvl w:val="0"/>
          <w:numId w:val="5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lastRenderedPageBreak/>
        <w:t>W razie nieobecności spowodowan</w:t>
      </w:r>
      <w:r w:rsidR="00691B02" w:rsidRPr="000B3121">
        <w:rPr>
          <w:rFonts w:asciiTheme="minorHAnsi" w:eastAsia="MS Mincho" w:hAnsiTheme="minorHAnsi"/>
          <w:sz w:val="24"/>
          <w:szCs w:val="24"/>
        </w:rPr>
        <w:t>ej</w:t>
      </w:r>
      <w:r w:rsidRPr="000B3121">
        <w:rPr>
          <w:rFonts w:asciiTheme="minorHAnsi" w:eastAsia="MS Mincho" w:hAnsiTheme="minorHAnsi"/>
          <w:sz w:val="24"/>
          <w:szCs w:val="24"/>
        </w:rPr>
        <w:t xml:space="preserve"> chorobą pracownik jest zobowiązany usprawiedliwić</w:t>
      </w:r>
      <w:r w:rsidR="00AA7C8F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 xml:space="preserve">nieobecność </w:t>
      </w:r>
      <w:r w:rsidR="008C3FF2" w:rsidRPr="000B3121">
        <w:rPr>
          <w:rFonts w:asciiTheme="minorHAnsi" w:eastAsia="MS Mincho" w:hAnsiTheme="minorHAnsi"/>
          <w:sz w:val="24"/>
          <w:szCs w:val="24"/>
        </w:rPr>
        <w:t xml:space="preserve">informując niezwłocznie bezpośredniego przełożonego i kierownika Referatu </w:t>
      </w:r>
      <w:proofErr w:type="spellStart"/>
      <w:r w:rsidR="008C3FF2"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="008C3FF2" w:rsidRPr="000B3121">
        <w:rPr>
          <w:rFonts w:asciiTheme="minorHAnsi" w:eastAsia="MS Mincho" w:hAnsiTheme="minorHAnsi"/>
          <w:sz w:val="24"/>
          <w:szCs w:val="24"/>
        </w:rPr>
        <w:t xml:space="preserve">-Organizacyjnego. </w:t>
      </w:r>
    </w:p>
    <w:p w14:paraId="306F5B54" w14:textId="77777777" w:rsidR="0005733B" w:rsidRPr="000B3121" w:rsidRDefault="0005733B" w:rsidP="00CD5573">
      <w:pPr>
        <w:pStyle w:val="Zwykytekst"/>
        <w:numPr>
          <w:ilvl w:val="0"/>
          <w:numId w:val="51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Ewidencję zwolnień lekarskich prowadzi </w:t>
      </w:r>
      <w:r w:rsidR="0060472B" w:rsidRPr="000B3121">
        <w:rPr>
          <w:rFonts w:asciiTheme="minorHAnsi" w:eastAsia="MS Mincho" w:hAnsiTheme="minorHAnsi"/>
          <w:sz w:val="24"/>
          <w:szCs w:val="24"/>
        </w:rPr>
        <w:t>R</w:t>
      </w:r>
      <w:r w:rsidRPr="000B3121">
        <w:rPr>
          <w:rFonts w:asciiTheme="minorHAnsi" w:eastAsia="MS Mincho" w:hAnsiTheme="minorHAnsi"/>
          <w:sz w:val="24"/>
          <w:szCs w:val="24"/>
        </w:rPr>
        <w:t xml:space="preserve">eferat </w:t>
      </w:r>
      <w:proofErr w:type="spellStart"/>
      <w:r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Pr="000B3121">
        <w:rPr>
          <w:rFonts w:asciiTheme="minorHAnsi" w:eastAsia="MS Mincho" w:hAnsiTheme="minorHAnsi"/>
          <w:sz w:val="24"/>
          <w:szCs w:val="24"/>
        </w:rPr>
        <w:t>-Organizacyjny.</w:t>
      </w:r>
    </w:p>
    <w:p w14:paraId="59459DE1" w14:textId="5D283C0F" w:rsidR="0005733B" w:rsidRPr="003D0F53" w:rsidRDefault="00A64C76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3D0F53">
        <w:rPr>
          <w:rFonts w:asciiTheme="minorHAnsi" w:eastAsia="MS Mincho" w:hAnsiTheme="minorHAnsi"/>
          <w:b/>
          <w:bCs/>
          <w:sz w:val="28"/>
          <w:szCs w:val="28"/>
        </w:rPr>
        <w:t>§ 5</w:t>
      </w:r>
    </w:p>
    <w:p w14:paraId="080A6491" w14:textId="15B906AA" w:rsidR="0005733B" w:rsidRPr="000B3121" w:rsidRDefault="0005733B" w:rsidP="00CD5573">
      <w:pPr>
        <w:pStyle w:val="Zwykytekst"/>
        <w:spacing w:after="12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Pracownik ma prawo do urlopu wypoczynkowego w wymiarze i na zasadach określonych</w:t>
      </w:r>
      <w:r w:rsidR="006F6A35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87F9D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w odrębnych przepisach.</w:t>
      </w:r>
    </w:p>
    <w:p w14:paraId="293E96DA" w14:textId="77777777" w:rsidR="0005733B" w:rsidRPr="00D821A4" w:rsidRDefault="00A64C76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D821A4">
        <w:rPr>
          <w:rFonts w:asciiTheme="minorHAnsi" w:eastAsia="MS Mincho" w:hAnsiTheme="minorHAnsi"/>
          <w:b/>
          <w:bCs/>
          <w:sz w:val="28"/>
          <w:szCs w:val="28"/>
        </w:rPr>
        <w:t>§ 6</w:t>
      </w:r>
    </w:p>
    <w:p w14:paraId="3BF2708E" w14:textId="6C8E6E78" w:rsidR="0005733B" w:rsidRPr="000B3121" w:rsidRDefault="0005733B" w:rsidP="00683B30">
      <w:pPr>
        <w:pStyle w:val="Zwykytekst"/>
        <w:numPr>
          <w:ilvl w:val="6"/>
          <w:numId w:val="64"/>
        </w:numPr>
        <w:tabs>
          <w:tab w:val="clear" w:pos="25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W razie konieczności wyjścia z pracy w godzinach s</w:t>
      </w:r>
      <w:r w:rsidR="00B42275" w:rsidRPr="000B3121">
        <w:rPr>
          <w:rFonts w:asciiTheme="minorHAnsi" w:eastAsia="MS Mincho" w:hAnsiTheme="minorHAnsi"/>
          <w:sz w:val="24"/>
          <w:szCs w:val="24"/>
        </w:rPr>
        <w:t>łużbowych pracownik powinien</w:t>
      </w:r>
      <w:r w:rsidR="006F6A35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64C76" w:rsidRPr="000B3121">
        <w:rPr>
          <w:rFonts w:asciiTheme="minorHAnsi" w:eastAsia="MS Mincho" w:hAnsiTheme="minorHAnsi"/>
          <w:sz w:val="24"/>
          <w:szCs w:val="24"/>
        </w:rPr>
        <w:t>u</w:t>
      </w:r>
      <w:r w:rsidR="00B42275" w:rsidRPr="000B3121">
        <w:rPr>
          <w:rFonts w:asciiTheme="minorHAnsi" w:eastAsia="MS Mincho" w:hAnsiTheme="minorHAnsi"/>
          <w:sz w:val="24"/>
          <w:szCs w:val="24"/>
        </w:rPr>
        <w:t xml:space="preserve">zyskać </w:t>
      </w:r>
      <w:r w:rsidRPr="000B3121">
        <w:rPr>
          <w:rFonts w:asciiTheme="minorHAnsi" w:eastAsia="MS Mincho" w:hAnsiTheme="minorHAnsi"/>
          <w:sz w:val="24"/>
          <w:szCs w:val="24"/>
        </w:rPr>
        <w:t>zgodę przełożonego.</w:t>
      </w:r>
    </w:p>
    <w:p w14:paraId="5ED4D64B" w14:textId="76415C5B" w:rsidR="0005733B" w:rsidRPr="000B3121" w:rsidRDefault="0005733B" w:rsidP="00683B30">
      <w:pPr>
        <w:pStyle w:val="Zwykytekst"/>
        <w:numPr>
          <w:ilvl w:val="6"/>
          <w:numId w:val="64"/>
        </w:numPr>
        <w:tabs>
          <w:tab w:val="clear" w:pos="25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Pracownik korzystając ze zwolnienia w czasie godzin pracy dla załatwienia spraw</w:t>
      </w:r>
      <w:r w:rsidR="006F6A35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osobistych zobowiązany jest do odp</w:t>
      </w:r>
      <w:r w:rsidR="003E01A8" w:rsidRPr="000B3121">
        <w:rPr>
          <w:rFonts w:asciiTheme="minorHAnsi" w:eastAsia="MS Mincho" w:hAnsiTheme="minorHAnsi"/>
          <w:sz w:val="24"/>
          <w:szCs w:val="24"/>
        </w:rPr>
        <w:t xml:space="preserve">racowania tego czasu w okresie </w:t>
      </w:r>
      <w:r w:rsidRPr="000B3121">
        <w:rPr>
          <w:rFonts w:asciiTheme="minorHAnsi" w:eastAsia="MS Mincho" w:hAnsiTheme="minorHAnsi"/>
          <w:sz w:val="24"/>
          <w:szCs w:val="24"/>
        </w:rPr>
        <w:t>ustalonym</w:t>
      </w:r>
      <w:r w:rsidR="006F6A35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87F9D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>z przełożonym.</w:t>
      </w:r>
    </w:p>
    <w:p w14:paraId="262DEBDD" w14:textId="0A8A650D" w:rsidR="001304B8" w:rsidRPr="000B3121" w:rsidRDefault="001304B8" w:rsidP="00CD5573">
      <w:pPr>
        <w:pStyle w:val="Zwykytekst"/>
        <w:numPr>
          <w:ilvl w:val="6"/>
          <w:numId w:val="64"/>
        </w:numPr>
        <w:tabs>
          <w:tab w:val="clear" w:pos="2520"/>
          <w:tab w:val="num" w:pos="426"/>
        </w:tabs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Ewidencję wyjść służbowych i prywatnych prowadzi Referat </w:t>
      </w:r>
      <w:proofErr w:type="spellStart"/>
      <w:r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Pr="000B3121">
        <w:rPr>
          <w:rFonts w:asciiTheme="minorHAnsi" w:eastAsia="MS Mincho" w:hAnsiTheme="minorHAnsi"/>
          <w:sz w:val="24"/>
          <w:szCs w:val="24"/>
        </w:rPr>
        <w:t>-Organizacyjny.</w:t>
      </w:r>
    </w:p>
    <w:p w14:paraId="0329D7EA" w14:textId="77777777" w:rsidR="0005733B" w:rsidRPr="00152720" w:rsidRDefault="00A64C76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152720">
        <w:rPr>
          <w:rFonts w:asciiTheme="minorHAnsi" w:eastAsia="MS Mincho" w:hAnsiTheme="minorHAnsi"/>
          <w:b/>
          <w:bCs/>
          <w:sz w:val="28"/>
          <w:szCs w:val="28"/>
        </w:rPr>
        <w:t>§ 7</w:t>
      </w:r>
    </w:p>
    <w:p w14:paraId="593ADFD6" w14:textId="141557C3" w:rsidR="0005733B" w:rsidRPr="000B3121" w:rsidRDefault="0005733B" w:rsidP="00683B30">
      <w:pPr>
        <w:pStyle w:val="Zwykytekst"/>
        <w:numPr>
          <w:ilvl w:val="0"/>
          <w:numId w:val="4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Pracownicy wykonują czynności poza Urzędem na podstawie polecenia wyjazdu</w:t>
      </w:r>
      <w:r w:rsidR="006F6A35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służbowego.</w:t>
      </w:r>
    </w:p>
    <w:p w14:paraId="42A9ECEF" w14:textId="6B94FE63" w:rsidR="0005733B" w:rsidRPr="000B3121" w:rsidRDefault="0005733B" w:rsidP="00683B30">
      <w:pPr>
        <w:pStyle w:val="Zwykytekst"/>
        <w:numPr>
          <w:ilvl w:val="0"/>
          <w:numId w:val="49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Polecenie wyjazdu służbowego podpisuje Burmistrz, Zastępca lub Sekretarz.</w:t>
      </w:r>
    </w:p>
    <w:p w14:paraId="0BF35EA6" w14:textId="3671F716" w:rsidR="001507F5" w:rsidRDefault="0005733B" w:rsidP="00C72F1D">
      <w:pPr>
        <w:pStyle w:val="Zwykytekst"/>
        <w:numPr>
          <w:ilvl w:val="0"/>
          <w:numId w:val="49"/>
        </w:numPr>
        <w:spacing w:after="7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Ewidencję wyjazdów służbowych prowadzi Referat </w:t>
      </w:r>
      <w:proofErr w:type="spellStart"/>
      <w:r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Pr="000B3121">
        <w:rPr>
          <w:rFonts w:asciiTheme="minorHAnsi" w:eastAsia="MS Mincho" w:hAnsiTheme="minorHAnsi"/>
          <w:sz w:val="24"/>
          <w:szCs w:val="24"/>
        </w:rPr>
        <w:t>-Organizacyjny.</w:t>
      </w:r>
    </w:p>
    <w:p w14:paraId="4264F759" w14:textId="7F757308" w:rsidR="0005733B" w:rsidRPr="000B3121" w:rsidRDefault="001507F5" w:rsidP="001507F5">
      <w:pPr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br w:type="page"/>
      </w:r>
    </w:p>
    <w:p w14:paraId="54ABFACC" w14:textId="5D6EB10D" w:rsidR="0005733B" w:rsidRPr="000B3121" w:rsidRDefault="0005733B" w:rsidP="00CD5573">
      <w:pPr>
        <w:pStyle w:val="Zwykytekst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lastRenderedPageBreak/>
        <w:t>Załącznik nr 2</w:t>
      </w:r>
    </w:p>
    <w:p w14:paraId="64C13B2D" w14:textId="7A8B363D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Regulaminu Organizacyjnego</w:t>
      </w:r>
    </w:p>
    <w:p w14:paraId="3F9AB1D8" w14:textId="4F59AACD" w:rsidR="0005733B" w:rsidRPr="000B3121" w:rsidRDefault="0005733B" w:rsidP="00C72F1D">
      <w:pPr>
        <w:pStyle w:val="Zwykytekst"/>
        <w:spacing w:after="36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Urzędu Miejskiego w Sulejowie</w:t>
      </w:r>
    </w:p>
    <w:p w14:paraId="2CA5866F" w14:textId="77777777" w:rsidR="0005733B" w:rsidRPr="0028546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285469">
        <w:rPr>
          <w:rFonts w:asciiTheme="minorHAnsi" w:eastAsia="MS Mincho" w:hAnsiTheme="minorHAnsi"/>
          <w:b/>
          <w:bCs/>
          <w:sz w:val="28"/>
          <w:szCs w:val="28"/>
        </w:rPr>
        <w:t>ORGANIZACJA PRZYJMOWANIA, ROZPATRYWANIA</w:t>
      </w:r>
    </w:p>
    <w:p w14:paraId="0E46BF44" w14:textId="765C17B8" w:rsidR="0005733B" w:rsidRPr="00285469" w:rsidRDefault="0005733B" w:rsidP="0099276B">
      <w:pPr>
        <w:pStyle w:val="Zwykytekst"/>
        <w:spacing w:after="120"/>
        <w:rPr>
          <w:rFonts w:asciiTheme="minorHAnsi" w:eastAsia="MS Mincho" w:hAnsiTheme="minorHAnsi"/>
          <w:b/>
          <w:bCs/>
          <w:sz w:val="28"/>
          <w:szCs w:val="28"/>
        </w:rPr>
      </w:pPr>
      <w:r w:rsidRPr="00285469">
        <w:rPr>
          <w:rFonts w:asciiTheme="minorHAnsi" w:eastAsia="MS Mincho" w:hAnsiTheme="minorHAnsi"/>
          <w:b/>
          <w:bCs/>
          <w:sz w:val="28"/>
          <w:szCs w:val="28"/>
        </w:rPr>
        <w:t>I ZAŁATWIANIA SPRAW W URZĘDZIE MIEJSKIM</w:t>
      </w:r>
    </w:p>
    <w:p w14:paraId="4B24412F" w14:textId="4DF00E3B" w:rsidR="0005733B" w:rsidRPr="00DE28F4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DE28F4">
        <w:rPr>
          <w:rFonts w:asciiTheme="minorHAnsi" w:eastAsia="MS Mincho" w:hAnsiTheme="minorHAnsi"/>
          <w:b/>
          <w:bCs/>
          <w:sz w:val="28"/>
          <w:szCs w:val="28"/>
        </w:rPr>
        <w:t>§ l</w:t>
      </w:r>
    </w:p>
    <w:p w14:paraId="292E4EBD" w14:textId="4480FC87" w:rsidR="0005733B" w:rsidRPr="000B3121" w:rsidRDefault="0005733B" w:rsidP="00683B30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Postępowanie kancelaryjne </w:t>
      </w:r>
      <w:r w:rsidR="00A7610E" w:rsidRPr="000B3121">
        <w:rPr>
          <w:rFonts w:asciiTheme="minorHAnsi" w:eastAsia="MS Mincho" w:hAnsiTheme="minorHAnsi"/>
          <w:sz w:val="24"/>
          <w:szCs w:val="24"/>
        </w:rPr>
        <w:t xml:space="preserve">i stosowanie rzeczowego wykazu akt </w:t>
      </w:r>
      <w:r w:rsidRPr="000B3121">
        <w:rPr>
          <w:rFonts w:asciiTheme="minorHAnsi" w:eastAsia="MS Mincho" w:hAnsiTheme="minorHAnsi"/>
          <w:sz w:val="24"/>
          <w:szCs w:val="24"/>
        </w:rPr>
        <w:t xml:space="preserve">w Urzędzie określa </w:t>
      </w:r>
      <w:r w:rsidR="00C52CD7" w:rsidRPr="000B3121">
        <w:rPr>
          <w:rFonts w:asciiTheme="minorHAnsi" w:eastAsia="MS Mincho" w:hAnsiTheme="minorHAnsi"/>
          <w:sz w:val="24"/>
          <w:szCs w:val="24"/>
        </w:rPr>
        <w:t>rozporządzenie Prezesa Rady Minis</w:t>
      </w:r>
      <w:r w:rsidR="003E01A8" w:rsidRPr="000B3121">
        <w:rPr>
          <w:rFonts w:asciiTheme="minorHAnsi" w:eastAsia="MS Mincho" w:hAnsiTheme="minorHAnsi"/>
          <w:sz w:val="24"/>
          <w:szCs w:val="24"/>
        </w:rPr>
        <w:t xml:space="preserve">trów z dnia 18 stycznia 2011 r. </w:t>
      </w:r>
      <w:r w:rsidR="00C52CD7" w:rsidRPr="000B3121">
        <w:rPr>
          <w:rFonts w:asciiTheme="minorHAnsi" w:eastAsia="MS Mincho" w:hAnsiTheme="minorHAnsi"/>
          <w:sz w:val="24"/>
          <w:szCs w:val="24"/>
        </w:rPr>
        <w:t xml:space="preserve">w sprawie instrukcji kancelaryjnej, jednolitych rzeczowych wykazów akt oraz instrukcji w sprawie organizacji </w:t>
      </w:r>
      <w:r w:rsidR="00A87F9D" w:rsidRPr="000B3121">
        <w:rPr>
          <w:rFonts w:asciiTheme="minorHAnsi" w:eastAsia="MS Mincho" w:hAnsiTheme="minorHAnsi"/>
          <w:sz w:val="24"/>
          <w:szCs w:val="24"/>
        </w:rPr>
        <w:br/>
      </w:r>
      <w:r w:rsidR="00C52CD7" w:rsidRPr="000B3121">
        <w:rPr>
          <w:rFonts w:asciiTheme="minorHAnsi" w:eastAsia="MS Mincho" w:hAnsiTheme="minorHAnsi"/>
          <w:sz w:val="24"/>
          <w:szCs w:val="24"/>
        </w:rPr>
        <w:t>i zakresu działania archiwów zakładowych.</w:t>
      </w:r>
    </w:p>
    <w:p w14:paraId="708F7F46" w14:textId="77777777" w:rsidR="0005733B" w:rsidRPr="000B3121" w:rsidRDefault="0005733B" w:rsidP="00683B30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Zasady postępowania z dokumentami niejawnymi określają przepisy szczegółowe.</w:t>
      </w:r>
    </w:p>
    <w:p w14:paraId="4C129FBC" w14:textId="2364AF6C" w:rsidR="0005733B" w:rsidRPr="000B3121" w:rsidRDefault="0005733B" w:rsidP="00F92E85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Rozpatrywanie oraz załatwianie skarg i wniosków w Urzędzie odbywa się zgodnie </w:t>
      </w:r>
      <w:r w:rsidR="00A87F9D" w:rsidRPr="000B3121">
        <w:rPr>
          <w:rFonts w:asciiTheme="minorHAnsi" w:eastAsia="MS Mincho" w:hAnsiTheme="minorHAnsi"/>
          <w:sz w:val="24"/>
          <w:szCs w:val="24"/>
        </w:rPr>
        <w:br/>
      </w:r>
      <w:r w:rsidRPr="000B3121">
        <w:rPr>
          <w:rFonts w:asciiTheme="minorHAnsi" w:eastAsia="MS Mincho" w:hAnsiTheme="minorHAnsi"/>
          <w:sz w:val="24"/>
          <w:szCs w:val="24"/>
        </w:rPr>
        <w:t xml:space="preserve">z postanowieniami Kodeksu postępowania administracyjnego oraz przepisami </w:t>
      </w:r>
      <w:r w:rsidR="00AA7C8F" w:rsidRPr="000B3121">
        <w:rPr>
          <w:rFonts w:asciiTheme="minorHAnsi" w:eastAsia="MS Mincho" w:hAnsiTheme="minorHAnsi"/>
          <w:sz w:val="24"/>
          <w:szCs w:val="24"/>
        </w:rPr>
        <w:t>s</w:t>
      </w:r>
      <w:r w:rsidRPr="000B3121">
        <w:rPr>
          <w:rFonts w:asciiTheme="minorHAnsi" w:eastAsia="MS Mincho" w:hAnsiTheme="minorHAnsi"/>
          <w:sz w:val="24"/>
          <w:szCs w:val="24"/>
        </w:rPr>
        <w:t>zczegółowymi.</w:t>
      </w:r>
    </w:p>
    <w:p w14:paraId="28A02F41" w14:textId="77777777" w:rsidR="0005733B" w:rsidRPr="004B00F5" w:rsidRDefault="0005733B" w:rsidP="0099276B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B00F5">
        <w:rPr>
          <w:rFonts w:asciiTheme="minorHAnsi" w:eastAsia="MS Mincho" w:hAnsiTheme="minorHAnsi"/>
          <w:b/>
          <w:bCs/>
          <w:sz w:val="28"/>
          <w:szCs w:val="28"/>
        </w:rPr>
        <w:t>§ 2</w:t>
      </w:r>
    </w:p>
    <w:p w14:paraId="032CE43C" w14:textId="38AF235A" w:rsidR="0005733B" w:rsidRPr="000B3121" w:rsidRDefault="0005733B" w:rsidP="00683B30">
      <w:pPr>
        <w:pStyle w:val="Zwykytekst"/>
        <w:numPr>
          <w:ilvl w:val="0"/>
          <w:numId w:val="65"/>
        </w:numPr>
        <w:tabs>
          <w:tab w:val="clear" w:pos="36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Pracownicy </w:t>
      </w:r>
      <w:r w:rsidR="00881F6B" w:rsidRPr="000B3121">
        <w:rPr>
          <w:rFonts w:asciiTheme="minorHAnsi" w:eastAsia="MS Mincho" w:hAnsiTheme="minorHAnsi"/>
          <w:sz w:val="24"/>
          <w:szCs w:val="24"/>
        </w:rPr>
        <w:t xml:space="preserve">Urzędu Miejskiego w Sulejowie </w:t>
      </w:r>
      <w:r w:rsidRPr="000B3121">
        <w:rPr>
          <w:rFonts w:asciiTheme="minorHAnsi" w:eastAsia="MS Mincho" w:hAnsiTheme="minorHAnsi"/>
          <w:sz w:val="24"/>
          <w:szCs w:val="24"/>
        </w:rPr>
        <w:t>zobowiązani są do:</w:t>
      </w:r>
    </w:p>
    <w:p w14:paraId="6C3C939E" w14:textId="0D5EC76D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udzielania informacji niezbędnych przy załatwianiu</w:t>
      </w:r>
      <w:r w:rsidR="0060472B" w:rsidRPr="000B3121">
        <w:rPr>
          <w:rFonts w:asciiTheme="minorHAnsi" w:eastAsia="MS Mincho" w:hAnsiTheme="minorHAnsi"/>
          <w:sz w:val="24"/>
          <w:szCs w:val="24"/>
        </w:rPr>
        <w:t xml:space="preserve"> danej sprawy, wyjaśniania treści</w:t>
      </w:r>
      <w:r w:rsidR="00691B02" w:rsidRPr="000B3121">
        <w:rPr>
          <w:rFonts w:asciiTheme="minorHAnsi" w:eastAsia="MS Mincho" w:hAnsiTheme="minorHAnsi"/>
          <w:sz w:val="24"/>
          <w:szCs w:val="24"/>
        </w:rPr>
        <w:br/>
        <w:t xml:space="preserve"> i </w:t>
      </w:r>
      <w:r w:rsidRPr="000B3121">
        <w:rPr>
          <w:rFonts w:asciiTheme="minorHAnsi" w:eastAsia="MS Mincho" w:hAnsiTheme="minorHAnsi"/>
          <w:sz w:val="24"/>
          <w:szCs w:val="24"/>
        </w:rPr>
        <w:t>obowiązujących przepisów,</w:t>
      </w:r>
    </w:p>
    <w:p w14:paraId="6AF81756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rozstrzygania sprawy niezwłocznie, jeżeli jest to możliwe, a w pozostałych </w:t>
      </w:r>
      <w:r w:rsidR="00881F6B" w:rsidRPr="000B3121">
        <w:rPr>
          <w:rFonts w:asciiTheme="minorHAnsi" w:eastAsia="MS Mincho" w:hAnsiTheme="minorHAnsi"/>
          <w:sz w:val="24"/>
          <w:szCs w:val="24"/>
        </w:rPr>
        <w:t>p</w:t>
      </w:r>
      <w:r w:rsidRPr="000B3121">
        <w:rPr>
          <w:rFonts w:asciiTheme="minorHAnsi" w:eastAsia="MS Mincho" w:hAnsiTheme="minorHAnsi"/>
          <w:sz w:val="24"/>
          <w:szCs w:val="24"/>
        </w:rPr>
        <w:t>rzypadkach do określenia terminu załatwienia,</w:t>
      </w:r>
    </w:p>
    <w:p w14:paraId="4AA42C03" w14:textId="081559D9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informowania zainteresowanych o stanie ich sprawy,</w:t>
      </w:r>
    </w:p>
    <w:p w14:paraId="17394CFA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powiadom</w:t>
      </w:r>
      <w:r w:rsidR="00691B02" w:rsidRPr="000B3121">
        <w:rPr>
          <w:rFonts w:asciiTheme="minorHAnsi" w:eastAsia="MS Mincho" w:hAnsiTheme="minorHAnsi"/>
          <w:sz w:val="24"/>
          <w:szCs w:val="24"/>
        </w:rPr>
        <w:t xml:space="preserve">ienia o przedłużeniu terminu </w:t>
      </w:r>
      <w:r w:rsidRPr="000B3121">
        <w:rPr>
          <w:rFonts w:asciiTheme="minorHAnsi" w:eastAsia="MS Mincho" w:hAnsiTheme="minorHAnsi"/>
          <w:sz w:val="24"/>
          <w:szCs w:val="24"/>
        </w:rPr>
        <w:t xml:space="preserve">rozstrzygnięcia sprawy i wyznaczenia </w:t>
      </w:r>
      <w:r w:rsidR="00881F6B" w:rsidRPr="000B3121">
        <w:rPr>
          <w:rFonts w:asciiTheme="minorHAnsi" w:eastAsia="MS Mincho" w:hAnsiTheme="minorHAnsi"/>
          <w:sz w:val="24"/>
          <w:szCs w:val="24"/>
        </w:rPr>
        <w:t>t</w:t>
      </w:r>
      <w:r w:rsidRPr="000B3121">
        <w:rPr>
          <w:rFonts w:asciiTheme="minorHAnsi" w:eastAsia="MS Mincho" w:hAnsiTheme="minorHAnsi"/>
          <w:sz w:val="24"/>
          <w:szCs w:val="24"/>
        </w:rPr>
        <w:t>erminu ostatecznego załatwienia,</w:t>
      </w:r>
    </w:p>
    <w:p w14:paraId="0C4ADD27" w14:textId="3624849E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informowania o przysługujących środkach odwoławczych od wydanych rozstrzygnięć.</w:t>
      </w:r>
    </w:p>
    <w:p w14:paraId="2F12DBD7" w14:textId="41F0A9B9" w:rsidR="0005733B" w:rsidRPr="000B3121" w:rsidRDefault="0005733B" w:rsidP="006B065E">
      <w:pPr>
        <w:pStyle w:val="Zwykytekst"/>
        <w:numPr>
          <w:ilvl w:val="0"/>
          <w:numId w:val="65"/>
        </w:numPr>
        <w:tabs>
          <w:tab w:val="clear" w:pos="360"/>
          <w:tab w:val="num" w:pos="426"/>
        </w:tabs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Odpowiedzialność za terminowe i prawidłowe załatwienie indywidualnych spraw</w:t>
      </w:r>
      <w:r w:rsidR="006259B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interesantów ponoszą pracownicy</w:t>
      </w:r>
      <w:r w:rsidR="002B47F7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-</w:t>
      </w:r>
      <w:r w:rsidR="002B47F7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zgodnie z ustalonymi zakresami czynności.</w:t>
      </w:r>
    </w:p>
    <w:p w14:paraId="6D1E08ED" w14:textId="77777777" w:rsidR="0005733B" w:rsidRPr="00FF6D5E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FF6D5E">
        <w:rPr>
          <w:rFonts w:asciiTheme="minorHAnsi" w:eastAsia="MS Mincho" w:hAnsiTheme="minorHAnsi"/>
          <w:b/>
          <w:bCs/>
          <w:sz w:val="28"/>
          <w:szCs w:val="28"/>
        </w:rPr>
        <w:t>§</w:t>
      </w:r>
      <w:r w:rsidRPr="00FF6D5E">
        <w:rPr>
          <w:rFonts w:asciiTheme="minorHAnsi" w:eastAsia="MS Mincho" w:hAnsiTheme="minorHAnsi"/>
          <w:sz w:val="28"/>
          <w:szCs w:val="28"/>
        </w:rPr>
        <w:t xml:space="preserve"> </w:t>
      </w:r>
      <w:r w:rsidRPr="00FF6D5E">
        <w:rPr>
          <w:rFonts w:asciiTheme="minorHAnsi" w:eastAsia="MS Mincho" w:hAnsiTheme="minorHAnsi"/>
          <w:b/>
          <w:bCs/>
          <w:sz w:val="28"/>
          <w:szCs w:val="28"/>
        </w:rPr>
        <w:t>3</w:t>
      </w:r>
    </w:p>
    <w:p w14:paraId="5B2DC0DC" w14:textId="133E0703" w:rsidR="0005733B" w:rsidRPr="000B3121" w:rsidRDefault="0005733B" w:rsidP="00683B30">
      <w:pPr>
        <w:pStyle w:val="Zwykytekst"/>
        <w:numPr>
          <w:ilvl w:val="6"/>
          <w:numId w:val="65"/>
        </w:numPr>
        <w:tabs>
          <w:tab w:val="clear" w:pos="25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Burmistrz lub Zastępca </w:t>
      </w:r>
      <w:r w:rsidR="00FD6484" w:rsidRPr="000B3121">
        <w:rPr>
          <w:rFonts w:asciiTheme="minorHAnsi" w:eastAsia="MS Mincho" w:hAnsiTheme="minorHAnsi"/>
          <w:sz w:val="24"/>
          <w:szCs w:val="24"/>
        </w:rPr>
        <w:t xml:space="preserve">Burmistrza </w:t>
      </w:r>
      <w:r w:rsidRPr="000B3121">
        <w:rPr>
          <w:rFonts w:asciiTheme="minorHAnsi" w:eastAsia="MS Mincho" w:hAnsiTheme="minorHAnsi"/>
          <w:sz w:val="24"/>
          <w:szCs w:val="24"/>
        </w:rPr>
        <w:t>przyjmuje interesantów w sprawach skarg i wniosków:</w:t>
      </w:r>
      <w:r w:rsidR="006259B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A23F93" w:rsidRPr="000B3121">
        <w:rPr>
          <w:rFonts w:asciiTheme="minorHAnsi" w:eastAsia="MS Mincho" w:hAnsiTheme="minorHAnsi"/>
          <w:sz w:val="24"/>
          <w:szCs w:val="24"/>
        </w:rPr>
        <w:t>poniedziałek</w:t>
      </w:r>
      <w:r w:rsidRPr="000B3121">
        <w:rPr>
          <w:rFonts w:asciiTheme="minorHAnsi" w:eastAsia="MS Mincho" w:hAnsiTheme="minorHAnsi"/>
          <w:sz w:val="24"/>
          <w:szCs w:val="24"/>
        </w:rPr>
        <w:t xml:space="preserve"> w godz. </w:t>
      </w:r>
      <w:r w:rsidR="00A23F93" w:rsidRPr="000B3121">
        <w:rPr>
          <w:rFonts w:asciiTheme="minorHAnsi" w:eastAsia="MS Mincho" w:hAnsiTheme="minorHAnsi"/>
          <w:sz w:val="24"/>
          <w:szCs w:val="24"/>
        </w:rPr>
        <w:t>15:30 – 17:00</w:t>
      </w:r>
      <w:r w:rsidR="0060472B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054C9E5A" w14:textId="7BCA988A" w:rsidR="0005733B" w:rsidRPr="000B3121" w:rsidRDefault="0005733B" w:rsidP="00683B30">
      <w:pPr>
        <w:pStyle w:val="Zwykytekst"/>
        <w:numPr>
          <w:ilvl w:val="6"/>
          <w:numId w:val="65"/>
        </w:numPr>
        <w:tabs>
          <w:tab w:val="clear" w:pos="2520"/>
          <w:tab w:val="num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Nadzór nad obsługą </w:t>
      </w:r>
      <w:r w:rsidR="00883DD9" w:rsidRPr="000B3121">
        <w:rPr>
          <w:rFonts w:asciiTheme="minorHAnsi" w:eastAsia="MS Mincho" w:hAnsiTheme="minorHAnsi"/>
          <w:sz w:val="24"/>
          <w:szCs w:val="24"/>
        </w:rPr>
        <w:t>interesantów sprawuje Sekretarz</w:t>
      </w:r>
      <w:r w:rsidR="00C64EC7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883DD9" w:rsidRPr="000B3121">
        <w:rPr>
          <w:rFonts w:asciiTheme="minorHAnsi" w:eastAsia="MS Mincho" w:hAnsiTheme="minorHAnsi"/>
          <w:sz w:val="24"/>
          <w:szCs w:val="24"/>
        </w:rPr>
        <w:t xml:space="preserve">/ Kierownik Referatu </w:t>
      </w:r>
      <w:proofErr w:type="spellStart"/>
      <w:r w:rsidR="00883DD9" w:rsidRPr="000B3121">
        <w:rPr>
          <w:rFonts w:asciiTheme="minorHAnsi" w:eastAsia="MS Mincho" w:hAnsiTheme="minorHAnsi"/>
          <w:sz w:val="24"/>
          <w:szCs w:val="24"/>
        </w:rPr>
        <w:t>Ogólno</w:t>
      </w:r>
      <w:proofErr w:type="spellEnd"/>
      <w:r w:rsidR="00C64EC7" w:rsidRPr="000B3121">
        <w:rPr>
          <w:rFonts w:asciiTheme="minorHAnsi" w:eastAsia="MS Mincho" w:hAnsiTheme="minorHAnsi"/>
          <w:sz w:val="24"/>
          <w:szCs w:val="24"/>
        </w:rPr>
        <w:t>-</w:t>
      </w:r>
      <w:r w:rsidR="00883DD9" w:rsidRPr="000B3121">
        <w:rPr>
          <w:rFonts w:asciiTheme="minorHAnsi" w:eastAsia="MS Mincho" w:hAnsiTheme="minorHAnsi"/>
          <w:sz w:val="24"/>
          <w:szCs w:val="24"/>
        </w:rPr>
        <w:t>Organizacyjnego.</w:t>
      </w:r>
    </w:p>
    <w:p w14:paraId="18F002D1" w14:textId="68F56ABB" w:rsidR="001507F5" w:rsidRDefault="0005733B" w:rsidP="005207C8">
      <w:pPr>
        <w:pStyle w:val="Zwykytekst"/>
        <w:numPr>
          <w:ilvl w:val="6"/>
          <w:numId w:val="65"/>
        </w:numPr>
        <w:tabs>
          <w:tab w:val="clear" w:pos="2520"/>
          <w:tab w:val="num" w:pos="426"/>
        </w:tabs>
        <w:spacing w:after="48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Kierownicy referatów oraz pracownicy samodzielnych stanowisk pracy zobowiązani są do</w:t>
      </w:r>
      <w:r w:rsidR="006259B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starannego, wnikliwego, bezstronnego oraz</w:t>
      </w:r>
      <w:r w:rsidR="00345FF4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terminowego załatwiania skarg i wniosków.</w:t>
      </w:r>
    </w:p>
    <w:p w14:paraId="2259C55E" w14:textId="3CE3C2FE" w:rsidR="000F7E40" w:rsidRPr="006B065E" w:rsidRDefault="001507F5" w:rsidP="001507F5">
      <w:pPr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br w:type="page"/>
      </w:r>
    </w:p>
    <w:p w14:paraId="49028A39" w14:textId="2416088A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lastRenderedPageBreak/>
        <w:t>Załącznik nr 3</w:t>
      </w:r>
    </w:p>
    <w:p w14:paraId="017D99E2" w14:textId="7C526494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Regulaminu Organizacyjnego</w:t>
      </w:r>
    </w:p>
    <w:p w14:paraId="4042547C" w14:textId="490DFFB5" w:rsidR="0005733B" w:rsidRPr="000B3121" w:rsidRDefault="0005733B" w:rsidP="00080361">
      <w:pPr>
        <w:pStyle w:val="Zwykytekst"/>
        <w:spacing w:after="24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Urzędu Miejskiego w Sulejowie</w:t>
      </w:r>
    </w:p>
    <w:p w14:paraId="06FAB8B7" w14:textId="3917951A" w:rsidR="0005733B" w:rsidRPr="00285469" w:rsidRDefault="0005733B" w:rsidP="00080361">
      <w:pPr>
        <w:pStyle w:val="Zwykytekst"/>
        <w:spacing w:after="120"/>
        <w:rPr>
          <w:rFonts w:asciiTheme="minorHAnsi" w:eastAsia="MS Mincho" w:hAnsiTheme="minorHAnsi"/>
          <w:b/>
          <w:bCs/>
          <w:sz w:val="28"/>
          <w:szCs w:val="28"/>
        </w:rPr>
      </w:pPr>
      <w:r w:rsidRPr="00285469">
        <w:rPr>
          <w:rFonts w:asciiTheme="minorHAnsi" w:eastAsia="MS Mincho" w:hAnsiTheme="minorHAnsi"/>
          <w:b/>
          <w:bCs/>
          <w:sz w:val="28"/>
          <w:szCs w:val="28"/>
        </w:rPr>
        <w:t>ZASADY PODPISYWANIA PISM I DECYZJI</w:t>
      </w:r>
    </w:p>
    <w:p w14:paraId="5B8CEE5D" w14:textId="77777777" w:rsidR="0005733B" w:rsidRPr="00A23D58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A23D58">
        <w:rPr>
          <w:rFonts w:asciiTheme="minorHAnsi" w:eastAsia="MS Mincho" w:hAnsiTheme="minorHAnsi"/>
          <w:b/>
          <w:bCs/>
          <w:sz w:val="28"/>
          <w:szCs w:val="28"/>
        </w:rPr>
        <w:t>§ 1</w:t>
      </w:r>
    </w:p>
    <w:p w14:paraId="70292B3B" w14:textId="2CA92740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Burmistrz w zakresie przewidzianym przepisami prawa podpisuje osobiście:</w:t>
      </w:r>
    </w:p>
    <w:p w14:paraId="36E2A17D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zarządzenia Burmistrza,</w:t>
      </w:r>
    </w:p>
    <w:p w14:paraId="2F59FADF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upoważnienia,</w:t>
      </w:r>
    </w:p>
    <w:p w14:paraId="29FA1B46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pełnomocnictwa,</w:t>
      </w:r>
    </w:p>
    <w:p w14:paraId="7AF5133C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pisma kierowane do organów administracji rządowej,</w:t>
      </w:r>
    </w:p>
    <w:p w14:paraId="26EFD797" w14:textId="65E552EE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pisma kierowane do Najwyższej Izby Kontroli, Regionalnej Izby Obrachunkowej,</w:t>
      </w:r>
      <w:r w:rsidR="002A6263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Państwowej Inspekcji Pracy,</w:t>
      </w:r>
    </w:p>
    <w:p w14:paraId="5A2E79D2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odpowiedzi na wnioski, interpelacje radnych, posłów i senatorów,</w:t>
      </w:r>
    </w:p>
    <w:p w14:paraId="44044F72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pisma kierowane do posłów i senatorów,</w:t>
      </w:r>
    </w:p>
    <w:p w14:paraId="7468A04D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pisma kierowane do jednostek samorządu terytorialnego,</w:t>
      </w:r>
    </w:p>
    <w:p w14:paraId="6CDAACA5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pisma dotyczące współpracy z zagranicą,</w:t>
      </w:r>
    </w:p>
    <w:p w14:paraId="1C1E2DC1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pisma i materiały kierowane do Przewodniczącego i do Rady Miejskiej,</w:t>
      </w:r>
    </w:p>
    <w:p w14:paraId="4CCE09AC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delegacje zagraniczne pracowników Urzędu i jednostek organizacyjnych,</w:t>
      </w:r>
    </w:p>
    <w:p w14:paraId="1755ED0B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odpowiedzi na skargi i wnioski mieszkańców,</w:t>
      </w:r>
    </w:p>
    <w:p w14:paraId="56738581" w14:textId="77777777" w:rsidR="0005733B" w:rsidRPr="000B3121" w:rsidRDefault="0005733B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odpowiedzi w sprawie skarg na pracowników Urzędu,</w:t>
      </w:r>
    </w:p>
    <w:p w14:paraId="28D57CC8" w14:textId="77777777" w:rsidR="000F7E40" w:rsidRPr="000B3121" w:rsidRDefault="000F7E40" w:rsidP="00683B30">
      <w:pPr>
        <w:numPr>
          <w:ilvl w:val="1"/>
          <w:numId w:val="52"/>
        </w:numPr>
        <w:tabs>
          <w:tab w:val="clear" w:pos="1440"/>
          <w:tab w:val="left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odpowiedzi na wnioski o udostępnienie informacji publicznej,</w:t>
      </w:r>
    </w:p>
    <w:p w14:paraId="2120D31C" w14:textId="77777777" w:rsidR="0005733B" w:rsidRPr="000B3121" w:rsidRDefault="0005733B" w:rsidP="006561AF">
      <w:pPr>
        <w:pStyle w:val="Zwykytekst"/>
        <w:numPr>
          <w:ilvl w:val="1"/>
          <w:numId w:val="52"/>
        </w:numPr>
        <w:tabs>
          <w:tab w:val="clear" w:pos="1440"/>
          <w:tab w:val="left" w:pos="426"/>
        </w:tabs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inne pisma - dokumenty, zastrzeżone odrębnymi decyzjami.</w:t>
      </w:r>
    </w:p>
    <w:p w14:paraId="1ED92236" w14:textId="77777777" w:rsidR="0005733B" w:rsidRPr="007558A3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7558A3">
        <w:rPr>
          <w:rFonts w:asciiTheme="minorHAnsi" w:eastAsia="MS Mincho" w:hAnsiTheme="minorHAnsi"/>
          <w:b/>
          <w:bCs/>
          <w:sz w:val="28"/>
          <w:szCs w:val="28"/>
        </w:rPr>
        <w:t>§ 2</w:t>
      </w:r>
    </w:p>
    <w:p w14:paraId="6D8F444B" w14:textId="77777777" w:rsidR="0005733B" w:rsidRPr="000B3121" w:rsidRDefault="0005733B" w:rsidP="006561AF">
      <w:pPr>
        <w:pStyle w:val="Zwykytekst"/>
        <w:spacing w:after="12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Dokument</w:t>
      </w:r>
      <w:r w:rsidR="000F7E40" w:rsidRPr="000B3121">
        <w:rPr>
          <w:rFonts w:asciiTheme="minorHAnsi" w:eastAsia="MS Mincho" w:hAnsiTheme="minorHAnsi"/>
          <w:sz w:val="24"/>
          <w:szCs w:val="24"/>
        </w:rPr>
        <w:t xml:space="preserve">y wymienione w § l w przypadku </w:t>
      </w:r>
      <w:r w:rsidRPr="000B3121">
        <w:rPr>
          <w:rFonts w:asciiTheme="minorHAnsi" w:eastAsia="MS Mincho" w:hAnsiTheme="minorHAnsi"/>
          <w:sz w:val="24"/>
          <w:szCs w:val="24"/>
        </w:rPr>
        <w:t>nieobecności Burmistrza podpisuje Zastępca Burmis</w:t>
      </w:r>
      <w:r w:rsidR="00EB03CC" w:rsidRPr="000B3121">
        <w:rPr>
          <w:rFonts w:asciiTheme="minorHAnsi" w:eastAsia="MS Mincho" w:hAnsiTheme="minorHAnsi"/>
          <w:sz w:val="24"/>
          <w:szCs w:val="24"/>
        </w:rPr>
        <w:t>trza</w:t>
      </w:r>
      <w:r w:rsidR="006F6CAE" w:rsidRPr="000B3121">
        <w:rPr>
          <w:rFonts w:asciiTheme="minorHAnsi" w:eastAsia="MS Mincho" w:hAnsiTheme="minorHAnsi"/>
          <w:sz w:val="24"/>
          <w:szCs w:val="24"/>
        </w:rPr>
        <w:t xml:space="preserve"> na mocy udzielonego upoważnienia</w:t>
      </w:r>
      <w:r w:rsidR="00EB03CC" w:rsidRPr="000B3121">
        <w:rPr>
          <w:rFonts w:asciiTheme="minorHAnsi" w:eastAsia="MS Mincho" w:hAnsiTheme="minorHAnsi"/>
          <w:sz w:val="24"/>
          <w:szCs w:val="24"/>
        </w:rPr>
        <w:t>, o ile Burmistrz nie zadecyduje inaczej.</w:t>
      </w:r>
    </w:p>
    <w:p w14:paraId="12E9D7AF" w14:textId="77777777" w:rsidR="0005733B" w:rsidRPr="007558A3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7558A3">
        <w:rPr>
          <w:rFonts w:asciiTheme="minorHAnsi" w:eastAsia="MS Mincho" w:hAnsiTheme="minorHAnsi"/>
          <w:b/>
          <w:bCs/>
          <w:sz w:val="28"/>
          <w:szCs w:val="28"/>
        </w:rPr>
        <w:t>§ 3</w:t>
      </w:r>
    </w:p>
    <w:p w14:paraId="24991933" w14:textId="17A81CF3" w:rsidR="0005733B" w:rsidRPr="000B3121" w:rsidRDefault="0005733B" w:rsidP="00683B30">
      <w:pPr>
        <w:pStyle w:val="Zwykytekst"/>
        <w:numPr>
          <w:ilvl w:val="0"/>
          <w:numId w:val="61"/>
        </w:numPr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Do </w:t>
      </w:r>
      <w:r w:rsidR="00EB03CC" w:rsidRPr="000B3121">
        <w:rPr>
          <w:rFonts w:asciiTheme="minorHAnsi" w:eastAsia="MS Mincho" w:hAnsiTheme="minorHAnsi"/>
          <w:sz w:val="24"/>
          <w:szCs w:val="24"/>
        </w:rPr>
        <w:t xml:space="preserve">Zastępcy Burmistrza, </w:t>
      </w:r>
      <w:r w:rsidRPr="000B3121">
        <w:rPr>
          <w:rFonts w:asciiTheme="minorHAnsi" w:eastAsia="MS Mincho" w:hAnsiTheme="minorHAnsi"/>
          <w:sz w:val="24"/>
          <w:szCs w:val="24"/>
        </w:rPr>
        <w:t>Sekretarza i Skarbnika należy podpisywanie pism i dokumentów</w:t>
      </w:r>
      <w:r w:rsidR="002A626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w sprawach należących do ich zadań lub w ramach udzielonych upoważnień.</w:t>
      </w:r>
    </w:p>
    <w:p w14:paraId="206884E8" w14:textId="6E51A6A7" w:rsidR="0005733B" w:rsidRPr="000B3121" w:rsidRDefault="0005733B" w:rsidP="006561AF">
      <w:pPr>
        <w:pStyle w:val="Zwykytekst"/>
        <w:numPr>
          <w:ilvl w:val="0"/>
          <w:numId w:val="61"/>
        </w:numPr>
        <w:spacing w:after="120"/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Burmistrz może upoważnić kierowników referatów i pracowników do podpisyw</w:t>
      </w:r>
      <w:r w:rsidR="001626CF" w:rsidRPr="000B3121">
        <w:rPr>
          <w:rFonts w:asciiTheme="minorHAnsi" w:eastAsia="MS Mincho" w:hAnsiTheme="minorHAnsi"/>
          <w:sz w:val="24"/>
          <w:szCs w:val="24"/>
        </w:rPr>
        <w:t>ania decyzji</w:t>
      </w:r>
      <w:r w:rsidR="002A6263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="001626CF" w:rsidRPr="000B3121">
        <w:rPr>
          <w:rFonts w:asciiTheme="minorHAnsi" w:eastAsia="MS Mincho" w:hAnsiTheme="minorHAnsi"/>
          <w:sz w:val="24"/>
          <w:szCs w:val="24"/>
        </w:rPr>
        <w:t>postanowień</w:t>
      </w:r>
      <w:r w:rsidR="00771715" w:rsidRPr="000B3121">
        <w:rPr>
          <w:rFonts w:asciiTheme="minorHAnsi" w:eastAsia="MS Mincho" w:hAnsiTheme="minorHAnsi"/>
          <w:sz w:val="24"/>
          <w:szCs w:val="24"/>
        </w:rPr>
        <w:t xml:space="preserve"> i pism</w:t>
      </w:r>
      <w:r w:rsidR="00EB03CC" w:rsidRPr="000B3121">
        <w:rPr>
          <w:rFonts w:asciiTheme="minorHAnsi" w:eastAsia="MS Mincho" w:hAnsiTheme="minorHAnsi"/>
          <w:sz w:val="24"/>
          <w:szCs w:val="24"/>
        </w:rPr>
        <w:t xml:space="preserve"> w jego imieniu</w:t>
      </w:r>
      <w:r w:rsidR="00771715" w:rsidRPr="000B3121">
        <w:rPr>
          <w:rFonts w:asciiTheme="minorHAnsi" w:eastAsia="MS Mincho" w:hAnsiTheme="minorHAnsi"/>
          <w:sz w:val="24"/>
          <w:szCs w:val="24"/>
        </w:rPr>
        <w:t>.</w:t>
      </w:r>
    </w:p>
    <w:p w14:paraId="22C8D2C8" w14:textId="276B63FB" w:rsidR="0005733B" w:rsidRPr="007558A3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7558A3">
        <w:rPr>
          <w:rFonts w:asciiTheme="minorHAnsi" w:eastAsia="MS Mincho" w:hAnsiTheme="minorHAnsi"/>
          <w:b/>
          <w:bCs/>
          <w:sz w:val="28"/>
          <w:szCs w:val="28"/>
        </w:rPr>
        <w:t>§ 4</w:t>
      </w:r>
    </w:p>
    <w:p w14:paraId="3421FD77" w14:textId="75F23853" w:rsidR="0096075E" w:rsidRDefault="0005733B" w:rsidP="0050675A">
      <w:pPr>
        <w:pStyle w:val="Zwykytekst"/>
        <w:spacing w:after="24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Dokumenty przedstawione do podpisu Burmistrzowi</w:t>
      </w:r>
      <w:r w:rsidR="001626CF" w:rsidRPr="000B3121">
        <w:rPr>
          <w:rFonts w:asciiTheme="minorHAnsi" w:eastAsia="MS Mincho" w:hAnsiTheme="minorHAnsi"/>
          <w:sz w:val="24"/>
          <w:szCs w:val="24"/>
        </w:rPr>
        <w:t xml:space="preserve">, </w:t>
      </w:r>
      <w:r w:rsidRPr="000B3121">
        <w:rPr>
          <w:rFonts w:asciiTheme="minorHAnsi" w:eastAsia="MS Mincho" w:hAnsiTheme="minorHAnsi"/>
          <w:sz w:val="24"/>
          <w:szCs w:val="24"/>
        </w:rPr>
        <w:t>Zastępcy</w:t>
      </w:r>
      <w:r w:rsidR="00EB03CC" w:rsidRPr="000B3121">
        <w:rPr>
          <w:rFonts w:asciiTheme="minorHAnsi" w:eastAsia="MS Mincho" w:hAnsiTheme="minorHAnsi"/>
          <w:sz w:val="24"/>
          <w:szCs w:val="24"/>
        </w:rPr>
        <w:t xml:space="preserve"> Burmistrza</w:t>
      </w:r>
      <w:r w:rsidR="001626CF" w:rsidRPr="000B3121">
        <w:rPr>
          <w:rFonts w:asciiTheme="minorHAnsi" w:eastAsia="MS Mincho" w:hAnsiTheme="minorHAnsi"/>
          <w:sz w:val="24"/>
          <w:szCs w:val="24"/>
        </w:rPr>
        <w:t xml:space="preserve"> i Sekretarzowi </w:t>
      </w:r>
      <w:r w:rsidRPr="000B3121">
        <w:rPr>
          <w:rFonts w:asciiTheme="minorHAnsi" w:eastAsia="MS Mincho" w:hAnsiTheme="minorHAnsi"/>
          <w:sz w:val="24"/>
          <w:szCs w:val="24"/>
        </w:rPr>
        <w:t>powinny być uprzednio parafowane na kopiach przez pracownika przygotowującego ich treść merytorycznie</w:t>
      </w:r>
      <w:r w:rsidR="00EB03CC" w:rsidRPr="000B3121">
        <w:rPr>
          <w:rFonts w:asciiTheme="minorHAnsi" w:eastAsia="MS Mincho" w:hAnsiTheme="minorHAnsi"/>
          <w:sz w:val="24"/>
          <w:szCs w:val="24"/>
        </w:rPr>
        <w:t xml:space="preserve"> oraz kierownika referatu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57EB38E3" w14:textId="6EB7F13C" w:rsidR="006561AF" w:rsidRDefault="0096075E" w:rsidP="0096075E">
      <w:pPr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br w:type="page"/>
      </w:r>
    </w:p>
    <w:p w14:paraId="7AF6EE9D" w14:textId="4D8AD1FE" w:rsidR="008E2A48" w:rsidRPr="006561AF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lastRenderedPageBreak/>
        <w:t>Załącznik nr 4</w:t>
      </w:r>
    </w:p>
    <w:p w14:paraId="6E2CE7F5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Regulaminu Organizacyjnego</w:t>
      </w:r>
    </w:p>
    <w:p w14:paraId="7DCD25F7" w14:textId="4BD2C9BF" w:rsidR="0005733B" w:rsidRPr="000B3121" w:rsidRDefault="0005733B" w:rsidP="0051002C">
      <w:pPr>
        <w:pStyle w:val="Zwykytekst"/>
        <w:spacing w:after="36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Urzędu Miejskiego w Sulejowie</w:t>
      </w:r>
    </w:p>
    <w:p w14:paraId="423665CC" w14:textId="77777777" w:rsidR="0005733B" w:rsidRPr="00F55575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F55575">
        <w:rPr>
          <w:rFonts w:asciiTheme="minorHAnsi" w:eastAsia="MS Mincho" w:hAnsiTheme="minorHAnsi"/>
          <w:b/>
          <w:bCs/>
          <w:sz w:val="28"/>
          <w:szCs w:val="28"/>
        </w:rPr>
        <w:t>ZASADY POSTĘPOWANIA PRZY OPRACOWYWANIU PROJEKTÓW</w:t>
      </w:r>
    </w:p>
    <w:p w14:paraId="6CAF217B" w14:textId="0E0677A2" w:rsidR="0005733B" w:rsidRPr="00F55575" w:rsidRDefault="0005733B" w:rsidP="006267F9">
      <w:pPr>
        <w:pStyle w:val="Zwykytekst"/>
        <w:spacing w:after="120"/>
        <w:rPr>
          <w:rFonts w:asciiTheme="minorHAnsi" w:eastAsia="MS Mincho" w:hAnsiTheme="minorHAnsi"/>
          <w:b/>
          <w:bCs/>
          <w:sz w:val="28"/>
          <w:szCs w:val="28"/>
        </w:rPr>
      </w:pPr>
      <w:r w:rsidRPr="00F55575">
        <w:rPr>
          <w:rFonts w:asciiTheme="minorHAnsi" w:eastAsia="MS Mincho" w:hAnsiTheme="minorHAnsi"/>
          <w:b/>
          <w:bCs/>
          <w:sz w:val="28"/>
          <w:szCs w:val="28"/>
        </w:rPr>
        <w:t>UCHWAŁ RADY MIEJSKIEJ I ZARZĄDZEŃ BURMISTRZA</w:t>
      </w:r>
    </w:p>
    <w:p w14:paraId="15A45D34" w14:textId="77777777" w:rsidR="00332F9B" w:rsidRPr="004E59DF" w:rsidRDefault="00190ECC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E59DF">
        <w:rPr>
          <w:rFonts w:asciiTheme="minorHAnsi" w:eastAsia="MS Mincho" w:hAnsiTheme="minorHAnsi"/>
          <w:b/>
          <w:bCs/>
          <w:sz w:val="28"/>
          <w:szCs w:val="28"/>
        </w:rPr>
        <w:t>§ 1</w:t>
      </w:r>
    </w:p>
    <w:p w14:paraId="370AA668" w14:textId="454D1B57" w:rsidR="00332F9B" w:rsidRPr="000B3121" w:rsidRDefault="00332F9B" w:rsidP="00683B30">
      <w:pPr>
        <w:pStyle w:val="Zwykytekst"/>
        <w:numPr>
          <w:ilvl w:val="6"/>
          <w:numId w:val="7"/>
        </w:numPr>
        <w:tabs>
          <w:tab w:val="clear" w:pos="2520"/>
          <w:tab w:val="left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Aktami w</w:t>
      </w:r>
      <w:r w:rsidR="000F7E40" w:rsidRPr="000B3121">
        <w:rPr>
          <w:rFonts w:asciiTheme="minorHAnsi" w:eastAsia="MS Mincho" w:hAnsiTheme="minorHAnsi"/>
          <w:sz w:val="24"/>
          <w:szCs w:val="24"/>
        </w:rPr>
        <w:t xml:space="preserve">ydawanymi przez organy Gminy </w:t>
      </w:r>
      <w:r w:rsidRPr="000B3121">
        <w:rPr>
          <w:rFonts w:asciiTheme="minorHAnsi" w:eastAsia="MS Mincho" w:hAnsiTheme="minorHAnsi"/>
          <w:sz w:val="24"/>
          <w:szCs w:val="24"/>
        </w:rPr>
        <w:t>są uchwały Rady i zarządzenia Burmistrza.</w:t>
      </w:r>
    </w:p>
    <w:p w14:paraId="2E9EB12F" w14:textId="54ADA1B9" w:rsidR="00332F9B" w:rsidRPr="000B3121" w:rsidRDefault="00332F9B" w:rsidP="00683B30">
      <w:pPr>
        <w:pStyle w:val="Zwykytekst"/>
        <w:numPr>
          <w:ilvl w:val="6"/>
          <w:numId w:val="7"/>
        </w:numPr>
        <w:tabs>
          <w:tab w:val="clear" w:pos="2520"/>
          <w:tab w:val="left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Opracowanie projektów uchwał Rady i projektów Zarządzeń Burmistrza należy d</w:t>
      </w:r>
      <w:r w:rsidR="00F14095" w:rsidRPr="000B3121">
        <w:rPr>
          <w:rFonts w:asciiTheme="minorHAnsi" w:eastAsia="MS Mincho" w:hAnsiTheme="minorHAnsi"/>
          <w:sz w:val="24"/>
          <w:szCs w:val="24"/>
        </w:rPr>
        <w:t xml:space="preserve">o </w:t>
      </w:r>
      <w:r w:rsidRPr="000B3121">
        <w:rPr>
          <w:rFonts w:asciiTheme="minorHAnsi" w:eastAsia="MS Mincho" w:hAnsiTheme="minorHAnsi"/>
          <w:sz w:val="24"/>
          <w:szCs w:val="24"/>
        </w:rPr>
        <w:t>kierowników referatów i pracowników zajmujących samodzielne stanowisko</w:t>
      </w:r>
      <w:r w:rsidR="00D94536" w:rsidRPr="000B3121">
        <w:rPr>
          <w:rFonts w:asciiTheme="minorHAnsi" w:eastAsia="MS Mincho" w:hAnsiTheme="minorHAnsi"/>
          <w:sz w:val="24"/>
          <w:szCs w:val="24"/>
        </w:rPr>
        <w:t xml:space="preserve"> pracy</w:t>
      </w:r>
      <w:r w:rsidRPr="000B3121">
        <w:rPr>
          <w:rFonts w:asciiTheme="minorHAnsi" w:eastAsia="MS Mincho" w:hAnsiTheme="minorHAnsi"/>
          <w:sz w:val="24"/>
          <w:szCs w:val="24"/>
        </w:rPr>
        <w:t>.</w:t>
      </w:r>
    </w:p>
    <w:p w14:paraId="190023E8" w14:textId="3A1E9F6A" w:rsidR="00332F9B" w:rsidRPr="000B3121" w:rsidRDefault="00332F9B" w:rsidP="00683B30">
      <w:pPr>
        <w:pStyle w:val="Zwykytekst"/>
        <w:numPr>
          <w:ilvl w:val="6"/>
          <w:numId w:val="7"/>
        </w:numPr>
        <w:tabs>
          <w:tab w:val="clear" w:pos="2520"/>
          <w:tab w:val="left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Opracowujący przedstawia </w:t>
      </w:r>
      <w:r w:rsidR="006F6CAE" w:rsidRPr="000B3121">
        <w:rPr>
          <w:rFonts w:asciiTheme="minorHAnsi" w:eastAsia="MS Mincho" w:hAnsiTheme="minorHAnsi"/>
          <w:sz w:val="24"/>
          <w:szCs w:val="24"/>
        </w:rPr>
        <w:t xml:space="preserve">podpisany przez siebie </w:t>
      </w:r>
      <w:r w:rsidRPr="000B3121">
        <w:rPr>
          <w:rFonts w:asciiTheme="minorHAnsi" w:eastAsia="MS Mincho" w:hAnsiTheme="minorHAnsi"/>
          <w:sz w:val="24"/>
          <w:szCs w:val="24"/>
        </w:rPr>
        <w:t xml:space="preserve">projekt do zaopiniowania: </w:t>
      </w:r>
    </w:p>
    <w:p w14:paraId="356E27DD" w14:textId="77777777" w:rsidR="00332F9B" w:rsidRPr="000B3121" w:rsidRDefault="00332F9B" w:rsidP="00683B30">
      <w:pPr>
        <w:numPr>
          <w:ilvl w:val="0"/>
          <w:numId w:val="39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radcy prawnemu;</w:t>
      </w:r>
    </w:p>
    <w:p w14:paraId="5DFC260B" w14:textId="77777777" w:rsidR="00332F9B" w:rsidRPr="000B3121" w:rsidRDefault="00332F9B" w:rsidP="00683B30">
      <w:pPr>
        <w:numPr>
          <w:ilvl w:val="0"/>
          <w:numId w:val="39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Skarbnikowi – jeżeli treść aktu wywołuje skutki finansowe;</w:t>
      </w:r>
    </w:p>
    <w:p w14:paraId="2D4C6F41" w14:textId="77777777" w:rsidR="00332F9B" w:rsidRPr="000B3121" w:rsidRDefault="00332F9B" w:rsidP="00683B30">
      <w:pPr>
        <w:numPr>
          <w:ilvl w:val="0"/>
          <w:numId w:val="39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Sekretarzowi – jeżeli treść aktu dotyczy organizacji pracy Urzędu;</w:t>
      </w:r>
    </w:p>
    <w:p w14:paraId="6854E2BC" w14:textId="77777777" w:rsidR="00332F9B" w:rsidRPr="000B3121" w:rsidRDefault="00332F9B" w:rsidP="00683B30">
      <w:pPr>
        <w:numPr>
          <w:ilvl w:val="0"/>
          <w:numId w:val="39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Zastępcy Burmistrza – jeżeli treść aktu dotyczy zadań realizowanych przez komórki organizacyjne podlegające Zastępcy Burmistrza.</w:t>
      </w:r>
    </w:p>
    <w:p w14:paraId="43CFAB37" w14:textId="77777777" w:rsidR="00332F9B" w:rsidRPr="004E59DF" w:rsidRDefault="00332F9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4E59DF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190ECC" w:rsidRPr="004E59DF">
        <w:rPr>
          <w:rFonts w:asciiTheme="minorHAnsi" w:eastAsia="MS Mincho" w:hAnsiTheme="minorHAnsi"/>
          <w:b/>
          <w:bCs/>
          <w:sz w:val="28"/>
          <w:szCs w:val="28"/>
        </w:rPr>
        <w:t>2</w:t>
      </w:r>
    </w:p>
    <w:p w14:paraId="35C5BC65" w14:textId="06AC8807" w:rsidR="00332F9B" w:rsidRPr="000B3121" w:rsidRDefault="00332F9B" w:rsidP="00683B30">
      <w:pPr>
        <w:pStyle w:val="Zwykytekst"/>
        <w:numPr>
          <w:ilvl w:val="3"/>
          <w:numId w:val="39"/>
        </w:numPr>
        <w:tabs>
          <w:tab w:val="left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Projekt aktu powinien obejmować całość regulowanego zagadnienia i odpowiadać</w:t>
      </w:r>
      <w:r w:rsidR="006267F9">
        <w:rPr>
          <w:rFonts w:asciiTheme="minorHAnsi" w:eastAsia="MS Mincho" w:hAnsiTheme="minorHAnsi"/>
          <w:sz w:val="24"/>
          <w:szCs w:val="24"/>
        </w:rPr>
        <w:t xml:space="preserve"> zasadom techniki prawodawczej.</w:t>
      </w:r>
    </w:p>
    <w:p w14:paraId="7DD94707" w14:textId="00F64CB7" w:rsidR="00332F9B" w:rsidRPr="000B3121" w:rsidRDefault="00332F9B" w:rsidP="00683B30">
      <w:pPr>
        <w:pStyle w:val="Zwykytekst"/>
        <w:numPr>
          <w:ilvl w:val="3"/>
          <w:numId w:val="39"/>
        </w:numPr>
        <w:tabs>
          <w:tab w:val="left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Redakcja przepisów powinna być jasna i zwięzła oraz odznaczać się starannością językową.</w:t>
      </w:r>
    </w:p>
    <w:p w14:paraId="1386DDAB" w14:textId="4BEE8D3B" w:rsidR="00332F9B" w:rsidRPr="000B3121" w:rsidRDefault="00332F9B" w:rsidP="00683B30">
      <w:pPr>
        <w:pStyle w:val="Zwykytekst"/>
        <w:numPr>
          <w:ilvl w:val="3"/>
          <w:numId w:val="39"/>
        </w:numPr>
        <w:tabs>
          <w:tab w:val="left" w:pos="426"/>
        </w:tabs>
        <w:ind w:left="426" w:hanging="426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Projekt aktu winien zawierać:</w:t>
      </w:r>
    </w:p>
    <w:p w14:paraId="37F2A1FE" w14:textId="2478DFBA" w:rsidR="00332F9B" w:rsidRPr="000B3121" w:rsidRDefault="00332F9B" w:rsidP="00683B30">
      <w:pPr>
        <w:pStyle w:val="Akapitzlist"/>
        <w:numPr>
          <w:ilvl w:val="1"/>
          <w:numId w:val="70"/>
        </w:numPr>
        <w:spacing w:line="240" w:lineRule="auto"/>
        <w:ind w:left="993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 xml:space="preserve">tytuł aktu; </w:t>
      </w:r>
    </w:p>
    <w:p w14:paraId="723D61F1" w14:textId="4B562469" w:rsidR="00332F9B" w:rsidRPr="000B3121" w:rsidRDefault="00332F9B" w:rsidP="00683B30">
      <w:pPr>
        <w:pStyle w:val="Akapitzlist"/>
        <w:numPr>
          <w:ilvl w:val="1"/>
          <w:numId w:val="70"/>
        </w:numPr>
        <w:spacing w:line="240" w:lineRule="auto"/>
        <w:ind w:left="993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>powołanie podstawy prawnej przy zachowaniu hierarchii aktów prawnych;</w:t>
      </w:r>
    </w:p>
    <w:p w14:paraId="37E33E22" w14:textId="24973AF7" w:rsidR="00332F9B" w:rsidRPr="000B3121" w:rsidRDefault="00332F9B" w:rsidP="006267F9">
      <w:pPr>
        <w:pStyle w:val="Akapitzlist"/>
        <w:numPr>
          <w:ilvl w:val="1"/>
          <w:numId w:val="70"/>
        </w:numPr>
        <w:spacing w:after="120" w:line="240" w:lineRule="auto"/>
        <w:ind w:left="993" w:hanging="426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>treść aktu.</w:t>
      </w:r>
    </w:p>
    <w:p w14:paraId="23D36144" w14:textId="77777777" w:rsidR="00332F9B" w:rsidRPr="0053376B" w:rsidRDefault="00332F9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3376B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190ECC" w:rsidRPr="0053376B">
        <w:rPr>
          <w:rFonts w:asciiTheme="minorHAnsi" w:eastAsia="MS Mincho" w:hAnsiTheme="minorHAnsi"/>
          <w:b/>
          <w:bCs/>
          <w:sz w:val="28"/>
          <w:szCs w:val="28"/>
        </w:rPr>
        <w:t>3</w:t>
      </w:r>
    </w:p>
    <w:p w14:paraId="67FE85CD" w14:textId="77777777" w:rsidR="00332F9B" w:rsidRPr="000B3121" w:rsidRDefault="00332F9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Treść projektowanych aktów powinna wyodrębniać:</w:t>
      </w:r>
    </w:p>
    <w:p w14:paraId="2A5FFE96" w14:textId="77777777" w:rsidR="00332F9B" w:rsidRPr="000B3121" w:rsidRDefault="00332F9B" w:rsidP="00683B30">
      <w:pPr>
        <w:numPr>
          <w:ilvl w:val="0"/>
          <w:numId w:val="40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przepisy ogólne regulujące zakres stosunków unormowanych aktem i ewentualne zasady wspólne dalszym przepisom aktu;</w:t>
      </w:r>
    </w:p>
    <w:p w14:paraId="3FB696A9" w14:textId="77777777" w:rsidR="00332F9B" w:rsidRPr="000B3121" w:rsidRDefault="00332F9B" w:rsidP="00683B30">
      <w:pPr>
        <w:numPr>
          <w:ilvl w:val="0"/>
          <w:numId w:val="40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przepisy szczególne – normujące sferę stosunków regulowanych aktem;</w:t>
      </w:r>
    </w:p>
    <w:p w14:paraId="5ABEA6E3" w14:textId="77777777" w:rsidR="00332F9B" w:rsidRPr="000B3121" w:rsidRDefault="00332F9B" w:rsidP="00683B30">
      <w:pPr>
        <w:numPr>
          <w:ilvl w:val="0"/>
          <w:numId w:val="40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 xml:space="preserve">przepisy końcowe – zawierające dane dotyczące ewentualnego uchylenia innych aktów; </w:t>
      </w:r>
    </w:p>
    <w:p w14:paraId="5F1535F8" w14:textId="77777777" w:rsidR="00332F9B" w:rsidRPr="000B3121" w:rsidRDefault="00332F9B" w:rsidP="00683B30">
      <w:pPr>
        <w:numPr>
          <w:ilvl w:val="0"/>
          <w:numId w:val="40"/>
        </w:numPr>
        <w:tabs>
          <w:tab w:val="left" w:pos="993"/>
        </w:tabs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wskazanie osoby, stanowiska lub jednostek, którym powierza się wykonanie aktu oraz wskazanie daty wejścia w życie aktu;</w:t>
      </w:r>
    </w:p>
    <w:p w14:paraId="4BC44D53" w14:textId="363709B3" w:rsidR="00332F9B" w:rsidRPr="000B3121" w:rsidRDefault="00332F9B" w:rsidP="00F65BF0">
      <w:pPr>
        <w:numPr>
          <w:ilvl w:val="0"/>
          <w:numId w:val="40"/>
        </w:numPr>
        <w:tabs>
          <w:tab w:val="left" w:pos="993"/>
        </w:tabs>
        <w:spacing w:after="120"/>
        <w:ind w:left="993" w:hanging="426"/>
        <w:rPr>
          <w:rFonts w:asciiTheme="minorHAnsi" w:eastAsia="MS Mincho" w:hAnsiTheme="minorHAnsi"/>
        </w:rPr>
      </w:pPr>
      <w:r w:rsidRPr="000B3121">
        <w:rPr>
          <w:rFonts w:asciiTheme="minorHAnsi" w:eastAsia="MS Mincho" w:hAnsiTheme="minorHAnsi"/>
        </w:rPr>
        <w:t>w miarę potrzeby wskazanie terminu złożenia sprawozdania z jego wykonania oraz określenie organu lub osoby zobow</w:t>
      </w:r>
      <w:r w:rsidR="00F65BF0">
        <w:rPr>
          <w:rFonts w:asciiTheme="minorHAnsi" w:eastAsia="MS Mincho" w:hAnsiTheme="minorHAnsi"/>
        </w:rPr>
        <w:t>iązanej do jego złożenia.</w:t>
      </w:r>
    </w:p>
    <w:p w14:paraId="11F27349" w14:textId="77777777" w:rsidR="00332F9B" w:rsidRPr="0052034E" w:rsidRDefault="00332F9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2034E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190ECC" w:rsidRPr="0052034E">
        <w:rPr>
          <w:rFonts w:asciiTheme="minorHAnsi" w:eastAsia="MS Mincho" w:hAnsiTheme="minorHAnsi"/>
          <w:b/>
          <w:bCs/>
          <w:sz w:val="28"/>
          <w:szCs w:val="28"/>
        </w:rPr>
        <w:t>4</w:t>
      </w:r>
    </w:p>
    <w:p w14:paraId="570AF825" w14:textId="43D671EF" w:rsidR="00332F9B" w:rsidRPr="000B3121" w:rsidRDefault="00332F9B" w:rsidP="00683B30">
      <w:pPr>
        <w:pStyle w:val="Zwykytekst"/>
        <w:numPr>
          <w:ilvl w:val="0"/>
          <w:numId w:val="41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Akt prawny dzieli się na rozdziały i paragrafy, ustępy, punkty, litery i </w:t>
      </w:r>
      <w:proofErr w:type="spellStart"/>
      <w:r w:rsidRPr="000B3121">
        <w:rPr>
          <w:rFonts w:asciiTheme="minorHAnsi" w:hAnsiTheme="minorHAnsi"/>
          <w:sz w:val="24"/>
          <w:szCs w:val="24"/>
        </w:rPr>
        <w:t>tirety</w:t>
      </w:r>
      <w:proofErr w:type="spellEnd"/>
      <w:r w:rsidRPr="000B3121">
        <w:rPr>
          <w:rFonts w:asciiTheme="minorHAnsi" w:hAnsiTheme="minorHAnsi"/>
          <w:sz w:val="24"/>
          <w:szCs w:val="24"/>
        </w:rPr>
        <w:t>.</w:t>
      </w:r>
    </w:p>
    <w:p w14:paraId="5ADE8FC9" w14:textId="53BB513B" w:rsidR="00332F9B" w:rsidRPr="000B3121" w:rsidRDefault="00332F9B" w:rsidP="00683B30">
      <w:pPr>
        <w:pStyle w:val="Zwykytekst"/>
        <w:numPr>
          <w:ilvl w:val="0"/>
          <w:numId w:val="41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Nazwy rozdziałów składają się z wyrazu „rozdział” i cyfry porządkowej oraz krótkiego</w:t>
      </w:r>
      <w:r w:rsidR="009C2E7F" w:rsidRPr="000B3121">
        <w:rPr>
          <w:rFonts w:asciiTheme="minorHAnsi" w:hAnsiTheme="minorHAnsi"/>
          <w:sz w:val="24"/>
          <w:szCs w:val="24"/>
        </w:rPr>
        <w:t xml:space="preserve"> </w:t>
      </w:r>
      <w:r w:rsidR="006D2A76">
        <w:rPr>
          <w:rFonts w:asciiTheme="minorHAnsi" w:hAnsiTheme="minorHAnsi"/>
          <w:sz w:val="24"/>
          <w:szCs w:val="24"/>
        </w:rPr>
        <w:t>ujęcia regulowanego przedmiotu.</w:t>
      </w:r>
    </w:p>
    <w:p w14:paraId="273F04E3" w14:textId="77777777" w:rsidR="00332F9B" w:rsidRPr="000B3121" w:rsidRDefault="00332F9B" w:rsidP="00683B30">
      <w:pPr>
        <w:pStyle w:val="Zwykytekst"/>
        <w:numPr>
          <w:ilvl w:val="0"/>
          <w:numId w:val="41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Paragrafy oznacza się symbolem „§” i kolejną liczbą zapisaną cyframi arabskimi.</w:t>
      </w:r>
    </w:p>
    <w:p w14:paraId="37AB3D66" w14:textId="21454938" w:rsidR="00332F9B" w:rsidRPr="000B3121" w:rsidRDefault="00332F9B" w:rsidP="00683B30">
      <w:pPr>
        <w:pStyle w:val="Zwykytekst"/>
        <w:numPr>
          <w:ilvl w:val="0"/>
          <w:numId w:val="41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Ustępy oznacza się cyfr</w:t>
      </w:r>
      <w:r w:rsidR="006D2A76">
        <w:rPr>
          <w:rFonts w:asciiTheme="minorHAnsi" w:hAnsiTheme="minorHAnsi"/>
          <w:sz w:val="24"/>
          <w:szCs w:val="24"/>
        </w:rPr>
        <w:t>ą arabską z kropką bez nawiasu.</w:t>
      </w:r>
    </w:p>
    <w:p w14:paraId="3F5F5017" w14:textId="24E71508" w:rsidR="00637B52" w:rsidRPr="000B3121" w:rsidRDefault="00332F9B" w:rsidP="00683B30">
      <w:pPr>
        <w:pStyle w:val="Zwykytekst"/>
        <w:numPr>
          <w:ilvl w:val="0"/>
          <w:numId w:val="41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Paragrafy i ustępy zawierające wyliczenia dzieli się na punkty oznaczone kolejnymi cyframi</w:t>
      </w:r>
      <w:r w:rsidR="009C2E7F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arabsk</w:t>
      </w:r>
      <w:r w:rsidR="006D2A76">
        <w:rPr>
          <w:rFonts w:asciiTheme="minorHAnsi" w:hAnsiTheme="minorHAnsi"/>
          <w:sz w:val="24"/>
          <w:szCs w:val="24"/>
        </w:rPr>
        <w:t>imi z nawiasem z prawej strony.</w:t>
      </w:r>
    </w:p>
    <w:p w14:paraId="46905A9F" w14:textId="68AA76AF" w:rsidR="00332F9B" w:rsidRPr="000B3121" w:rsidRDefault="00332F9B" w:rsidP="00683B30">
      <w:pPr>
        <w:pStyle w:val="Zwykytekst"/>
        <w:numPr>
          <w:ilvl w:val="0"/>
          <w:numId w:val="41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lastRenderedPageBreak/>
        <w:t>Dalsze wyliczanie w obrębie punktu oznacza się małymi literami alfabetu łacińskiego</w:t>
      </w:r>
      <w:r w:rsidR="009C2E7F" w:rsidRPr="000B3121">
        <w:rPr>
          <w:rFonts w:asciiTheme="minorHAnsi" w:hAnsiTheme="minorHAnsi"/>
          <w:sz w:val="24"/>
          <w:szCs w:val="24"/>
        </w:rPr>
        <w:t xml:space="preserve"> </w:t>
      </w:r>
      <w:r w:rsidR="00A87F9D" w:rsidRPr="000B3121">
        <w:rPr>
          <w:rFonts w:asciiTheme="minorHAnsi" w:hAnsiTheme="minorHAnsi"/>
          <w:sz w:val="24"/>
          <w:szCs w:val="24"/>
        </w:rPr>
        <w:br/>
      </w:r>
      <w:r w:rsidRPr="000B3121">
        <w:rPr>
          <w:rFonts w:asciiTheme="minorHAnsi" w:hAnsiTheme="minorHAnsi"/>
          <w:sz w:val="24"/>
          <w:szCs w:val="24"/>
        </w:rPr>
        <w:t>z nawiasem z prawej strony.</w:t>
      </w:r>
    </w:p>
    <w:p w14:paraId="08C52A6E" w14:textId="77777777" w:rsidR="00332F9B" w:rsidRPr="0052034E" w:rsidRDefault="00332F9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2034E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190ECC" w:rsidRPr="0052034E">
        <w:rPr>
          <w:rFonts w:asciiTheme="minorHAnsi" w:eastAsia="MS Mincho" w:hAnsiTheme="minorHAnsi"/>
          <w:b/>
          <w:bCs/>
          <w:sz w:val="28"/>
          <w:szCs w:val="28"/>
        </w:rPr>
        <w:t>5</w:t>
      </w:r>
    </w:p>
    <w:p w14:paraId="155606C6" w14:textId="77777777" w:rsidR="00332F9B" w:rsidRPr="000B3121" w:rsidRDefault="00332F9B" w:rsidP="00683B30">
      <w:pPr>
        <w:pStyle w:val="Zwykytekst"/>
        <w:numPr>
          <w:ilvl w:val="0"/>
          <w:numId w:val="42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Projekt uchwały Rady oraz uzasadnienie wymagają podpisu autora projektu oraz podpisu radcy prawnego, stwierdzającego prawidłowość projektu uchwały pod względem formalnym i prawnym, jak również osób opiniujących zgodnie z § 1 ust. </w:t>
      </w:r>
      <w:r w:rsidR="00B1143A" w:rsidRPr="000B3121">
        <w:rPr>
          <w:rFonts w:asciiTheme="minorHAnsi" w:hAnsiTheme="minorHAnsi"/>
          <w:sz w:val="24"/>
          <w:szCs w:val="24"/>
        </w:rPr>
        <w:t>3</w:t>
      </w:r>
      <w:r w:rsidRPr="000B3121">
        <w:rPr>
          <w:rFonts w:asciiTheme="minorHAnsi" w:hAnsiTheme="minorHAnsi"/>
          <w:sz w:val="24"/>
          <w:szCs w:val="24"/>
        </w:rPr>
        <w:t xml:space="preserve"> pkt 2 - 4.</w:t>
      </w:r>
    </w:p>
    <w:p w14:paraId="204E8A43" w14:textId="5AE80C98" w:rsidR="00332F9B" w:rsidRPr="000B3121" w:rsidRDefault="00332F9B" w:rsidP="00683B30">
      <w:pPr>
        <w:pStyle w:val="Zwykytekst"/>
        <w:numPr>
          <w:ilvl w:val="0"/>
          <w:numId w:val="42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Projekt uchwały Rad</w:t>
      </w:r>
      <w:r w:rsidR="005C38BF">
        <w:rPr>
          <w:rFonts w:asciiTheme="minorHAnsi" w:hAnsiTheme="minorHAnsi"/>
          <w:sz w:val="24"/>
          <w:szCs w:val="24"/>
        </w:rPr>
        <w:t>y wymaga akceptacji Burmistrza.</w:t>
      </w:r>
    </w:p>
    <w:p w14:paraId="001AE5E4" w14:textId="44D46A17" w:rsidR="00332F9B" w:rsidRPr="000B3121" w:rsidRDefault="00332F9B" w:rsidP="00CD16FD">
      <w:pPr>
        <w:pStyle w:val="Zwykytekst"/>
        <w:numPr>
          <w:ilvl w:val="0"/>
          <w:numId w:val="42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Zaakceptowany i skierowany pod obrady komisji rady projekt uchwały</w:t>
      </w:r>
      <w:r w:rsidR="009C2E7F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niezwłocznie przekazuje się na stanowisko obsługi rady co najmniej na 10 dni</w:t>
      </w:r>
      <w:r w:rsidR="00FB798E">
        <w:rPr>
          <w:rFonts w:asciiTheme="minorHAnsi" w:hAnsiTheme="minorHAnsi"/>
          <w:sz w:val="24"/>
          <w:szCs w:val="24"/>
        </w:rPr>
        <w:t xml:space="preserve"> przed terminem zwołania sesji.</w:t>
      </w:r>
    </w:p>
    <w:p w14:paraId="3862161E" w14:textId="77777777" w:rsidR="00332F9B" w:rsidRPr="0052034E" w:rsidRDefault="00332F9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2034E">
        <w:rPr>
          <w:rFonts w:asciiTheme="minorHAnsi" w:eastAsia="MS Mincho" w:hAnsiTheme="minorHAnsi"/>
          <w:b/>
          <w:bCs/>
          <w:sz w:val="28"/>
          <w:szCs w:val="28"/>
        </w:rPr>
        <w:t xml:space="preserve">§ </w:t>
      </w:r>
      <w:r w:rsidR="00190ECC" w:rsidRPr="0052034E">
        <w:rPr>
          <w:rFonts w:asciiTheme="minorHAnsi" w:eastAsia="MS Mincho" w:hAnsiTheme="minorHAnsi"/>
          <w:b/>
          <w:bCs/>
          <w:sz w:val="28"/>
          <w:szCs w:val="28"/>
        </w:rPr>
        <w:t>6</w:t>
      </w:r>
    </w:p>
    <w:p w14:paraId="1BFE2B63" w14:textId="11D496A7" w:rsidR="00332F9B" w:rsidRPr="000B3121" w:rsidRDefault="00332F9B" w:rsidP="00683B30">
      <w:pPr>
        <w:pStyle w:val="Zwykytekst"/>
        <w:numPr>
          <w:ilvl w:val="0"/>
          <w:numId w:val="4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Projekty zarządzeń Burmistrza przygotowują właściwe </w:t>
      </w:r>
      <w:r w:rsidR="00CD16FD">
        <w:rPr>
          <w:rFonts w:asciiTheme="minorHAnsi" w:hAnsiTheme="minorHAnsi"/>
          <w:sz w:val="24"/>
          <w:szCs w:val="24"/>
        </w:rPr>
        <w:t>merytorycznie stanowiska pracy.</w:t>
      </w:r>
    </w:p>
    <w:p w14:paraId="00D33BED" w14:textId="77777777" w:rsidR="00332F9B" w:rsidRPr="000B3121" w:rsidRDefault="00332F9B" w:rsidP="00683B30">
      <w:pPr>
        <w:pStyle w:val="Zwykytekst"/>
        <w:numPr>
          <w:ilvl w:val="0"/>
          <w:numId w:val="4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Projekt zarządzenia wymaga podpisu osoby odpowiedzialnej za jego przygotowanie oraz podpisu radcy prawnego stwierdzającego prawidłowość projektu zarządzenia pod względem </w:t>
      </w:r>
      <w:proofErr w:type="spellStart"/>
      <w:r w:rsidRPr="000B3121">
        <w:rPr>
          <w:rFonts w:asciiTheme="minorHAnsi" w:hAnsiTheme="minorHAnsi"/>
          <w:sz w:val="24"/>
          <w:szCs w:val="24"/>
        </w:rPr>
        <w:t>formalno</w:t>
      </w:r>
      <w:proofErr w:type="spellEnd"/>
      <w:r w:rsidRPr="000B3121">
        <w:rPr>
          <w:rFonts w:asciiTheme="minorHAnsi" w:hAnsiTheme="minorHAnsi"/>
          <w:sz w:val="24"/>
          <w:szCs w:val="24"/>
        </w:rPr>
        <w:t xml:space="preserve"> – prawnym jak również osób opiniujących zgodnie z § 1 </w:t>
      </w:r>
      <w:r w:rsidR="00FF3704" w:rsidRPr="000B3121">
        <w:rPr>
          <w:rFonts w:asciiTheme="minorHAnsi" w:hAnsiTheme="minorHAnsi"/>
          <w:sz w:val="24"/>
          <w:szCs w:val="24"/>
        </w:rPr>
        <w:t>ust. 3</w:t>
      </w:r>
      <w:r w:rsidRPr="000B3121">
        <w:rPr>
          <w:rFonts w:asciiTheme="minorHAnsi" w:hAnsiTheme="minorHAnsi"/>
          <w:sz w:val="24"/>
          <w:szCs w:val="24"/>
        </w:rPr>
        <w:t xml:space="preserve"> pkt 2 – 3.</w:t>
      </w:r>
    </w:p>
    <w:p w14:paraId="42AEA719" w14:textId="77777777" w:rsidR="00332F9B" w:rsidRPr="000B3121" w:rsidRDefault="00D17F68" w:rsidP="00CD7BEE">
      <w:pPr>
        <w:pStyle w:val="Zwykytekst"/>
        <w:numPr>
          <w:ilvl w:val="0"/>
          <w:numId w:val="43"/>
        </w:numPr>
        <w:tabs>
          <w:tab w:val="left" w:pos="426"/>
        </w:tabs>
        <w:spacing w:after="120"/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Zarządzenia spełniające</w:t>
      </w:r>
      <w:r w:rsidR="00332F9B" w:rsidRPr="000B3121">
        <w:rPr>
          <w:rFonts w:asciiTheme="minorHAnsi" w:hAnsiTheme="minorHAnsi"/>
          <w:sz w:val="24"/>
          <w:szCs w:val="24"/>
        </w:rPr>
        <w:t xml:space="preserve"> wymogi, o których mowa w ust. 2 </w:t>
      </w:r>
      <w:r w:rsidRPr="000B3121">
        <w:rPr>
          <w:rFonts w:asciiTheme="minorHAnsi" w:hAnsiTheme="minorHAnsi"/>
          <w:sz w:val="24"/>
          <w:szCs w:val="24"/>
        </w:rPr>
        <w:t>przedkłada</w:t>
      </w:r>
      <w:r w:rsidR="00332F9B" w:rsidRPr="000B3121">
        <w:rPr>
          <w:rFonts w:asciiTheme="minorHAnsi" w:hAnsiTheme="minorHAnsi"/>
          <w:sz w:val="24"/>
          <w:szCs w:val="24"/>
        </w:rPr>
        <w:t xml:space="preserve"> się do podpisu Burmistrzowi.</w:t>
      </w:r>
    </w:p>
    <w:p w14:paraId="4C89CDFD" w14:textId="77777777" w:rsidR="00332F9B" w:rsidRPr="00BD7FA0" w:rsidRDefault="00190ECC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BD7FA0">
        <w:rPr>
          <w:rFonts w:asciiTheme="minorHAnsi" w:eastAsia="MS Mincho" w:hAnsiTheme="minorHAnsi"/>
          <w:b/>
          <w:bCs/>
          <w:sz w:val="28"/>
          <w:szCs w:val="28"/>
        </w:rPr>
        <w:t>§ 7</w:t>
      </w:r>
    </w:p>
    <w:p w14:paraId="504A9E90" w14:textId="05BFDFE6" w:rsidR="000E6474" w:rsidRPr="000B3121" w:rsidRDefault="00332F9B" w:rsidP="00683B30">
      <w:pPr>
        <w:pStyle w:val="Zwykytekst"/>
        <w:numPr>
          <w:ilvl w:val="0"/>
          <w:numId w:val="46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Rejestr uchwał Rady i rejestr zarządzeń Burmistrza prowadz</w:t>
      </w:r>
      <w:r w:rsidR="00CD7BEE">
        <w:rPr>
          <w:rFonts w:asciiTheme="minorHAnsi" w:hAnsiTheme="minorHAnsi"/>
          <w:sz w:val="24"/>
          <w:szCs w:val="24"/>
        </w:rPr>
        <w:t xml:space="preserve">i Referat </w:t>
      </w:r>
      <w:proofErr w:type="spellStart"/>
      <w:r w:rsidR="00CD7BEE">
        <w:rPr>
          <w:rFonts w:asciiTheme="minorHAnsi" w:hAnsiTheme="minorHAnsi"/>
          <w:sz w:val="24"/>
          <w:szCs w:val="24"/>
        </w:rPr>
        <w:t>Ogólno</w:t>
      </w:r>
      <w:proofErr w:type="spellEnd"/>
      <w:r w:rsidR="00CD7BEE">
        <w:rPr>
          <w:rFonts w:asciiTheme="minorHAnsi" w:hAnsiTheme="minorHAnsi"/>
          <w:sz w:val="24"/>
          <w:szCs w:val="24"/>
        </w:rPr>
        <w:t>-Organizacyjny.</w:t>
      </w:r>
    </w:p>
    <w:p w14:paraId="59B1E276" w14:textId="14DDC228" w:rsidR="000E6474" w:rsidRPr="000B3121" w:rsidRDefault="0005733B" w:rsidP="00683B30">
      <w:pPr>
        <w:pStyle w:val="Zwykytekst"/>
        <w:numPr>
          <w:ilvl w:val="0"/>
          <w:numId w:val="46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Referat </w:t>
      </w:r>
      <w:proofErr w:type="spellStart"/>
      <w:r w:rsidRPr="000B3121">
        <w:rPr>
          <w:rFonts w:asciiTheme="minorHAnsi" w:hAnsiTheme="minorHAnsi"/>
          <w:sz w:val="24"/>
          <w:szCs w:val="24"/>
        </w:rPr>
        <w:t>Ogólno</w:t>
      </w:r>
      <w:proofErr w:type="spellEnd"/>
      <w:r w:rsidRPr="000B3121">
        <w:rPr>
          <w:rFonts w:asciiTheme="minorHAnsi" w:hAnsiTheme="minorHAnsi"/>
          <w:sz w:val="24"/>
          <w:szCs w:val="24"/>
        </w:rPr>
        <w:t>-Organizacyjny nadaje aktowi kolejny numer i datę</w:t>
      </w:r>
      <w:r w:rsidR="000F7E40" w:rsidRPr="000B3121">
        <w:rPr>
          <w:rFonts w:asciiTheme="minorHAnsi" w:hAnsiTheme="minorHAnsi"/>
          <w:sz w:val="24"/>
          <w:szCs w:val="24"/>
        </w:rPr>
        <w:t>,</w:t>
      </w:r>
      <w:r w:rsidRPr="000B3121">
        <w:rPr>
          <w:rFonts w:asciiTheme="minorHAnsi" w:hAnsiTheme="minorHAnsi"/>
          <w:sz w:val="24"/>
          <w:szCs w:val="24"/>
        </w:rPr>
        <w:t xml:space="preserve"> po podpisaniu go</w:t>
      </w:r>
      <w:r w:rsidR="009C2E7F" w:rsidRPr="000B3121">
        <w:rPr>
          <w:rFonts w:asciiTheme="minorHAnsi" w:hAnsiTheme="minorHAnsi"/>
          <w:sz w:val="24"/>
          <w:szCs w:val="24"/>
        </w:rPr>
        <w:t xml:space="preserve"> </w:t>
      </w:r>
      <w:r w:rsidR="00691B02" w:rsidRPr="000B3121">
        <w:rPr>
          <w:rFonts w:asciiTheme="minorHAnsi" w:hAnsiTheme="minorHAnsi"/>
          <w:sz w:val="24"/>
          <w:szCs w:val="24"/>
        </w:rPr>
        <w:t>zatrzymuje do ewidencji.</w:t>
      </w:r>
    </w:p>
    <w:p w14:paraId="25B69AED" w14:textId="4A52605C" w:rsidR="00DE3932" w:rsidRDefault="0005733B" w:rsidP="00CD7BEE">
      <w:pPr>
        <w:pStyle w:val="Zwykytekst"/>
        <w:numPr>
          <w:ilvl w:val="0"/>
          <w:numId w:val="46"/>
        </w:numPr>
        <w:tabs>
          <w:tab w:val="left" w:pos="426"/>
        </w:tabs>
        <w:spacing w:after="360"/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Referat </w:t>
      </w:r>
      <w:proofErr w:type="spellStart"/>
      <w:r w:rsidRPr="000B3121">
        <w:rPr>
          <w:rFonts w:asciiTheme="minorHAnsi" w:hAnsiTheme="minorHAnsi"/>
          <w:sz w:val="24"/>
          <w:szCs w:val="24"/>
        </w:rPr>
        <w:t>Ogólno</w:t>
      </w:r>
      <w:proofErr w:type="spellEnd"/>
      <w:r w:rsidRPr="000B3121">
        <w:rPr>
          <w:rFonts w:asciiTheme="minorHAnsi" w:hAnsiTheme="minorHAnsi"/>
          <w:sz w:val="24"/>
          <w:szCs w:val="24"/>
        </w:rPr>
        <w:t>-Organizacyjny zapewnia dostarczenie aktów prawnych organom nadzoru</w:t>
      </w:r>
      <w:r w:rsidR="000E6474" w:rsidRPr="000B3121">
        <w:rPr>
          <w:rFonts w:asciiTheme="minorHAnsi" w:hAnsiTheme="minorHAnsi"/>
          <w:sz w:val="24"/>
          <w:szCs w:val="24"/>
        </w:rPr>
        <w:t xml:space="preserve"> </w:t>
      </w:r>
      <w:r w:rsidR="00A87F9D" w:rsidRPr="000B3121">
        <w:rPr>
          <w:rFonts w:asciiTheme="minorHAnsi" w:hAnsiTheme="minorHAnsi"/>
          <w:sz w:val="24"/>
          <w:szCs w:val="24"/>
        </w:rPr>
        <w:br/>
      </w:r>
      <w:r w:rsidR="000E6474" w:rsidRPr="000B3121">
        <w:rPr>
          <w:rFonts w:asciiTheme="minorHAnsi" w:hAnsiTheme="minorHAnsi"/>
          <w:sz w:val="24"/>
          <w:szCs w:val="24"/>
        </w:rPr>
        <w:t>i</w:t>
      </w:r>
      <w:r w:rsidR="002F6259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 xml:space="preserve">przesyła </w:t>
      </w:r>
      <w:r w:rsidR="00691B02" w:rsidRPr="000B3121">
        <w:rPr>
          <w:rFonts w:asciiTheme="minorHAnsi" w:hAnsiTheme="minorHAnsi"/>
          <w:sz w:val="24"/>
          <w:szCs w:val="24"/>
        </w:rPr>
        <w:t>akty</w:t>
      </w:r>
      <w:r w:rsidRPr="000B3121">
        <w:rPr>
          <w:rFonts w:asciiTheme="minorHAnsi" w:hAnsiTheme="minorHAnsi"/>
          <w:sz w:val="24"/>
          <w:szCs w:val="24"/>
        </w:rPr>
        <w:t xml:space="preserve"> prawne podlegające ogłoszeniu</w:t>
      </w:r>
      <w:r w:rsidR="000E6474" w:rsidRPr="000B3121">
        <w:rPr>
          <w:rFonts w:asciiTheme="minorHAnsi" w:hAnsiTheme="minorHAnsi"/>
          <w:sz w:val="24"/>
          <w:szCs w:val="24"/>
        </w:rPr>
        <w:t xml:space="preserve"> w</w:t>
      </w:r>
      <w:r w:rsidRPr="000B3121">
        <w:rPr>
          <w:rFonts w:asciiTheme="minorHAnsi" w:hAnsiTheme="minorHAnsi"/>
          <w:sz w:val="24"/>
          <w:szCs w:val="24"/>
        </w:rPr>
        <w:t xml:space="preserve"> Dzienniku Urzędowym Województwa</w:t>
      </w:r>
      <w:r w:rsidR="0093466D" w:rsidRPr="000B3121">
        <w:rPr>
          <w:rFonts w:asciiTheme="minorHAnsi" w:hAnsiTheme="minorHAnsi"/>
          <w:sz w:val="24"/>
          <w:szCs w:val="24"/>
        </w:rPr>
        <w:t xml:space="preserve"> </w:t>
      </w:r>
      <w:r w:rsidRPr="000B3121">
        <w:rPr>
          <w:rFonts w:asciiTheme="minorHAnsi" w:hAnsiTheme="minorHAnsi"/>
          <w:sz w:val="24"/>
          <w:szCs w:val="24"/>
        </w:rPr>
        <w:t>Łódzkiego.</w:t>
      </w:r>
    </w:p>
    <w:p w14:paraId="5FD004BB" w14:textId="3540FEF8" w:rsidR="006259B0" w:rsidRPr="00CD7BEE" w:rsidRDefault="00DE3932" w:rsidP="00DE393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9C6BC57" w14:textId="7137F882" w:rsidR="0005733B" w:rsidRPr="000B3121" w:rsidRDefault="0005733B" w:rsidP="00683B30">
      <w:pPr>
        <w:pStyle w:val="Zwykytekst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lastRenderedPageBreak/>
        <w:t>Załącznik Nr 5</w:t>
      </w:r>
    </w:p>
    <w:p w14:paraId="783407A8" w14:textId="2C9FE644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Regulaminu Organizacyjnego</w:t>
      </w:r>
    </w:p>
    <w:p w14:paraId="0FF1BD1B" w14:textId="0D9E5B8A" w:rsidR="0005733B" w:rsidRPr="000B3121" w:rsidRDefault="0005733B" w:rsidP="00CD7BEE">
      <w:pPr>
        <w:pStyle w:val="Zwykytekst"/>
        <w:spacing w:after="24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Urzędu Miejskiego w Sulejowie</w:t>
      </w:r>
    </w:p>
    <w:p w14:paraId="47F07998" w14:textId="51011B37" w:rsidR="0005733B" w:rsidRPr="000B3121" w:rsidRDefault="0005733B" w:rsidP="00C7390F">
      <w:pPr>
        <w:spacing w:after="120"/>
        <w:rPr>
          <w:rFonts w:asciiTheme="minorHAnsi" w:eastAsia="MS Mincho" w:hAnsiTheme="minorHAnsi"/>
          <w:b/>
          <w:bCs/>
        </w:rPr>
      </w:pPr>
      <w:r w:rsidRPr="000B3121">
        <w:rPr>
          <w:rFonts w:asciiTheme="minorHAnsi" w:eastAsia="MS Mincho" w:hAnsiTheme="minorHAnsi"/>
          <w:b/>
          <w:bCs/>
        </w:rPr>
        <w:t>KONTROLA WEWNĘTRZNA</w:t>
      </w:r>
    </w:p>
    <w:p w14:paraId="0B94DFF0" w14:textId="5DAEAA5C" w:rsidR="0005733B" w:rsidRPr="006877D5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6877D5">
        <w:rPr>
          <w:rFonts w:asciiTheme="minorHAnsi" w:eastAsia="MS Mincho" w:hAnsiTheme="minorHAnsi"/>
          <w:b/>
          <w:bCs/>
          <w:sz w:val="28"/>
          <w:szCs w:val="28"/>
        </w:rPr>
        <w:t>§ 1</w:t>
      </w:r>
    </w:p>
    <w:p w14:paraId="16512789" w14:textId="77777777" w:rsidR="0005733B" w:rsidRPr="000B3121" w:rsidRDefault="0005733B" w:rsidP="00683B30">
      <w:pPr>
        <w:rPr>
          <w:rFonts w:asciiTheme="minorHAnsi" w:hAnsiTheme="minorHAnsi"/>
        </w:rPr>
      </w:pPr>
      <w:r w:rsidRPr="000B3121">
        <w:rPr>
          <w:rFonts w:asciiTheme="minorHAnsi" w:hAnsiTheme="minorHAnsi"/>
        </w:rPr>
        <w:t>Kontrola pracowników i poszczególnych komórek organizacyjnych Urzędu dokonywana jest pod względem:</w:t>
      </w:r>
    </w:p>
    <w:p w14:paraId="42667BFA" w14:textId="692F84CB" w:rsidR="0005733B" w:rsidRPr="000B3121" w:rsidRDefault="0005733B" w:rsidP="00683B30">
      <w:pPr>
        <w:pStyle w:val="Akapitzlist"/>
        <w:numPr>
          <w:ilvl w:val="1"/>
          <w:numId w:val="66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legalności,</w:t>
      </w:r>
    </w:p>
    <w:p w14:paraId="70AEEB0D" w14:textId="16036822" w:rsidR="0005733B" w:rsidRPr="000B3121" w:rsidRDefault="0005733B" w:rsidP="00683B30">
      <w:pPr>
        <w:pStyle w:val="Akapitzlist"/>
        <w:numPr>
          <w:ilvl w:val="1"/>
          <w:numId w:val="66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gospodarności,</w:t>
      </w:r>
    </w:p>
    <w:p w14:paraId="017C4BA3" w14:textId="6E20E44E" w:rsidR="0005733B" w:rsidRPr="000B3121" w:rsidRDefault="0005733B" w:rsidP="00683B30">
      <w:pPr>
        <w:pStyle w:val="Akapitzlist"/>
        <w:numPr>
          <w:ilvl w:val="1"/>
          <w:numId w:val="66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rzetelności,</w:t>
      </w:r>
    </w:p>
    <w:p w14:paraId="186E4DB6" w14:textId="2B8743E7" w:rsidR="0005733B" w:rsidRPr="000B3121" w:rsidRDefault="0005733B" w:rsidP="00683B30">
      <w:pPr>
        <w:pStyle w:val="Akapitzlist"/>
        <w:numPr>
          <w:ilvl w:val="1"/>
          <w:numId w:val="66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celowości,</w:t>
      </w:r>
    </w:p>
    <w:p w14:paraId="5AA7FA03" w14:textId="00065919" w:rsidR="0005733B" w:rsidRPr="000B3121" w:rsidRDefault="0005733B" w:rsidP="00683B30">
      <w:pPr>
        <w:pStyle w:val="Akapitzlist"/>
        <w:numPr>
          <w:ilvl w:val="1"/>
          <w:numId w:val="66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terminowości,</w:t>
      </w:r>
    </w:p>
    <w:p w14:paraId="792F2196" w14:textId="57567A29" w:rsidR="0005733B" w:rsidRPr="000B3121" w:rsidRDefault="0005733B" w:rsidP="00683B30">
      <w:pPr>
        <w:pStyle w:val="Akapitzlist"/>
        <w:numPr>
          <w:ilvl w:val="1"/>
          <w:numId w:val="66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skuteczności</w:t>
      </w:r>
      <w:r w:rsidR="000F7E40" w:rsidRPr="000B3121">
        <w:rPr>
          <w:rFonts w:asciiTheme="minorHAnsi" w:hAnsiTheme="minorHAnsi"/>
          <w:szCs w:val="24"/>
        </w:rPr>
        <w:t>.</w:t>
      </w:r>
    </w:p>
    <w:p w14:paraId="20286D95" w14:textId="10CA7AC5" w:rsidR="0005733B" w:rsidRPr="006877D5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6877D5">
        <w:rPr>
          <w:rFonts w:asciiTheme="minorHAnsi" w:eastAsia="MS Mincho" w:hAnsiTheme="minorHAnsi"/>
          <w:b/>
          <w:bCs/>
          <w:sz w:val="28"/>
          <w:szCs w:val="28"/>
        </w:rPr>
        <w:t>§ 2</w:t>
      </w:r>
    </w:p>
    <w:p w14:paraId="16A51A65" w14:textId="77777777" w:rsidR="0005733B" w:rsidRPr="000B3121" w:rsidRDefault="0005733B" w:rsidP="00AA1DE6">
      <w:pPr>
        <w:spacing w:after="120"/>
        <w:rPr>
          <w:rFonts w:asciiTheme="minorHAnsi" w:hAnsiTheme="minorHAnsi"/>
        </w:rPr>
      </w:pPr>
      <w:r w:rsidRPr="000B3121">
        <w:rPr>
          <w:rFonts w:asciiTheme="minorHAnsi" w:hAnsiTheme="minorHAnsi"/>
        </w:rPr>
        <w:t>Celem kontroli jest ustalanie przyczyn i skutków ewentualnych nieprawidłowości,</w:t>
      </w:r>
      <w:r w:rsidR="00C83B10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ustalanie osób odpowiedzialnych za stwierdzone nieprawidłowości oraz określanie sposobów</w:t>
      </w:r>
      <w:r w:rsidR="00C83B10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naprawienia stwierdzonych nieprawidłowości i przeciwdziałania im w przyszłości.</w:t>
      </w:r>
    </w:p>
    <w:p w14:paraId="29F51235" w14:textId="42D487E5" w:rsidR="0005733B" w:rsidRPr="006877D5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6877D5">
        <w:rPr>
          <w:rFonts w:asciiTheme="minorHAnsi" w:eastAsia="MS Mincho" w:hAnsiTheme="minorHAnsi"/>
          <w:b/>
          <w:bCs/>
          <w:sz w:val="28"/>
          <w:szCs w:val="28"/>
        </w:rPr>
        <w:t>§ 3</w:t>
      </w:r>
    </w:p>
    <w:p w14:paraId="509003C7" w14:textId="77777777" w:rsidR="0005733B" w:rsidRPr="000B3121" w:rsidRDefault="0005733B" w:rsidP="00683B30">
      <w:pPr>
        <w:rPr>
          <w:rFonts w:asciiTheme="minorHAnsi" w:hAnsiTheme="minorHAnsi"/>
        </w:rPr>
      </w:pPr>
      <w:r w:rsidRPr="000B3121">
        <w:rPr>
          <w:rFonts w:asciiTheme="minorHAnsi" w:hAnsiTheme="minorHAnsi"/>
        </w:rPr>
        <w:t>W Urzędzie przeprowadza się następujące rodzaje kontroli:</w:t>
      </w:r>
    </w:p>
    <w:p w14:paraId="1E610CAA" w14:textId="7C9A8E1E" w:rsidR="0005733B" w:rsidRPr="000B3121" w:rsidRDefault="0005733B" w:rsidP="00683B30">
      <w:pPr>
        <w:pStyle w:val="Akapitzlist"/>
        <w:numPr>
          <w:ilvl w:val="0"/>
          <w:numId w:val="67"/>
        </w:numPr>
        <w:spacing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kompleksowe - obejmujące całość lub obszerną część działalności poszczególnych komórek</w:t>
      </w:r>
      <w:r w:rsidR="0035024F" w:rsidRPr="000B3121">
        <w:rPr>
          <w:rFonts w:asciiTheme="minorHAnsi" w:hAnsiTheme="minorHAnsi"/>
          <w:szCs w:val="24"/>
        </w:rPr>
        <w:t xml:space="preserve"> </w:t>
      </w:r>
      <w:r w:rsidRPr="000B3121">
        <w:rPr>
          <w:rFonts w:asciiTheme="minorHAnsi" w:hAnsiTheme="minorHAnsi"/>
          <w:szCs w:val="24"/>
        </w:rPr>
        <w:t>organizacyjnych lub samodzielnych stanowisk,</w:t>
      </w:r>
    </w:p>
    <w:p w14:paraId="1A766905" w14:textId="2FA43C77" w:rsidR="0005733B" w:rsidRPr="000B3121" w:rsidRDefault="0005733B" w:rsidP="00683B30">
      <w:pPr>
        <w:pStyle w:val="Akapitzlist"/>
        <w:numPr>
          <w:ilvl w:val="0"/>
          <w:numId w:val="67"/>
        </w:numPr>
        <w:spacing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problemowe – obejmujące wybrane zagadnienia lub zagadnienia z zakresu działalności</w:t>
      </w:r>
      <w:r w:rsidR="0035024F" w:rsidRPr="000B3121">
        <w:rPr>
          <w:rFonts w:asciiTheme="minorHAnsi" w:hAnsiTheme="minorHAnsi"/>
          <w:szCs w:val="24"/>
        </w:rPr>
        <w:t xml:space="preserve"> </w:t>
      </w:r>
      <w:r w:rsidRPr="000B3121">
        <w:rPr>
          <w:rFonts w:asciiTheme="minorHAnsi" w:hAnsiTheme="minorHAnsi"/>
          <w:szCs w:val="24"/>
        </w:rPr>
        <w:t>kontrolowanej komórki lub stanowiska, stanowiące niewielki fragment jego działalności,</w:t>
      </w:r>
    </w:p>
    <w:p w14:paraId="4BA7943F" w14:textId="6E6E3C19" w:rsidR="0005733B" w:rsidRPr="000B3121" w:rsidRDefault="0005733B" w:rsidP="00683B30">
      <w:pPr>
        <w:pStyle w:val="Akapitzlist"/>
        <w:numPr>
          <w:ilvl w:val="0"/>
          <w:numId w:val="67"/>
        </w:numPr>
        <w:spacing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wstępne – obejmujące kontrole zamierzeń oraz stopnia przygotowania czynności przed ich</w:t>
      </w:r>
      <w:r w:rsidR="0035024F" w:rsidRPr="000B3121">
        <w:rPr>
          <w:rFonts w:asciiTheme="minorHAnsi" w:hAnsiTheme="minorHAnsi"/>
          <w:szCs w:val="24"/>
        </w:rPr>
        <w:t xml:space="preserve"> </w:t>
      </w:r>
      <w:r w:rsidRPr="000B3121">
        <w:rPr>
          <w:rFonts w:asciiTheme="minorHAnsi" w:hAnsiTheme="minorHAnsi"/>
          <w:szCs w:val="24"/>
        </w:rPr>
        <w:t>dokonaniem.</w:t>
      </w:r>
    </w:p>
    <w:p w14:paraId="76EF0DE6" w14:textId="34E8901F" w:rsidR="0005733B" w:rsidRPr="000B3121" w:rsidRDefault="0005733B" w:rsidP="00683B30">
      <w:pPr>
        <w:pStyle w:val="Akapitzlist"/>
        <w:numPr>
          <w:ilvl w:val="0"/>
          <w:numId w:val="67"/>
        </w:numPr>
        <w:spacing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bieżące – obejmujące czynności w toku,</w:t>
      </w:r>
    </w:p>
    <w:p w14:paraId="4BF528AA" w14:textId="56EFB75A" w:rsidR="0005733B" w:rsidRPr="000B3121" w:rsidRDefault="008634DF" w:rsidP="008B5A51">
      <w:pPr>
        <w:pStyle w:val="Akapitzlist"/>
        <w:numPr>
          <w:ilvl w:val="0"/>
          <w:numId w:val="67"/>
        </w:numPr>
        <w:spacing w:after="120"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sprawdzające (następne)</w:t>
      </w:r>
      <w:r w:rsidR="0005733B" w:rsidRPr="000B3121">
        <w:rPr>
          <w:rFonts w:asciiTheme="minorHAnsi" w:hAnsiTheme="minorHAnsi"/>
          <w:szCs w:val="24"/>
        </w:rPr>
        <w:t xml:space="preserve"> - mające miejsce po dokonaniu określonych czynności, </w:t>
      </w:r>
      <w:r w:rsidR="00A87F9D" w:rsidRPr="000B3121">
        <w:rPr>
          <w:rFonts w:asciiTheme="minorHAnsi" w:hAnsiTheme="minorHAnsi"/>
          <w:szCs w:val="24"/>
        </w:rPr>
        <w:br/>
      </w:r>
      <w:r w:rsidR="0005733B" w:rsidRPr="000B3121">
        <w:rPr>
          <w:rFonts w:asciiTheme="minorHAnsi" w:hAnsiTheme="minorHAnsi"/>
          <w:szCs w:val="24"/>
        </w:rPr>
        <w:t>w szczególności mające na celu ustalenie czy wyniki poprzednich kontroli zostały</w:t>
      </w:r>
      <w:r w:rsidR="0035024F" w:rsidRPr="000B3121">
        <w:rPr>
          <w:rFonts w:asciiTheme="minorHAnsi" w:hAnsiTheme="minorHAnsi"/>
          <w:szCs w:val="24"/>
        </w:rPr>
        <w:t xml:space="preserve"> </w:t>
      </w:r>
      <w:r w:rsidR="0005733B" w:rsidRPr="000B3121">
        <w:rPr>
          <w:rFonts w:asciiTheme="minorHAnsi" w:hAnsiTheme="minorHAnsi"/>
          <w:szCs w:val="24"/>
        </w:rPr>
        <w:t>uwzględnione w toku postępowania kontrolowanej komórki organizacyjnej lub stanowiska.</w:t>
      </w:r>
    </w:p>
    <w:p w14:paraId="236342E0" w14:textId="44806260" w:rsidR="0005733B" w:rsidRPr="002026E0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2026E0">
        <w:rPr>
          <w:rFonts w:asciiTheme="minorHAnsi" w:eastAsia="MS Mincho" w:hAnsiTheme="minorHAnsi"/>
          <w:b/>
          <w:bCs/>
          <w:sz w:val="28"/>
          <w:szCs w:val="28"/>
        </w:rPr>
        <w:t>§ 4</w:t>
      </w:r>
    </w:p>
    <w:p w14:paraId="2AD09F6F" w14:textId="77777777" w:rsidR="0005733B" w:rsidRPr="000B3121" w:rsidRDefault="0005733B" w:rsidP="00683B30">
      <w:pPr>
        <w:numPr>
          <w:ilvl w:val="0"/>
          <w:numId w:val="53"/>
        </w:numPr>
        <w:ind w:left="284" w:hanging="284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Postępowanie kontrolne przeprowadza się w sposób umożliwiający bezstronne i rzetelne ustalenie stanu faktycznego w zakresie działalności kontrolowanej komórki organizacyjnej Urzędu</w:t>
      </w:r>
      <w:r w:rsidR="000F7E40" w:rsidRPr="000B3121">
        <w:rPr>
          <w:rFonts w:asciiTheme="minorHAnsi" w:hAnsiTheme="minorHAnsi"/>
        </w:rPr>
        <w:t xml:space="preserve"> lub stanowiska, rzetelne jego </w:t>
      </w:r>
      <w:r w:rsidRPr="000B3121">
        <w:rPr>
          <w:rFonts w:asciiTheme="minorHAnsi" w:hAnsiTheme="minorHAnsi"/>
        </w:rPr>
        <w:t>udokumentowanie i ocenę działalności według kryteriów określonych w § 3.</w:t>
      </w:r>
    </w:p>
    <w:p w14:paraId="20812E15" w14:textId="1FF792E4" w:rsidR="0005733B" w:rsidRPr="000B3121" w:rsidRDefault="0005733B" w:rsidP="00683B30">
      <w:pPr>
        <w:numPr>
          <w:ilvl w:val="0"/>
          <w:numId w:val="53"/>
        </w:numPr>
        <w:ind w:left="284" w:hanging="284"/>
        <w:rPr>
          <w:rFonts w:asciiTheme="minorHAnsi" w:hAnsiTheme="minorHAnsi"/>
        </w:rPr>
      </w:pPr>
      <w:r w:rsidRPr="000B3121">
        <w:rPr>
          <w:rFonts w:asciiTheme="minorHAnsi" w:hAnsiTheme="minorHAnsi"/>
        </w:rPr>
        <w:t>Stan faktyczny ustala się na podstawie dowodów zebranych w toku postępowania</w:t>
      </w:r>
      <w:r w:rsidR="0035024F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kontrolnego.</w:t>
      </w:r>
    </w:p>
    <w:p w14:paraId="16D19D6B" w14:textId="77777777" w:rsidR="00FE6E3B" w:rsidRPr="000B3121" w:rsidRDefault="0005733B" w:rsidP="00683B30">
      <w:pPr>
        <w:numPr>
          <w:ilvl w:val="0"/>
          <w:numId w:val="53"/>
        </w:numPr>
        <w:ind w:left="284" w:hanging="284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Jako dowód może być wykorzystane wszystko, </w:t>
      </w:r>
      <w:r w:rsidR="008B7366" w:rsidRPr="000B3121">
        <w:rPr>
          <w:rFonts w:asciiTheme="minorHAnsi" w:hAnsiTheme="minorHAnsi"/>
        </w:rPr>
        <w:t>co nie jest sprzeczne z prawem.</w:t>
      </w:r>
    </w:p>
    <w:p w14:paraId="0290D7C9" w14:textId="6D7EE69C" w:rsidR="00FB2976" w:rsidRPr="000B3121" w:rsidRDefault="0005733B" w:rsidP="008B5A51">
      <w:pPr>
        <w:numPr>
          <w:ilvl w:val="0"/>
          <w:numId w:val="53"/>
        </w:numPr>
        <w:spacing w:after="120"/>
        <w:ind w:left="284" w:hanging="284"/>
        <w:rPr>
          <w:rFonts w:asciiTheme="minorHAnsi" w:hAnsiTheme="minorHAnsi"/>
        </w:rPr>
      </w:pPr>
      <w:r w:rsidRPr="000B3121">
        <w:rPr>
          <w:rFonts w:asciiTheme="minorHAnsi" w:hAnsiTheme="minorHAnsi"/>
        </w:rPr>
        <w:t>Jako dowody mogą być wykorzystane w szczególności: dokumenty, wyniki oględzin,</w:t>
      </w:r>
      <w:r w:rsidR="0035024F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zeznania świadków, opinie biegłych oraz pisemne wyjaśnienia i oświadczenia</w:t>
      </w:r>
      <w:r w:rsidR="0035024F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kontrolowanych.</w:t>
      </w:r>
    </w:p>
    <w:p w14:paraId="09B2D931" w14:textId="0C4ACA0E" w:rsidR="0005733B" w:rsidRPr="002026E0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2026E0">
        <w:rPr>
          <w:rFonts w:asciiTheme="minorHAnsi" w:eastAsia="MS Mincho" w:hAnsiTheme="minorHAnsi"/>
          <w:b/>
          <w:bCs/>
          <w:sz w:val="28"/>
          <w:szCs w:val="28"/>
        </w:rPr>
        <w:t>§ 5</w:t>
      </w:r>
    </w:p>
    <w:p w14:paraId="7CDEC736" w14:textId="25159E17" w:rsidR="0005733B" w:rsidRPr="000B3121" w:rsidRDefault="0005733B" w:rsidP="00683B30">
      <w:pPr>
        <w:rPr>
          <w:rFonts w:asciiTheme="minorHAnsi" w:hAnsiTheme="minorHAnsi"/>
        </w:rPr>
      </w:pPr>
      <w:r w:rsidRPr="000B3121">
        <w:rPr>
          <w:rFonts w:asciiTheme="minorHAnsi" w:hAnsiTheme="minorHAnsi"/>
        </w:rPr>
        <w:t>Kontroli dokonują:</w:t>
      </w:r>
    </w:p>
    <w:p w14:paraId="77640532" w14:textId="782E795E" w:rsidR="0005733B" w:rsidRPr="000B3121" w:rsidRDefault="0005733B" w:rsidP="00683B30">
      <w:pPr>
        <w:numPr>
          <w:ilvl w:val="0"/>
          <w:numId w:val="5"/>
        </w:numPr>
        <w:tabs>
          <w:tab w:val="clear" w:pos="48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lastRenderedPageBreak/>
        <w:t>Burmistrz lub osoba działająca na podstawie pełnomocnictwa udzielonego przez</w:t>
      </w:r>
      <w:r w:rsidR="0035024F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Burmistrza – w odniesieniu do kierowników poszczególnych komórek organizacyjnych</w:t>
      </w:r>
      <w:r w:rsidR="0035024F" w:rsidRPr="000B3121">
        <w:rPr>
          <w:rFonts w:asciiTheme="minorHAnsi" w:hAnsiTheme="minorHAnsi"/>
        </w:rPr>
        <w:t xml:space="preserve"> </w:t>
      </w:r>
      <w:r w:rsidR="000F7E40" w:rsidRPr="000B3121">
        <w:rPr>
          <w:rFonts w:asciiTheme="minorHAnsi" w:hAnsiTheme="minorHAnsi"/>
        </w:rPr>
        <w:t>lub stanowisk samodzielnych.</w:t>
      </w:r>
    </w:p>
    <w:p w14:paraId="1DD5EC46" w14:textId="3CA74D41" w:rsidR="001F7ABB" w:rsidRPr="00A4058E" w:rsidRDefault="0005733B" w:rsidP="005207C8">
      <w:pPr>
        <w:numPr>
          <w:ilvl w:val="0"/>
          <w:numId w:val="5"/>
        </w:numPr>
        <w:tabs>
          <w:tab w:val="clear" w:pos="480"/>
          <w:tab w:val="num" w:pos="426"/>
        </w:tabs>
        <w:spacing w:after="240"/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Kierownicy poszczególnych komórek o</w:t>
      </w:r>
      <w:r w:rsidR="000F7E40" w:rsidRPr="000B3121">
        <w:rPr>
          <w:rFonts w:asciiTheme="minorHAnsi" w:hAnsiTheme="minorHAnsi"/>
        </w:rPr>
        <w:t xml:space="preserve">rganizacyjnych w odniesieniu do </w:t>
      </w:r>
      <w:r w:rsidRPr="000B3121">
        <w:rPr>
          <w:rFonts w:asciiTheme="minorHAnsi" w:hAnsiTheme="minorHAnsi"/>
        </w:rPr>
        <w:t>podporządkowanych im pracowników.</w:t>
      </w:r>
    </w:p>
    <w:p w14:paraId="2545C8C6" w14:textId="2C363203" w:rsidR="0005733B" w:rsidRPr="00243E5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243E59">
        <w:rPr>
          <w:rFonts w:asciiTheme="minorHAnsi" w:eastAsia="MS Mincho" w:hAnsiTheme="minorHAnsi"/>
          <w:b/>
          <w:bCs/>
          <w:sz w:val="28"/>
          <w:szCs w:val="28"/>
        </w:rPr>
        <w:t>§ 6</w:t>
      </w:r>
    </w:p>
    <w:p w14:paraId="533F8299" w14:textId="0A29CE0F" w:rsidR="0005733B" w:rsidRPr="000B3121" w:rsidRDefault="0005733B" w:rsidP="00683B30">
      <w:pPr>
        <w:numPr>
          <w:ilvl w:val="0"/>
          <w:numId w:val="68"/>
        </w:numPr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Z przeprowadzonej kontroli kompleksowej sporządza się w terminie 14 dni od daty jej</w:t>
      </w:r>
      <w:r w:rsidR="004F47D9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zakończenia, protokół pokontrolny.</w:t>
      </w:r>
    </w:p>
    <w:p w14:paraId="04551FB9" w14:textId="0112F11A" w:rsidR="0005733B" w:rsidRPr="000B3121" w:rsidRDefault="0005733B" w:rsidP="00683B30">
      <w:pPr>
        <w:pStyle w:val="Akapitzlist"/>
        <w:numPr>
          <w:ilvl w:val="0"/>
          <w:numId w:val="68"/>
        </w:numPr>
        <w:spacing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Protokół pokontrolny powinien zawierać:</w:t>
      </w:r>
    </w:p>
    <w:p w14:paraId="50AE9C33" w14:textId="65F601BA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określenie kontrolowanej komórki lub stanowiska,</w:t>
      </w:r>
    </w:p>
    <w:p w14:paraId="55AB3FDF" w14:textId="3C8FBCA6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imię i nazwisko kontrolującego /kontrolujących/,</w:t>
      </w:r>
    </w:p>
    <w:p w14:paraId="25BE24B5" w14:textId="1547ECCC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datę rozpoczęcia i zakończenia czynności kontrolnych,</w:t>
      </w:r>
    </w:p>
    <w:p w14:paraId="0A92ED4D" w14:textId="40BCB491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określenie przedmiotowego zakresu kontroli i okresu objętego kontrolą,</w:t>
      </w:r>
    </w:p>
    <w:p w14:paraId="282F2A58" w14:textId="48C8543A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imię i nazwisko kierownika kontrolowanej komórki organizacyjnej albo osoby</w:t>
      </w:r>
      <w:r w:rsidR="004F47D9" w:rsidRPr="000B3121">
        <w:rPr>
          <w:rFonts w:asciiTheme="minorHAnsi" w:hAnsiTheme="minorHAnsi"/>
          <w:szCs w:val="24"/>
        </w:rPr>
        <w:t xml:space="preserve"> </w:t>
      </w:r>
      <w:r w:rsidRPr="000B3121">
        <w:rPr>
          <w:rFonts w:asciiTheme="minorHAnsi" w:hAnsiTheme="minorHAnsi"/>
          <w:szCs w:val="24"/>
        </w:rPr>
        <w:t>zajmującej kontrolowane stanowisko,</w:t>
      </w:r>
    </w:p>
    <w:p w14:paraId="16A0860D" w14:textId="35D91060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przebieg i wynik czynności kontrolnych, a w szczególności wnioski kontroli</w:t>
      </w:r>
      <w:r w:rsidR="004F47D9" w:rsidRPr="000B3121">
        <w:rPr>
          <w:rFonts w:asciiTheme="minorHAnsi" w:hAnsiTheme="minorHAnsi"/>
          <w:szCs w:val="24"/>
        </w:rPr>
        <w:t xml:space="preserve"> </w:t>
      </w:r>
      <w:r w:rsidRPr="000B3121">
        <w:rPr>
          <w:rFonts w:asciiTheme="minorHAnsi" w:hAnsiTheme="minorHAnsi"/>
          <w:szCs w:val="24"/>
        </w:rPr>
        <w:t xml:space="preserve">wskazujące na stwierdzone nieprawidłowości oraz wskazanie dowodów potwierdzających ustalenia zawarte w </w:t>
      </w:r>
      <w:r w:rsidR="00C134A0" w:rsidRPr="000B3121">
        <w:rPr>
          <w:rFonts w:asciiTheme="minorHAnsi" w:hAnsiTheme="minorHAnsi"/>
          <w:szCs w:val="24"/>
        </w:rPr>
        <w:t>protokole</w:t>
      </w:r>
      <w:r w:rsidRPr="000B3121">
        <w:rPr>
          <w:rFonts w:asciiTheme="minorHAnsi" w:hAnsiTheme="minorHAnsi"/>
          <w:szCs w:val="24"/>
        </w:rPr>
        <w:t>,</w:t>
      </w:r>
    </w:p>
    <w:p w14:paraId="27435986" w14:textId="5D1DED2A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 xml:space="preserve">datę i miejsce podpisania </w:t>
      </w:r>
      <w:r w:rsidR="00C134A0" w:rsidRPr="000B3121">
        <w:rPr>
          <w:rFonts w:asciiTheme="minorHAnsi" w:hAnsiTheme="minorHAnsi"/>
          <w:szCs w:val="24"/>
        </w:rPr>
        <w:t>protokołu</w:t>
      </w:r>
      <w:r w:rsidRPr="000B3121">
        <w:rPr>
          <w:rFonts w:asciiTheme="minorHAnsi" w:hAnsiTheme="minorHAnsi"/>
          <w:szCs w:val="24"/>
        </w:rPr>
        <w:t>,</w:t>
      </w:r>
    </w:p>
    <w:p w14:paraId="26E9F36E" w14:textId="4172433A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podpisy kontrolującego /kontrolujących/ oraz kierownika kontrolowanej komórki</w:t>
      </w:r>
      <w:r w:rsidR="004F47D9" w:rsidRPr="000B3121">
        <w:rPr>
          <w:rFonts w:asciiTheme="minorHAnsi" w:hAnsiTheme="minorHAnsi"/>
          <w:szCs w:val="24"/>
        </w:rPr>
        <w:t xml:space="preserve"> </w:t>
      </w:r>
      <w:r w:rsidRPr="000B3121">
        <w:rPr>
          <w:rFonts w:asciiTheme="minorHAnsi" w:hAnsiTheme="minorHAnsi"/>
          <w:szCs w:val="24"/>
        </w:rPr>
        <w:t xml:space="preserve">organizacyjnej albo pracownika zajmującego kontrolowane stanowisko lub notatkę </w:t>
      </w:r>
      <w:r w:rsidR="00654FE1" w:rsidRPr="000B3121">
        <w:rPr>
          <w:rFonts w:asciiTheme="minorHAnsi" w:hAnsiTheme="minorHAnsi"/>
          <w:szCs w:val="24"/>
        </w:rPr>
        <w:br/>
      </w:r>
      <w:r w:rsidRPr="000B3121">
        <w:rPr>
          <w:rFonts w:asciiTheme="minorHAnsi" w:hAnsiTheme="minorHAnsi"/>
          <w:szCs w:val="24"/>
        </w:rPr>
        <w:t xml:space="preserve">o odmowie podpisania </w:t>
      </w:r>
      <w:r w:rsidR="00C134A0" w:rsidRPr="000B3121">
        <w:rPr>
          <w:rFonts w:asciiTheme="minorHAnsi" w:hAnsiTheme="minorHAnsi"/>
          <w:szCs w:val="24"/>
        </w:rPr>
        <w:t>protokołu</w:t>
      </w:r>
      <w:r w:rsidRPr="000B3121">
        <w:rPr>
          <w:rFonts w:asciiTheme="minorHAnsi" w:hAnsiTheme="minorHAnsi"/>
          <w:szCs w:val="24"/>
        </w:rPr>
        <w:t xml:space="preserve"> z podaniem przyczyn odmowy,</w:t>
      </w:r>
    </w:p>
    <w:p w14:paraId="782C7AC8" w14:textId="1261578F" w:rsidR="0005733B" w:rsidRPr="000B3121" w:rsidRDefault="0005733B" w:rsidP="00683B30">
      <w:pPr>
        <w:pStyle w:val="Akapitzlist"/>
        <w:numPr>
          <w:ilvl w:val="1"/>
          <w:numId w:val="69"/>
        </w:numPr>
        <w:spacing w:line="240" w:lineRule="auto"/>
        <w:ind w:left="993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wnioski oraz propozycje co do sposobu usunięcia stwierdzonych nieprawidłowości.</w:t>
      </w:r>
    </w:p>
    <w:p w14:paraId="5D6F30DB" w14:textId="77777777" w:rsidR="0005733B" w:rsidRPr="000B3121" w:rsidRDefault="0005733B" w:rsidP="005207C8">
      <w:pPr>
        <w:pStyle w:val="Akapitzlist"/>
        <w:numPr>
          <w:ilvl w:val="0"/>
          <w:numId w:val="68"/>
        </w:numPr>
        <w:spacing w:after="240"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 sposobie wykorzystania wniosków i propozycji pokontrolnych decyduje Burmistrz.</w:t>
      </w:r>
    </w:p>
    <w:p w14:paraId="092D378D" w14:textId="36295609" w:rsidR="0005733B" w:rsidRPr="00243E5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243E59">
        <w:rPr>
          <w:rFonts w:asciiTheme="minorHAnsi" w:eastAsia="MS Mincho" w:hAnsiTheme="minorHAnsi"/>
          <w:b/>
          <w:bCs/>
          <w:sz w:val="28"/>
          <w:szCs w:val="28"/>
        </w:rPr>
        <w:t>§ 7</w:t>
      </w:r>
    </w:p>
    <w:p w14:paraId="1CCB0345" w14:textId="77777777" w:rsidR="0005733B" w:rsidRPr="000B3121" w:rsidRDefault="0005733B" w:rsidP="005207C8">
      <w:pPr>
        <w:spacing w:after="240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 przypadku odmowy podpisania protok</w:t>
      </w:r>
      <w:r w:rsidR="008B7366" w:rsidRPr="000B3121">
        <w:rPr>
          <w:rFonts w:asciiTheme="minorHAnsi" w:hAnsiTheme="minorHAnsi"/>
        </w:rPr>
        <w:t>o</w:t>
      </w:r>
      <w:r w:rsidRPr="000B3121">
        <w:rPr>
          <w:rFonts w:asciiTheme="minorHAnsi" w:hAnsiTheme="minorHAnsi"/>
        </w:rPr>
        <w:t>łu przez kierownika kontrolowanej</w:t>
      </w:r>
      <w:r w:rsidR="008B7366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>komórki lub osobę zajmującą kontrolowane stanowisko, osoby te są obowiązane do złożenia</w:t>
      </w:r>
      <w:r w:rsidR="008B7366" w:rsidRPr="000B3121">
        <w:rPr>
          <w:rFonts w:asciiTheme="minorHAnsi" w:hAnsiTheme="minorHAnsi"/>
        </w:rPr>
        <w:t xml:space="preserve"> </w:t>
      </w:r>
      <w:r w:rsidRPr="000B3121">
        <w:rPr>
          <w:rFonts w:asciiTheme="minorHAnsi" w:hAnsiTheme="minorHAnsi"/>
        </w:rPr>
        <w:t xml:space="preserve">na ręce kontrolującego w terminie 3 dni </w:t>
      </w:r>
      <w:r w:rsidR="00D17F68" w:rsidRPr="000B3121">
        <w:rPr>
          <w:rFonts w:asciiTheme="minorHAnsi" w:hAnsiTheme="minorHAnsi"/>
        </w:rPr>
        <w:t xml:space="preserve">roboczych </w:t>
      </w:r>
      <w:r w:rsidRPr="000B3121">
        <w:rPr>
          <w:rFonts w:asciiTheme="minorHAnsi" w:hAnsiTheme="minorHAnsi"/>
        </w:rPr>
        <w:t>od daty odmowy pisemnego wyjaśnienia jej przyczyn.</w:t>
      </w:r>
    </w:p>
    <w:p w14:paraId="47EBD123" w14:textId="6AD672E8" w:rsidR="0005733B" w:rsidRPr="00576F1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76F19">
        <w:rPr>
          <w:rFonts w:asciiTheme="minorHAnsi" w:eastAsia="MS Mincho" w:hAnsiTheme="minorHAnsi"/>
          <w:b/>
          <w:bCs/>
          <w:sz w:val="28"/>
          <w:szCs w:val="28"/>
        </w:rPr>
        <w:t>§ 8</w:t>
      </w:r>
    </w:p>
    <w:p w14:paraId="1F6E5922" w14:textId="40030DBD" w:rsidR="0005733B" w:rsidRPr="000B3121" w:rsidRDefault="0005733B" w:rsidP="005207C8">
      <w:pPr>
        <w:spacing w:after="240"/>
        <w:rPr>
          <w:rFonts w:asciiTheme="minorHAnsi" w:hAnsiTheme="minorHAnsi"/>
        </w:rPr>
      </w:pPr>
      <w:r w:rsidRPr="000B3121">
        <w:rPr>
          <w:rFonts w:asciiTheme="minorHAnsi" w:hAnsiTheme="minorHAnsi"/>
        </w:rPr>
        <w:t>Protokół sporządza się w 3-ch egzemplarzach, które otrzymuje każda ze stron.</w:t>
      </w:r>
    </w:p>
    <w:p w14:paraId="2315400F" w14:textId="5032F562" w:rsidR="0005733B" w:rsidRPr="00576F19" w:rsidRDefault="0005733B" w:rsidP="00683B30">
      <w:pPr>
        <w:pStyle w:val="Zwykytekst"/>
        <w:rPr>
          <w:rFonts w:asciiTheme="minorHAnsi" w:eastAsia="MS Mincho" w:hAnsiTheme="minorHAnsi"/>
          <w:b/>
          <w:bCs/>
          <w:sz w:val="28"/>
          <w:szCs w:val="28"/>
        </w:rPr>
      </w:pPr>
      <w:r w:rsidRPr="00576F19">
        <w:rPr>
          <w:rFonts w:asciiTheme="minorHAnsi" w:eastAsia="MS Mincho" w:hAnsiTheme="minorHAnsi"/>
          <w:b/>
          <w:bCs/>
          <w:sz w:val="28"/>
          <w:szCs w:val="28"/>
        </w:rPr>
        <w:t>§ 9</w:t>
      </w:r>
    </w:p>
    <w:p w14:paraId="2490533A" w14:textId="3960B530" w:rsidR="0005733B" w:rsidRPr="000B3121" w:rsidRDefault="0005733B" w:rsidP="00683B30">
      <w:pPr>
        <w:pStyle w:val="Akapitzlist"/>
        <w:numPr>
          <w:ilvl w:val="3"/>
          <w:numId w:val="40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Z kontroli innych niż kompleksowe sporządza się notatkę służbową, zawierającą</w:t>
      </w:r>
      <w:r w:rsidR="008E3D0F" w:rsidRPr="000B3121">
        <w:rPr>
          <w:rFonts w:asciiTheme="minorHAnsi" w:hAnsiTheme="minorHAnsi"/>
          <w:szCs w:val="24"/>
        </w:rPr>
        <w:t xml:space="preserve"> </w:t>
      </w:r>
      <w:r w:rsidRPr="000B3121">
        <w:rPr>
          <w:rFonts w:asciiTheme="minorHAnsi" w:hAnsiTheme="minorHAnsi"/>
          <w:szCs w:val="24"/>
        </w:rPr>
        <w:t>odpowiednio e</w:t>
      </w:r>
      <w:r w:rsidR="00210A12" w:rsidRPr="000B3121">
        <w:rPr>
          <w:rFonts w:asciiTheme="minorHAnsi" w:hAnsiTheme="minorHAnsi"/>
          <w:szCs w:val="24"/>
        </w:rPr>
        <w:t>lementy przewidziane dla protoko</w:t>
      </w:r>
      <w:r w:rsidRPr="000B3121">
        <w:rPr>
          <w:rFonts w:asciiTheme="minorHAnsi" w:hAnsiTheme="minorHAnsi"/>
          <w:szCs w:val="24"/>
        </w:rPr>
        <w:t>łu pokontrolnego.</w:t>
      </w:r>
    </w:p>
    <w:p w14:paraId="519BD166" w14:textId="514833B2" w:rsidR="008D1359" w:rsidRDefault="0005733B" w:rsidP="005207C8">
      <w:pPr>
        <w:pStyle w:val="Akapitzlist"/>
        <w:numPr>
          <w:ilvl w:val="3"/>
          <w:numId w:val="40"/>
        </w:numPr>
        <w:tabs>
          <w:tab w:val="left" w:pos="426"/>
          <w:tab w:val="left" w:pos="5865"/>
        </w:tabs>
        <w:spacing w:after="480" w:line="240" w:lineRule="auto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 xml:space="preserve">Burmistrz może polecić sporządzenie </w:t>
      </w:r>
      <w:r w:rsidR="00C134A0" w:rsidRPr="000B3121">
        <w:rPr>
          <w:rFonts w:asciiTheme="minorHAnsi" w:hAnsiTheme="minorHAnsi"/>
          <w:szCs w:val="24"/>
        </w:rPr>
        <w:t>protokołu</w:t>
      </w:r>
      <w:r w:rsidRPr="000B3121">
        <w:rPr>
          <w:rFonts w:asciiTheme="minorHAnsi" w:hAnsiTheme="minorHAnsi"/>
          <w:szCs w:val="24"/>
        </w:rPr>
        <w:t xml:space="preserve"> pokontrolnego także z innych kontroli niż kompleksowa.</w:t>
      </w:r>
    </w:p>
    <w:p w14:paraId="58C9D048" w14:textId="359A6B11" w:rsidR="0098469B" w:rsidRPr="008D1359" w:rsidRDefault="008D1359" w:rsidP="008D1359">
      <w:pPr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br w:type="page"/>
      </w:r>
    </w:p>
    <w:p w14:paraId="61BD142A" w14:textId="435BA0DE" w:rsidR="0005733B" w:rsidRPr="000B3121" w:rsidRDefault="0005733B" w:rsidP="00F55575">
      <w:pPr>
        <w:pStyle w:val="Zwykytekst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lastRenderedPageBreak/>
        <w:t>Załącznik nr 6</w:t>
      </w:r>
    </w:p>
    <w:p w14:paraId="2DBB6E7E" w14:textId="77777777" w:rsidR="0005733B" w:rsidRPr="000B3121" w:rsidRDefault="0005733B" w:rsidP="00683B30">
      <w:pPr>
        <w:pStyle w:val="Zwykytekst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Regulaminu Organizacyjnego</w:t>
      </w:r>
    </w:p>
    <w:p w14:paraId="5FE0AEA4" w14:textId="77777777" w:rsidR="00F55575" w:rsidRDefault="0005733B" w:rsidP="002D207B">
      <w:pPr>
        <w:pStyle w:val="Zwykytekst"/>
        <w:spacing w:after="240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Urzędu Miejskiego w Sulejowie</w:t>
      </w:r>
    </w:p>
    <w:p w14:paraId="79CB6E69" w14:textId="48DA991B" w:rsidR="0005733B" w:rsidRPr="002D207B" w:rsidRDefault="0005733B" w:rsidP="002D207B">
      <w:pPr>
        <w:pStyle w:val="Zwykytekst"/>
        <w:spacing w:after="120"/>
        <w:rPr>
          <w:rFonts w:asciiTheme="minorHAnsi" w:eastAsia="MS Mincho" w:hAnsiTheme="minorHAnsi"/>
          <w:b/>
          <w:sz w:val="28"/>
          <w:szCs w:val="28"/>
        </w:rPr>
      </w:pPr>
      <w:r w:rsidRPr="00F55575">
        <w:rPr>
          <w:rFonts w:asciiTheme="minorHAnsi" w:hAnsiTheme="minorHAnsi"/>
          <w:b/>
          <w:sz w:val="28"/>
          <w:szCs w:val="28"/>
        </w:rPr>
        <w:t>OKRESOWE OCENY KWALIFIKACYJNE</w:t>
      </w:r>
    </w:p>
    <w:p w14:paraId="0C57A6D0" w14:textId="77777777" w:rsidR="0005733B" w:rsidRPr="008E7B2C" w:rsidRDefault="0005733B" w:rsidP="00683B30">
      <w:pPr>
        <w:rPr>
          <w:rFonts w:asciiTheme="minorHAnsi" w:hAnsiTheme="minorHAnsi"/>
          <w:b/>
          <w:bCs/>
          <w:sz w:val="28"/>
          <w:szCs w:val="28"/>
        </w:rPr>
      </w:pPr>
      <w:r w:rsidRPr="008E7B2C">
        <w:rPr>
          <w:rFonts w:asciiTheme="minorHAnsi" w:hAnsiTheme="minorHAnsi"/>
          <w:b/>
          <w:bCs/>
          <w:sz w:val="28"/>
          <w:szCs w:val="28"/>
        </w:rPr>
        <w:t>§ 1</w:t>
      </w:r>
    </w:p>
    <w:p w14:paraId="3C697676" w14:textId="77777777" w:rsidR="00C55FC6" w:rsidRPr="000B3121" w:rsidRDefault="0005733B" w:rsidP="00683B30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Pracownicy Urzędu zatrudnieni na stanowiskach urzędniczych podlegają okresowym ocenom kwalifikacyjnym</w:t>
      </w:r>
      <w:r w:rsidR="00C55FC6" w:rsidRPr="000B3121">
        <w:rPr>
          <w:rFonts w:asciiTheme="minorHAnsi" w:hAnsiTheme="minorHAnsi"/>
          <w:szCs w:val="24"/>
        </w:rPr>
        <w:t>.</w:t>
      </w:r>
      <w:r w:rsidRPr="000B3121">
        <w:rPr>
          <w:rFonts w:asciiTheme="minorHAnsi" w:hAnsiTheme="minorHAnsi"/>
          <w:szCs w:val="24"/>
        </w:rPr>
        <w:t xml:space="preserve"> </w:t>
      </w:r>
    </w:p>
    <w:p w14:paraId="34F26A01" w14:textId="5789E25C" w:rsidR="00C55FC6" w:rsidRPr="000B3121" w:rsidRDefault="0005733B" w:rsidP="00683B30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Okresowej oceny nie przeprowadza się w stosunku do pracowników zatrudnionych</w:t>
      </w:r>
      <w:r w:rsidR="007803C3" w:rsidRPr="000B3121">
        <w:rPr>
          <w:rFonts w:asciiTheme="minorHAnsi" w:hAnsiTheme="minorHAnsi"/>
          <w:szCs w:val="24"/>
        </w:rPr>
        <w:t xml:space="preserve"> </w:t>
      </w:r>
      <w:r w:rsidR="00654FE1" w:rsidRPr="000B3121">
        <w:rPr>
          <w:rFonts w:asciiTheme="minorHAnsi" w:hAnsiTheme="minorHAnsi"/>
          <w:szCs w:val="24"/>
        </w:rPr>
        <w:br/>
      </w:r>
      <w:r w:rsidRPr="000B3121">
        <w:rPr>
          <w:rFonts w:asciiTheme="minorHAnsi" w:hAnsiTheme="minorHAnsi"/>
          <w:szCs w:val="24"/>
        </w:rPr>
        <w:t>w Urzędzie krócej niż 6 miesięcy.</w:t>
      </w:r>
      <w:r w:rsidR="00C55FC6" w:rsidRPr="000B3121">
        <w:rPr>
          <w:rFonts w:asciiTheme="minorHAnsi" w:hAnsiTheme="minorHAnsi"/>
          <w:szCs w:val="24"/>
        </w:rPr>
        <w:t xml:space="preserve"> </w:t>
      </w:r>
    </w:p>
    <w:p w14:paraId="52D979BC" w14:textId="77777777" w:rsidR="00C55FC6" w:rsidRPr="000B3121" w:rsidRDefault="00C55FC6" w:rsidP="002111D3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Okresowe oceny kwalifikacyjne przeprowadza się raz na dwa lata.</w:t>
      </w:r>
    </w:p>
    <w:p w14:paraId="2E51FFB4" w14:textId="77777777" w:rsidR="0005733B" w:rsidRPr="008E7B2C" w:rsidRDefault="0005733B" w:rsidP="00683B30">
      <w:pPr>
        <w:pStyle w:val="Tekstpodstawowy"/>
        <w:rPr>
          <w:rFonts w:asciiTheme="minorHAnsi" w:hAnsiTheme="minorHAnsi"/>
          <w:b/>
          <w:bCs/>
          <w:sz w:val="28"/>
          <w:szCs w:val="28"/>
        </w:rPr>
      </w:pPr>
      <w:r w:rsidRPr="008E7B2C">
        <w:rPr>
          <w:rFonts w:asciiTheme="minorHAnsi" w:hAnsiTheme="minorHAnsi"/>
          <w:b/>
          <w:bCs/>
          <w:sz w:val="28"/>
          <w:szCs w:val="28"/>
        </w:rPr>
        <w:t xml:space="preserve">§ </w:t>
      </w:r>
      <w:r w:rsidR="00C55FC6" w:rsidRPr="008E7B2C">
        <w:rPr>
          <w:rFonts w:asciiTheme="minorHAnsi" w:hAnsiTheme="minorHAnsi"/>
          <w:b/>
          <w:bCs/>
          <w:sz w:val="28"/>
          <w:szCs w:val="28"/>
        </w:rPr>
        <w:t>2</w:t>
      </w:r>
    </w:p>
    <w:p w14:paraId="0A8F0697" w14:textId="77777777" w:rsidR="0005733B" w:rsidRPr="000B3121" w:rsidRDefault="0005733B" w:rsidP="00683B30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Okresowej oceny kwalifikacyjnej dokonuje bezpośredni przełożony ocenianego pracownika.</w:t>
      </w:r>
    </w:p>
    <w:p w14:paraId="2BFC97C3" w14:textId="168A8B43" w:rsidR="00C55FC6" w:rsidRPr="000B3121" w:rsidRDefault="0005733B" w:rsidP="00683B30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Zatwierdzenia wybranych kryteriów oceny dokonuje Burmistrz lub inna</w:t>
      </w:r>
      <w:r w:rsidR="00083C7A">
        <w:rPr>
          <w:rFonts w:asciiTheme="minorHAnsi" w:hAnsiTheme="minorHAnsi"/>
          <w:szCs w:val="24"/>
        </w:rPr>
        <w:t xml:space="preserve"> upoważniona przez niego osoba.</w:t>
      </w:r>
    </w:p>
    <w:p w14:paraId="1456E391" w14:textId="77777777" w:rsidR="00C55FC6" w:rsidRPr="000B3121" w:rsidRDefault="0005733B" w:rsidP="00683B30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 xml:space="preserve">Protokół </w:t>
      </w:r>
      <w:r w:rsidR="00C55FC6" w:rsidRPr="000B3121">
        <w:rPr>
          <w:rFonts w:asciiTheme="minorHAnsi" w:hAnsiTheme="minorHAnsi"/>
          <w:szCs w:val="24"/>
        </w:rPr>
        <w:t xml:space="preserve">oceny </w:t>
      </w:r>
      <w:r w:rsidRPr="000B3121">
        <w:rPr>
          <w:rFonts w:asciiTheme="minorHAnsi" w:hAnsiTheme="minorHAnsi"/>
          <w:szCs w:val="24"/>
        </w:rPr>
        <w:t>podpisuje bezpośredni przełożony oraz pracownik, po odczytaniu mu protokołu. Odmowę podpisu protokołu przez pracownika należy omówić w protokole.</w:t>
      </w:r>
    </w:p>
    <w:p w14:paraId="6464EF57" w14:textId="77777777" w:rsidR="0005733B" w:rsidRPr="000B3121" w:rsidRDefault="0005733B" w:rsidP="002111D3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Niezwłocznie po sporządzeniu protokołu, bezpośredni przełożony włącza go do akt osobowych pracownika.</w:t>
      </w:r>
    </w:p>
    <w:p w14:paraId="76BB849F" w14:textId="77777777" w:rsidR="0005733B" w:rsidRPr="00083C7A" w:rsidRDefault="00BF75F9" w:rsidP="00683B30">
      <w:pPr>
        <w:rPr>
          <w:rFonts w:asciiTheme="minorHAnsi" w:hAnsiTheme="minorHAnsi"/>
          <w:b/>
          <w:bCs/>
          <w:sz w:val="28"/>
          <w:szCs w:val="28"/>
        </w:rPr>
      </w:pPr>
      <w:r w:rsidRPr="00083C7A">
        <w:rPr>
          <w:rFonts w:asciiTheme="minorHAnsi" w:hAnsiTheme="minorHAnsi"/>
          <w:b/>
          <w:bCs/>
          <w:sz w:val="28"/>
          <w:szCs w:val="28"/>
        </w:rPr>
        <w:t>§ 3</w:t>
      </w:r>
    </w:p>
    <w:p w14:paraId="14B87EB9" w14:textId="200906C5" w:rsidR="0005733B" w:rsidRPr="000B3121" w:rsidRDefault="0005733B" w:rsidP="00683B3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 xml:space="preserve">Rozmowa oceniająca przeprowadzana </w:t>
      </w:r>
      <w:r w:rsidR="00691B02" w:rsidRPr="000B3121">
        <w:rPr>
          <w:rFonts w:asciiTheme="minorHAnsi" w:hAnsiTheme="minorHAnsi"/>
        </w:rPr>
        <w:t xml:space="preserve">jest </w:t>
      </w:r>
      <w:r w:rsidRPr="000B3121">
        <w:rPr>
          <w:rFonts w:asciiTheme="minorHAnsi" w:hAnsiTheme="minorHAnsi"/>
        </w:rPr>
        <w:t>najczęściej na 7 dni przed sporządzeniem oceny na piśmie, winna być przeprowadzana w formie dial</w:t>
      </w:r>
      <w:r w:rsidR="00114A12" w:rsidRPr="000B3121">
        <w:rPr>
          <w:rFonts w:asciiTheme="minorHAnsi" w:hAnsiTheme="minorHAnsi"/>
        </w:rPr>
        <w:t xml:space="preserve">ogu, podczas którego przełożony </w:t>
      </w:r>
      <w:r w:rsidR="00621AE0" w:rsidRPr="000B3121">
        <w:rPr>
          <w:rFonts w:asciiTheme="minorHAnsi" w:hAnsiTheme="minorHAnsi"/>
        </w:rPr>
        <w:br/>
      </w:r>
      <w:r w:rsidRPr="000B3121">
        <w:rPr>
          <w:rFonts w:asciiTheme="minorHAnsi" w:hAnsiTheme="minorHAnsi"/>
        </w:rPr>
        <w:t>i pracownik omawiają w sposób szczegółowy wykonywanie p</w:t>
      </w:r>
      <w:r w:rsidR="003A2B48" w:rsidRPr="000B3121">
        <w:rPr>
          <w:rFonts w:asciiTheme="minorHAnsi" w:hAnsiTheme="minorHAnsi"/>
        </w:rPr>
        <w:t>rzez pracownika jego obowiązków</w:t>
      </w:r>
      <w:r w:rsidRPr="000B3121">
        <w:rPr>
          <w:rFonts w:asciiTheme="minorHAnsi" w:hAnsiTheme="minorHAnsi"/>
        </w:rPr>
        <w:t xml:space="preserve"> w okresie, w którym podlegał ocenie, trudności napotykane przez niego podczas realizacji zadań i spełnianie przez niego ustalonych kryteriów oceny. Na bazie faktów pracownik i przełożony winni wspólnie dochodzić do wniosków dotyczących możliwości poprawy sytuacji oraz wyznaczyć cele na przyszłość.</w:t>
      </w:r>
    </w:p>
    <w:p w14:paraId="04E24964" w14:textId="4DFC95C1" w:rsidR="0005733B" w:rsidRPr="000B3121" w:rsidRDefault="0005733B" w:rsidP="00683B3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0B3121">
        <w:rPr>
          <w:rFonts w:asciiTheme="minorHAnsi" w:hAnsiTheme="minorHAnsi"/>
        </w:rPr>
        <w:t>W trakcie rozmów oceniających należy unikać:</w:t>
      </w:r>
    </w:p>
    <w:p w14:paraId="78262E0F" w14:textId="6E09EF31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poddawania ocenie, krytyce osobowości pracownika, należy omawiać</w:t>
      </w:r>
      <w:r w:rsidR="006259B0" w:rsidRPr="000B3121">
        <w:rPr>
          <w:rFonts w:asciiTheme="minorHAnsi" w:eastAsia="MS Mincho" w:hAnsiTheme="minorHAnsi"/>
          <w:sz w:val="24"/>
          <w:szCs w:val="24"/>
        </w:rPr>
        <w:t xml:space="preserve"> </w:t>
      </w:r>
      <w:r w:rsidRPr="000B3121">
        <w:rPr>
          <w:rFonts w:asciiTheme="minorHAnsi" w:eastAsia="MS Mincho" w:hAnsiTheme="minorHAnsi"/>
          <w:sz w:val="24"/>
          <w:szCs w:val="24"/>
        </w:rPr>
        <w:t>pracę i konkretne zachowania, a nie cechy osobowe pracownika,</w:t>
      </w:r>
    </w:p>
    <w:p w14:paraId="6BC1E025" w14:textId="77777777" w:rsidR="0005733B" w:rsidRPr="000B3121" w:rsidRDefault="0005733B" w:rsidP="00683B30">
      <w:pPr>
        <w:pStyle w:val="Zwykytekst"/>
        <w:numPr>
          <w:ilvl w:val="0"/>
          <w:numId w:val="17"/>
        </w:numPr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 xml:space="preserve">porównania pracownika do innych osób w </w:t>
      </w:r>
      <w:r w:rsidR="003A2B48" w:rsidRPr="000B3121">
        <w:rPr>
          <w:rFonts w:asciiTheme="minorHAnsi" w:eastAsia="MS Mincho" w:hAnsiTheme="minorHAnsi"/>
          <w:sz w:val="24"/>
          <w:szCs w:val="24"/>
        </w:rPr>
        <w:t>U</w:t>
      </w:r>
      <w:r w:rsidRPr="000B3121">
        <w:rPr>
          <w:rFonts w:asciiTheme="minorHAnsi" w:eastAsia="MS Mincho" w:hAnsiTheme="minorHAnsi"/>
          <w:sz w:val="24"/>
          <w:szCs w:val="24"/>
        </w:rPr>
        <w:t>rzędzie,</w:t>
      </w:r>
    </w:p>
    <w:p w14:paraId="07C0DE76" w14:textId="77777777" w:rsidR="0005733B" w:rsidRPr="000B3121" w:rsidRDefault="0005733B" w:rsidP="002111D3">
      <w:pPr>
        <w:pStyle w:val="Zwykytekst"/>
        <w:numPr>
          <w:ilvl w:val="0"/>
          <w:numId w:val="17"/>
        </w:numPr>
        <w:spacing w:after="120"/>
        <w:ind w:left="851" w:hanging="284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kłótni z pracownikiem na temat oceny jego pracy.</w:t>
      </w:r>
    </w:p>
    <w:p w14:paraId="53D90407" w14:textId="3DE11578" w:rsidR="0005733B" w:rsidRPr="00083C7A" w:rsidRDefault="00BF75F9" w:rsidP="00683B30">
      <w:pPr>
        <w:rPr>
          <w:rFonts w:asciiTheme="minorHAnsi" w:hAnsiTheme="minorHAnsi"/>
          <w:b/>
          <w:bCs/>
          <w:sz w:val="28"/>
          <w:szCs w:val="28"/>
        </w:rPr>
      </w:pPr>
      <w:r w:rsidRPr="00083C7A">
        <w:rPr>
          <w:rFonts w:asciiTheme="minorHAnsi" w:hAnsiTheme="minorHAnsi"/>
          <w:b/>
          <w:bCs/>
          <w:sz w:val="28"/>
          <w:szCs w:val="28"/>
        </w:rPr>
        <w:t>§ 4</w:t>
      </w:r>
    </w:p>
    <w:p w14:paraId="077C2099" w14:textId="77777777" w:rsidR="0005733B" w:rsidRPr="000B3121" w:rsidRDefault="0005733B" w:rsidP="00683B30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W stosunku do ocenianego pracownika obowiązuje jawność oceny.</w:t>
      </w:r>
    </w:p>
    <w:p w14:paraId="4E0E352F" w14:textId="36FE1EA0" w:rsidR="00F91EC0" w:rsidRDefault="0005733B" w:rsidP="002111D3">
      <w:pPr>
        <w:pStyle w:val="Tekstpodstawowywcity"/>
        <w:numPr>
          <w:ilvl w:val="0"/>
          <w:numId w:val="11"/>
        </w:numPr>
        <w:tabs>
          <w:tab w:val="clear" w:pos="720"/>
          <w:tab w:val="num" w:pos="426"/>
        </w:tabs>
        <w:spacing w:after="480"/>
        <w:ind w:left="426" w:hanging="426"/>
        <w:jc w:val="left"/>
        <w:rPr>
          <w:rFonts w:asciiTheme="minorHAnsi" w:hAnsiTheme="minorHAnsi"/>
          <w:szCs w:val="24"/>
        </w:rPr>
      </w:pPr>
      <w:r w:rsidRPr="000B3121">
        <w:rPr>
          <w:rFonts w:asciiTheme="minorHAnsi" w:hAnsiTheme="minorHAnsi"/>
          <w:szCs w:val="24"/>
        </w:rPr>
        <w:t>Zabrania się udzielania informacji o ocenie pracownika osobom nieupoważnionym.</w:t>
      </w:r>
    </w:p>
    <w:p w14:paraId="1DA0A59C" w14:textId="17F2488A" w:rsidR="006259B0" w:rsidRPr="00083C7A" w:rsidRDefault="00F91EC0" w:rsidP="00F91EC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D52AE5F" w14:textId="4B1B52FB" w:rsidR="00BF3DC3" w:rsidRPr="000B3121" w:rsidRDefault="00BF3DC3" w:rsidP="00683B30">
      <w:pPr>
        <w:pStyle w:val="Zwykytekst"/>
        <w:ind w:firstLine="6"/>
        <w:rPr>
          <w:rFonts w:asciiTheme="minorHAnsi" w:eastAsia="MS Mincho" w:hAnsiTheme="minorHAnsi"/>
          <w:b/>
          <w:bCs/>
          <w:sz w:val="24"/>
          <w:szCs w:val="24"/>
        </w:rPr>
      </w:pPr>
      <w:r w:rsidRPr="000B3121">
        <w:rPr>
          <w:rFonts w:asciiTheme="minorHAnsi" w:eastAsia="MS Mincho" w:hAnsiTheme="minorHAnsi"/>
          <w:b/>
          <w:bCs/>
          <w:sz w:val="24"/>
          <w:szCs w:val="24"/>
        </w:rPr>
        <w:lastRenderedPageBreak/>
        <w:t>Załącznik nr 7</w:t>
      </w:r>
    </w:p>
    <w:p w14:paraId="37F82BE8" w14:textId="724B48AA" w:rsidR="00BF3DC3" w:rsidRPr="000B3121" w:rsidRDefault="00BF3DC3" w:rsidP="00683B30">
      <w:pPr>
        <w:pStyle w:val="Zwykytekst"/>
        <w:ind w:firstLine="5"/>
        <w:rPr>
          <w:rFonts w:asciiTheme="minorHAnsi" w:eastAsia="MS Mincho" w:hAnsiTheme="minorHAnsi"/>
          <w:sz w:val="24"/>
          <w:szCs w:val="24"/>
        </w:rPr>
      </w:pPr>
      <w:r w:rsidRPr="000B3121">
        <w:rPr>
          <w:rFonts w:asciiTheme="minorHAnsi" w:eastAsia="MS Mincho" w:hAnsiTheme="minorHAnsi"/>
          <w:sz w:val="24"/>
          <w:szCs w:val="24"/>
        </w:rPr>
        <w:t>do Regulaminu Organizacyjnego</w:t>
      </w:r>
    </w:p>
    <w:p w14:paraId="5E84B283" w14:textId="77777777" w:rsidR="00C165F4" w:rsidRDefault="00BF3DC3" w:rsidP="002111D3">
      <w:pPr>
        <w:pStyle w:val="Tekstpodstawowywcity"/>
        <w:tabs>
          <w:tab w:val="clear" w:pos="720"/>
        </w:tabs>
        <w:spacing w:after="360"/>
        <w:ind w:left="0"/>
        <w:jc w:val="left"/>
        <w:rPr>
          <w:rFonts w:asciiTheme="minorHAnsi" w:eastAsia="MS Mincho" w:hAnsiTheme="minorHAnsi"/>
          <w:szCs w:val="24"/>
        </w:rPr>
      </w:pPr>
      <w:r w:rsidRPr="000B3121">
        <w:rPr>
          <w:rFonts w:asciiTheme="minorHAnsi" w:eastAsia="MS Mincho" w:hAnsiTheme="minorHAnsi"/>
          <w:szCs w:val="24"/>
        </w:rPr>
        <w:t>Urzędu Miejskiego w Sulejowie</w:t>
      </w:r>
    </w:p>
    <w:p w14:paraId="508191FC" w14:textId="55FFDB03" w:rsidR="00BF3DC3" w:rsidRPr="005E1A7C" w:rsidRDefault="00BF3DC3" w:rsidP="002111D3">
      <w:pPr>
        <w:pStyle w:val="Tekstpodstawowywcity"/>
        <w:tabs>
          <w:tab w:val="clear" w:pos="720"/>
        </w:tabs>
        <w:spacing w:after="240"/>
        <w:ind w:left="0"/>
        <w:jc w:val="left"/>
        <w:rPr>
          <w:rFonts w:asciiTheme="minorHAnsi" w:hAnsiTheme="minorHAnsi"/>
          <w:b/>
          <w:sz w:val="28"/>
          <w:szCs w:val="28"/>
        </w:rPr>
      </w:pPr>
      <w:r w:rsidRPr="005E1A7C">
        <w:rPr>
          <w:rFonts w:asciiTheme="minorHAnsi" w:hAnsiTheme="minorHAnsi"/>
          <w:b/>
          <w:sz w:val="28"/>
          <w:szCs w:val="28"/>
        </w:rPr>
        <w:t>ZABEZPIECZENIE AKT I MIENIA URZĘDU</w:t>
      </w:r>
      <w:r w:rsidR="00691B02" w:rsidRPr="005E1A7C">
        <w:rPr>
          <w:rFonts w:asciiTheme="minorHAnsi" w:hAnsiTheme="minorHAnsi"/>
          <w:b/>
          <w:sz w:val="28"/>
          <w:szCs w:val="28"/>
        </w:rPr>
        <w:t xml:space="preserve"> MIEJSKIEGO</w:t>
      </w:r>
    </w:p>
    <w:p w14:paraId="15CA59E6" w14:textId="77777777" w:rsidR="00BF3DC3" w:rsidRPr="000D5818" w:rsidRDefault="00356A2A" w:rsidP="00683B30">
      <w:pPr>
        <w:tabs>
          <w:tab w:val="left" w:pos="709"/>
        </w:tabs>
        <w:rPr>
          <w:rFonts w:asciiTheme="minorHAnsi" w:hAnsiTheme="minorHAnsi"/>
          <w:b/>
          <w:sz w:val="28"/>
          <w:szCs w:val="28"/>
        </w:rPr>
      </w:pPr>
      <w:r w:rsidRPr="000D5818">
        <w:rPr>
          <w:rFonts w:asciiTheme="minorHAnsi" w:hAnsiTheme="minorHAnsi"/>
          <w:b/>
          <w:sz w:val="28"/>
          <w:szCs w:val="28"/>
        </w:rPr>
        <w:t>§ 1.</w:t>
      </w:r>
    </w:p>
    <w:p w14:paraId="0EE78EDF" w14:textId="50AB64C4" w:rsidR="00BF3DC3" w:rsidRPr="000B3121" w:rsidRDefault="00BF3DC3" w:rsidP="00683B30">
      <w:pPr>
        <w:pStyle w:val="Zwykytekst"/>
        <w:numPr>
          <w:ilvl w:val="0"/>
          <w:numId w:val="44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Mienie Urzędu powinno być zabezpieczone w sposób wykluczający możliwość kradzieży. Pomieszczenia służbowe, w których chwilowo pracownik nie przebywa, powinny być zamknięte na klucz, a klucze odpowiednio zabezpieczone. Po zakończeniu pracy pieczątki oraz dokumenty powinny być umieszczone w pozamykanych szafach, a pomieszczenia zamknięte.</w:t>
      </w:r>
    </w:p>
    <w:p w14:paraId="6460AAF8" w14:textId="0B16BA04" w:rsidR="00BF3DC3" w:rsidRPr="000B3121" w:rsidRDefault="00BF3DC3" w:rsidP="00BC21BA">
      <w:pPr>
        <w:pStyle w:val="Zwykytekst"/>
        <w:numPr>
          <w:ilvl w:val="0"/>
          <w:numId w:val="44"/>
        </w:numPr>
        <w:spacing w:after="120"/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Sposób zabezpieczenia gotówki w kasie oraz w czasie</w:t>
      </w:r>
      <w:r w:rsidR="00745F5F" w:rsidRPr="000B3121">
        <w:rPr>
          <w:rFonts w:asciiTheme="minorHAnsi" w:hAnsiTheme="minorHAnsi"/>
          <w:sz w:val="24"/>
          <w:szCs w:val="24"/>
        </w:rPr>
        <w:t xml:space="preserve"> transportu określa „Instrukcja </w:t>
      </w:r>
      <w:r w:rsidR="004B6F29">
        <w:rPr>
          <w:rFonts w:asciiTheme="minorHAnsi" w:hAnsiTheme="minorHAnsi"/>
          <w:sz w:val="24"/>
          <w:szCs w:val="24"/>
        </w:rPr>
        <w:t>kasowa”.</w:t>
      </w:r>
    </w:p>
    <w:p w14:paraId="705703E7" w14:textId="77777777" w:rsidR="00BF3DC3" w:rsidRPr="000D5818" w:rsidRDefault="00BF3DC3" w:rsidP="00683B30">
      <w:pPr>
        <w:tabs>
          <w:tab w:val="left" w:pos="709"/>
        </w:tabs>
        <w:rPr>
          <w:rFonts w:asciiTheme="minorHAnsi" w:hAnsiTheme="minorHAnsi"/>
          <w:b/>
          <w:sz w:val="28"/>
          <w:szCs w:val="28"/>
        </w:rPr>
      </w:pPr>
      <w:r w:rsidRPr="000D5818">
        <w:rPr>
          <w:rFonts w:asciiTheme="minorHAnsi" w:hAnsiTheme="minorHAnsi"/>
          <w:b/>
          <w:sz w:val="28"/>
          <w:szCs w:val="28"/>
        </w:rPr>
        <w:t>§ 2.</w:t>
      </w:r>
    </w:p>
    <w:p w14:paraId="553DA070" w14:textId="77777777" w:rsidR="00BF3DC3" w:rsidRPr="000B3121" w:rsidRDefault="00BF3DC3" w:rsidP="00683B30">
      <w:pPr>
        <w:pStyle w:val="Zwykytekst"/>
        <w:numPr>
          <w:ilvl w:val="0"/>
          <w:numId w:val="45"/>
        </w:numPr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Akta, piecz</w:t>
      </w:r>
      <w:r w:rsidR="00691B02" w:rsidRPr="000B3121">
        <w:rPr>
          <w:rFonts w:asciiTheme="minorHAnsi" w:hAnsiTheme="minorHAnsi"/>
          <w:sz w:val="24"/>
          <w:szCs w:val="24"/>
        </w:rPr>
        <w:t>ątki, komputery, kserokopiarki oraz</w:t>
      </w:r>
      <w:r w:rsidRPr="000B3121">
        <w:rPr>
          <w:rFonts w:asciiTheme="minorHAnsi" w:hAnsiTheme="minorHAnsi"/>
          <w:sz w:val="24"/>
          <w:szCs w:val="24"/>
        </w:rPr>
        <w:t xml:space="preserve"> inne przedmioty i urządzenia biurowe powinny być zabezpieczone przed dostępem osób postronnych. </w:t>
      </w:r>
    </w:p>
    <w:p w14:paraId="3840DBB4" w14:textId="7E35C0E2" w:rsidR="00BF3DC3" w:rsidRPr="000B3121" w:rsidRDefault="00BF3DC3" w:rsidP="0096416D">
      <w:pPr>
        <w:pStyle w:val="Zwykytekst"/>
        <w:numPr>
          <w:ilvl w:val="0"/>
          <w:numId w:val="45"/>
        </w:numPr>
        <w:spacing w:after="120"/>
        <w:ind w:left="426" w:hanging="426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Zabranie dokumentów poza teren urzędu wymaga zgo</w:t>
      </w:r>
      <w:r w:rsidR="000D5818">
        <w:rPr>
          <w:rFonts w:asciiTheme="minorHAnsi" w:hAnsiTheme="minorHAnsi"/>
          <w:sz w:val="24"/>
          <w:szCs w:val="24"/>
        </w:rPr>
        <w:t>dy bezpośredniego przełożonego.</w:t>
      </w:r>
    </w:p>
    <w:p w14:paraId="526EEF22" w14:textId="77777777" w:rsidR="00BF3DC3" w:rsidRPr="000D5818" w:rsidRDefault="00BF3DC3" w:rsidP="00683B30">
      <w:pPr>
        <w:tabs>
          <w:tab w:val="left" w:pos="709"/>
        </w:tabs>
        <w:rPr>
          <w:rFonts w:asciiTheme="minorHAnsi" w:hAnsiTheme="minorHAnsi"/>
          <w:b/>
          <w:sz w:val="28"/>
          <w:szCs w:val="28"/>
        </w:rPr>
      </w:pPr>
      <w:r w:rsidRPr="000D5818">
        <w:rPr>
          <w:rFonts w:asciiTheme="minorHAnsi" w:hAnsiTheme="minorHAnsi"/>
          <w:b/>
          <w:sz w:val="28"/>
          <w:szCs w:val="28"/>
        </w:rPr>
        <w:t xml:space="preserve">§ </w:t>
      </w:r>
      <w:r w:rsidR="00356A2A" w:rsidRPr="000D5818">
        <w:rPr>
          <w:rFonts w:asciiTheme="minorHAnsi" w:hAnsiTheme="minorHAnsi"/>
          <w:b/>
          <w:sz w:val="28"/>
          <w:szCs w:val="28"/>
        </w:rPr>
        <w:t>3</w:t>
      </w:r>
      <w:r w:rsidRPr="000D5818">
        <w:rPr>
          <w:rFonts w:asciiTheme="minorHAnsi" w:hAnsiTheme="minorHAnsi"/>
          <w:b/>
          <w:sz w:val="28"/>
          <w:szCs w:val="28"/>
        </w:rPr>
        <w:t>.</w:t>
      </w:r>
    </w:p>
    <w:p w14:paraId="04D8C45F" w14:textId="5A45A1DF" w:rsidR="00BF3DC3" w:rsidRPr="000B3121" w:rsidRDefault="00BF3DC3" w:rsidP="00BC21BA">
      <w:pPr>
        <w:pStyle w:val="Zwykytekst"/>
        <w:spacing w:after="120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Pracownik opuszczający jako ostatni lokal biurowy obowiązany jest zamknąć ten lokal, a klucz umieścić w przeznaczonej na ten cel gablocie.</w:t>
      </w:r>
    </w:p>
    <w:p w14:paraId="0525008E" w14:textId="77777777" w:rsidR="00BF3DC3" w:rsidRPr="008F0020" w:rsidRDefault="00356A2A" w:rsidP="00683B30">
      <w:pPr>
        <w:tabs>
          <w:tab w:val="left" w:pos="709"/>
        </w:tabs>
        <w:rPr>
          <w:rFonts w:asciiTheme="minorHAnsi" w:hAnsiTheme="minorHAnsi"/>
          <w:b/>
          <w:sz w:val="28"/>
          <w:szCs w:val="28"/>
        </w:rPr>
      </w:pPr>
      <w:r w:rsidRPr="008F0020">
        <w:rPr>
          <w:rFonts w:asciiTheme="minorHAnsi" w:hAnsiTheme="minorHAnsi"/>
          <w:b/>
          <w:sz w:val="28"/>
          <w:szCs w:val="28"/>
        </w:rPr>
        <w:t>§ 4</w:t>
      </w:r>
      <w:r w:rsidR="00BF3DC3" w:rsidRPr="008F0020">
        <w:rPr>
          <w:rFonts w:asciiTheme="minorHAnsi" w:hAnsiTheme="minorHAnsi"/>
          <w:b/>
          <w:sz w:val="28"/>
          <w:szCs w:val="28"/>
        </w:rPr>
        <w:t>.</w:t>
      </w:r>
    </w:p>
    <w:p w14:paraId="7792EB53" w14:textId="77777777" w:rsidR="00BF3DC3" w:rsidRPr="000B3121" w:rsidRDefault="00BF3DC3" w:rsidP="003F22DD">
      <w:pPr>
        <w:pStyle w:val="Zwykytekst"/>
        <w:spacing w:after="120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>Zezwoleń na pozostawanie w urzędzie poza godzinami pracy udziel</w:t>
      </w:r>
      <w:r w:rsidR="000B5A2F" w:rsidRPr="000B3121">
        <w:rPr>
          <w:rFonts w:asciiTheme="minorHAnsi" w:hAnsiTheme="minorHAnsi"/>
          <w:sz w:val="24"/>
          <w:szCs w:val="24"/>
        </w:rPr>
        <w:t>a bezpośredni przełożony pracownika w porozumieniu z</w:t>
      </w:r>
      <w:r w:rsidR="00691B02" w:rsidRPr="000B3121">
        <w:rPr>
          <w:rFonts w:asciiTheme="minorHAnsi" w:hAnsiTheme="minorHAnsi"/>
          <w:sz w:val="24"/>
          <w:szCs w:val="24"/>
        </w:rPr>
        <w:t xml:space="preserve"> kierownik</w:t>
      </w:r>
      <w:r w:rsidR="000B5A2F" w:rsidRPr="000B3121">
        <w:rPr>
          <w:rFonts w:asciiTheme="minorHAnsi" w:hAnsiTheme="minorHAnsi"/>
          <w:sz w:val="24"/>
          <w:szCs w:val="24"/>
        </w:rPr>
        <w:t xml:space="preserve">iem Referatu </w:t>
      </w:r>
      <w:proofErr w:type="spellStart"/>
      <w:r w:rsidR="000B5A2F" w:rsidRPr="000B3121">
        <w:rPr>
          <w:rFonts w:asciiTheme="minorHAnsi" w:hAnsiTheme="minorHAnsi"/>
          <w:sz w:val="24"/>
          <w:szCs w:val="24"/>
        </w:rPr>
        <w:t>Ogólno</w:t>
      </w:r>
      <w:proofErr w:type="spellEnd"/>
      <w:r w:rsidR="00691B02" w:rsidRPr="000B3121">
        <w:rPr>
          <w:rFonts w:asciiTheme="minorHAnsi" w:hAnsiTheme="minorHAnsi"/>
          <w:sz w:val="24"/>
          <w:szCs w:val="24"/>
        </w:rPr>
        <w:t>- Organizacyjnego.</w:t>
      </w:r>
    </w:p>
    <w:p w14:paraId="66C39F65" w14:textId="77777777" w:rsidR="00BF3DC3" w:rsidRPr="008F0020" w:rsidRDefault="00BF3DC3" w:rsidP="00683B30">
      <w:pPr>
        <w:tabs>
          <w:tab w:val="left" w:pos="709"/>
        </w:tabs>
        <w:rPr>
          <w:rFonts w:asciiTheme="minorHAnsi" w:hAnsiTheme="minorHAnsi"/>
          <w:b/>
          <w:sz w:val="28"/>
          <w:szCs w:val="28"/>
        </w:rPr>
      </w:pPr>
      <w:r w:rsidRPr="008F0020">
        <w:rPr>
          <w:rFonts w:asciiTheme="minorHAnsi" w:hAnsiTheme="minorHAnsi"/>
          <w:b/>
          <w:sz w:val="28"/>
          <w:szCs w:val="28"/>
        </w:rPr>
        <w:t>§</w:t>
      </w:r>
      <w:r w:rsidR="00356A2A" w:rsidRPr="008F0020">
        <w:rPr>
          <w:rFonts w:asciiTheme="minorHAnsi" w:hAnsiTheme="minorHAnsi"/>
          <w:b/>
          <w:sz w:val="28"/>
          <w:szCs w:val="28"/>
        </w:rPr>
        <w:t xml:space="preserve"> 5</w:t>
      </w:r>
      <w:r w:rsidRPr="008F0020">
        <w:rPr>
          <w:rFonts w:asciiTheme="minorHAnsi" w:hAnsiTheme="minorHAnsi"/>
          <w:b/>
          <w:sz w:val="28"/>
          <w:szCs w:val="28"/>
        </w:rPr>
        <w:t>.</w:t>
      </w:r>
    </w:p>
    <w:p w14:paraId="731464F1" w14:textId="4571386F" w:rsidR="000B3121" w:rsidRPr="003F22DD" w:rsidRDefault="00BF3DC3" w:rsidP="003F22DD">
      <w:pPr>
        <w:pStyle w:val="Zwykytekst"/>
        <w:rPr>
          <w:rFonts w:asciiTheme="minorHAnsi" w:hAnsiTheme="minorHAnsi"/>
          <w:sz w:val="24"/>
          <w:szCs w:val="24"/>
        </w:rPr>
      </w:pPr>
      <w:r w:rsidRPr="000B3121">
        <w:rPr>
          <w:rFonts w:asciiTheme="minorHAnsi" w:hAnsiTheme="minorHAnsi"/>
          <w:sz w:val="24"/>
          <w:szCs w:val="24"/>
        </w:rPr>
        <w:t xml:space="preserve">Pracownicy są informowani o osobach posiadających klucze do budynku Urzędu. Informacje </w:t>
      </w:r>
      <w:r w:rsidR="003F22DD">
        <w:rPr>
          <w:rFonts w:asciiTheme="minorHAnsi" w:hAnsiTheme="minorHAnsi"/>
          <w:sz w:val="24"/>
          <w:szCs w:val="24"/>
        </w:rPr>
        <w:t>te stanowią tajemnicę służbową.</w:t>
      </w:r>
    </w:p>
    <w:sectPr w:rsidR="000B3121" w:rsidRPr="003F22DD" w:rsidSect="006D5769">
      <w:footerReference w:type="even" r:id="rId8"/>
      <w:footerReference w:type="default" r:id="rId9"/>
      <w:pgSz w:w="11906" w:h="16838"/>
      <w:pgMar w:top="1418" w:right="1418" w:bottom="1418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1459" w14:textId="77777777" w:rsidR="00CC3C54" w:rsidRDefault="00CC3C54">
      <w:r>
        <w:separator/>
      </w:r>
    </w:p>
  </w:endnote>
  <w:endnote w:type="continuationSeparator" w:id="0">
    <w:p w14:paraId="729C78F6" w14:textId="77777777" w:rsidR="00CC3C54" w:rsidRDefault="00CC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3774" w14:textId="77777777" w:rsidR="00E01054" w:rsidRDefault="00E01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592B2140" w14:textId="77777777" w:rsidR="00E01054" w:rsidRDefault="00E010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12A8" w14:textId="77777777" w:rsidR="00E01054" w:rsidRDefault="00E01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6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678BB4" w14:textId="77777777" w:rsidR="00E01054" w:rsidRDefault="00E010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16FC" w14:textId="77777777" w:rsidR="00CC3C54" w:rsidRDefault="00CC3C54">
      <w:r>
        <w:separator/>
      </w:r>
    </w:p>
  </w:footnote>
  <w:footnote w:type="continuationSeparator" w:id="0">
    <w:p w14:paraId="05A5A4AE" w14:textId="77777777" w:rsidR="00CC3C54" w:rsidRDefault="00CC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F77"/>
    <w:multiLevelType w:val="multilevel"/>
    <w:tmpl w:val="86C6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F851AB"/>
    <w:multiLevelType w:val="hybridMultilevel"/>
    <w:tmpl w:val="CAFE0D16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095"/>
    <w:multiLevelType w:val="hybridMultilevel"/>
    <w:tmpl w:val="660A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824C9"/>
    <w:multiLevelType w:val="hybridMultilevel"/>
    <w:tmpl w:val="D758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01F22"/>
    <w:multiLevelType w:val="hybridMultilevel"/>
    <w:tmpl w:val="242067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57C0CF7"/>
    <w:multiLevelType w:val="hybridMultilevel"/>
    <w:tmpl w:val="3AD66B8A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67134"/>
    <w:multiLevelType w:val="hybridMultilevel"/>
    <w:tmpl w:val="6474147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D5D09"/>
    <w:multiLevelType w:val="hybridMultilevel"/>
    <w:tmpl w:val="B2945EDE"/>
    <w:lvl w:ilvl="0" w:tplc="84DC5E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46A19"/>
    <w:multiLevelType w:val="hybridMultilevel"/>
    <w:tmpl w:val="321A9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6CF7"/>
    <w:multiLevelType w:val="hybridMultilevel"/>
    <w:tmpl w:val="32EAB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E64737"/>
    <w:multiLevelType w:val="hybridMultilevel"/>
    <w:tmpl w:val="8E0601F4"/>
    <w:lvl w:ilvl="0" w:tplc="70669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EE6DF2E">
      <w:start w:val="1"/>
      <w:numFmt w:val="decimal"/>
      <w:lvlText w:val="%2.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E0974"/>
    <w:multiLevelType w:val="hybridMultilevel"/>
    <w:tmpl w:val="9B126BA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07F68"/>
    <w:multiLevelType w:val="hybridMultilevel"/>
    <w:tmpl w:val="1920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57091"/>
    <w:multiLevelType w:val="hybridMultilevel"/>
    <w:tmpl w:val="3F24CC4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689BC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E1A59"/>
    <w:multiLevelType w:val="hybridMultilevel"/>
    <w:tmpl w:val="E672370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64C62"/>
    <w:multiLevelType w:val="hybridMultilevel"/>
    <w:tmpl w:val="398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A2100"/>
    <w:multiLevelType w:val="hybridMultilevel"/>
    <w:tmpl w:val="806A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D1F60"/>
    <w:multiLevelType w:val="hybridMultilevel"/>
    <w:tmpl w:val="BA26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016D8E"/>
    <w:multiLevelType w:val="hybridMultilevel"/>
    <w:tmpl w:val="3AE2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14121"/>
    <w:multiLevelType w:val="hybridMultilevel"/>
    <w:tmpl w:val="C67A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429E"/>
    <w:multiLevelType w:val="hybridMultilevel"/>
    <w:tmpl w:val="E852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0071E"/>
    <w:multiLevelType w:val="hybridMultilevel"/>
    <w:tmpl w:val="518CC204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725C0"/>
    <w:multiLevelType w:val="hybridMultilevel"/>
    <w:tmpl w:val="BE0A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3A5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C0D9E"/>
    <w:multiLevelType w:val="hybridMultilevel"/>
    <w:tmpl w:val="40BAA7C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D41CC"/>
    <w:multiLevelType w:val="hybridMultilevel"/>
    <w:tmpl w:val="E16E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97B87"/>
    <w:multiLevelType w:val="hybridMultilevel"/>
    <w:tmpl w:val="EF0C21E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C6CFA"/>
    <w:multiLevelType w:val="hybridMultilevel"/>
    <w:tmpl w:val="0B783B6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BECB508">
      <w:start w:val="12"/>
      <w:numFmt w:val="bullet"/>
      <w:lvlText w:val=""/>
      <w:lvlJc w:val="left"/>
      <w:pPr>
        <w:ind w:left="1440" w:hanging="360"/>
      </w:pPr>
      <w:rPr>
        <w:rFonts w:ascii="Symbol" w:eastAsia="MS Mincho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86D42"/>
    <w:multiLevelType w:val="hybridMultilevel"/>
    <w:tmpl w:val="A54E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6445E5"/>
    <w:multiLevelType w:val="hybridMultilevel"/>
    <w:tmpl w:val="8230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00C8B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A2626"/>
    <w:multiLevelType w:val="hybridMultilevel"/>
    <w:tmpl w:val="6DA49A00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9908A4"/>
    <w:multiLevelType w:val="hybridMultilevel"/>
    <w:tmpl w:val="6540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B295E"/>
    <w:multiLevelType w:val="hybridMultilevel"/>
    <w:tmpl w:val="96745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1182896"/>
    <w:multiLevelType w:val="hybridMultilevel"/>
    <w:tmpl w:val="8206C54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7B457E"/>
    <w:multiLevelType w:val="hybridMultilevel"/>
    <w:tmpl w:val="880EE1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3743124"/>
    <w:multiLevelType w:val="hybridMultilevel"/>
    <w:tmpl w:val="E4BE1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732950"/>
    <w:multiLevelType w:val="hybridMultilevel"/>
    <w:tmpl w:val="6276B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A624E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8D7CB8"/>
    <w:multiLevelType w:val="hybridMultilevel"/>
    <w:tmpl w:val="0852B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D06AC4"/>
    <w:multiLevelType w:val="hybridMultilevel"/>
    <w:tmpl w:val="5684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A7B3C"/>
    <w:multiLevelType w:val="hybridMultilevel"/>
    <w:tmpl w:val="6966E840"/>
    <w:lvl w:ilvl="0" w:tplc="AEEC2DC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 w15:restartNumberingAfterBreak="0">
    <w:nsid w:val="47710E0A"/>
    <w:multiLevelType w:val="hybridMultilevel"/>
    <w:tmpl w:val="73B6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836B9"/>
    <w:multiLevelType w:val="hybridMultilevel"/>
    <w:tmpl w:val="05803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4C18CC"/>
    <w:multiLevelType w:val="hybridMultilevel"/>
    <w:tmpl w:val="E206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66047"/>
    <w:multiLevelType w:val="hybridMultilevel"/>
    <w:tmpl w:val="7C80A6C2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9C1AE7"/>
    <w:multiLevelType w:val="hybridMultilevel"/>
    <w:tmpl w:val="9856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02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C2CA7"/>
    <w:multiLevelType w:val="hybridMultilevel"/>
    <w:tmpl w:val="5AA86A0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17C15"/>
    <w:multiLevelType w:val="hybridMultilevel"/>
    <w:tmpl w:val="D44E4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A2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A54851"/>
    <w:multiLevelType w:val="hybridMultilevel"/>
    <w:tmpl w:val="54AE0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3A36AF"/>
    <w:multiLevelType w:val="hybridMultilevel"/>
    <w:tmpl w:val="8BAA9B3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F7812"/>
    <w:multiLevelType w:val="hybridMultilevel"/>
    <w:tmpl w:val="CE3668A4"/>
    <w:lvl w:ilvl="0" w:tplc="CB1A3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515AB"/>
    <w:multiLevelType w:val="hybridMultilevel"/>
    <w:tmpl w:val="0460553E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7A2181"/>
    <w:multiLevelType w:val="hybridMultilevel"/>
    <w:tmpl w:val="F63AB34C"/>
    <w:lvl w:ilvl="0" w:tplc="350A3B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B73EFA"/>
    <w:multiLevelType w:val="multilevel"/>
    <w:tmpl w:val="86C6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5C9F08BF"/>
    <w:multiLevelType w:val="hybridMultilevel"/>
    <w:tmpl w:val="5FE40C4C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C43EBC"/>
    <w:multiLevelType w:val="hybridMultilevel"/>
    <w:tmpl w:val="009E2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FC187D"/>
    <w:multiLevelType w:val="hybridMultilevel"/>
    <w:tmpl w:val="6D68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5C7049"/>
    <w:multiLevelType w:val="hybridMultilevel"/>
    <w:tmpl w:val="3E20E59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AE4449"/>
    <w:multiLevelType w:val="hybridMultilevel"/>
    <w:tmpl w:val="CE24BB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BB00767"/>
    <w:multiLevelType w:val="hybridMultilevel"/>
    <w:tmpl w:val="A5564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4B4E96"/>
    <w:multiLevelType w:val="hybridMultilevel"/>
    <w:tmpl w:val="0E8EAE7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6D6333"/>
    <w:multiLevelType w:val="hybridMultilevel"/>
    <w:tmpl w:val="E7C63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41F1A41"/>
    <w:multiLevelType w:val="hybridMultilevel"/>
    <w:tmpl w:val="B39AAA3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643FF6"/>
    <w:multiLevelType w:val="hybridMultilevel"/>
    <w:tmpl w:val="ED56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C1EB1"/>
    <w:multiLevelType w:val="hybridMultilevel"/>
    <w:tmpl w:val="4A46D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6DB4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D741A1"/>
    <w:multiLevelType w:val="hybridMultilevel"/>
    <w:tmpl w:val="00B2E86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D1751A"/>
    <w:multiLevelType w:val="hybridMultilevel"/>
    <w:tmpl w:val="4EFC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E72B19"/>
    <w:multiLevelType w:val="hybridMultilevel"/>
    <w:tmpl w:val="2084C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C300C56"/>
    <w:multiLevelType w:val="hybridMultilevel"/>
    <w:tmpl w:val="F3083242"/>
    <w:lvl w:ilvl="0" w:tplc="CFF8E6F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7E1010A9"/>
    <w:multiLevelType w:val="hybridMultilevel"/>
    <w:tmpl w:val="5172E716"/>
    <w:lvl w:ilvl="0" w:tplc="3EE09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9" w15:restartNumberingAfterBreak="0">
    <w:nsid w:val="7FAA6889"/>
    <w:multiLevelType w:val="multilevel"/>
    <w:tmpl w:val="8C20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7FB50CC5"/>
    <w:multiLevelType w:val="hybridMultilevel"/>
    <w:tmpl w:val="68FE77E8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44"/>
  </w:num>
  <w:num w:numId="4">
    <w:abstractNumId w:val="63"/>
  </w:num>
  <w:num w:numId="5">
    <w:abstractNumId w:val="68"/>
  </w:num>
  <w:num w:numId="6">
    <w:abstractNumId w:val="41"/>
  </w:num>
  <w:num w:numId="7">
    <w:abstractNumId w:val="69"/>
  </w:num>
  <w:num w:numId="8">
    <w:abstractNumId w:val="35"/>
  </w:num>
  <w:num w:numId="9">
    <w:abstractNumId w:val="32"/>
  </w:num>
  <w:num w:numId="10">
    <w:abstractNumId w:val="46"/>
  </w:num>
  <w:num w:numId="11">
    <w:abstractNumId w:val="47"/>
  </w:num>
  <w:num w:numId="12">
    <w:abstractNumId w:val="58"/>
  </w:num>
  <w:num w:numId="13">
    <w:abstractNumId w:val="30"/>
  </w:num>
  <w:num w:numId="14">
    <w:abstractNumId w:val="70"/>
  </w:num>
  <w:num w:numId="15">
    <w:abstractNumId w:val="51"/>
  </w:num>
  <w:num w:numId="16">
    <w:abstractNumId w:val="26"/>
  </w:num>
  <w:num w:numId="17">
    <w:abstractNumId w:val="56"/>
  </w:num>
  <w:num w:numId="18">
    <w:abstractNumId w:val="53"/>
  </w:num>
  <w:num w:numId="19">
    <w:abstractNumId w:val="50"/>
  </w:num>
  <w:num w:numId="20">
    <w:abstractNumId w:val="61"/>
  </w:num>
  <w:num w:numId="21">
    <w:abstractNumId w:val="5"/>
  </w:num>
  <w:num w:numId="22">
    <w:abstractNumId w:val="43"/>
  </w:num>
  <w:num w:numId="23">
    <w:abstractNumId w:val="11"/>
  </w:num>
  <w:num w:numId="24">
    <w:abstractNumId w:val="49"/>
  </w:num>
  <w:num w:numId="25">
    <w:abstractNumId w:val="23"/>
  </w:num>
  <w:num w:numId="26">
    <w:abstractNumId w:val="59"/>
  </w:num>
  <w:num w:numId="27">
    <w:abstractNumId w:val="10"/>
  </w:num>
  <w:num w:numId="28">
    <w:abstractNumId w:val="48"/>
  </w:num>
  <w:num w:numId="29">
    <w:abstractNumId w:val="1"/>
  </w:num>
  <w:num w:numId="30">
    <w:abstractNumId w:val="33"/>
  </w:num>
  <w:num w:numId="31">
    <w:abstractNumId w:val="45"/>
  </w:num>
  <w:num w:numId="32">
    <w:abstractNumId w:val="14"/>
  </w:num>
  <w:num w:numId="33">
    <w:abstractNumId w:val="21"/>
  </w:num>
  <w:num w:numId="34">
    <w:abstractNumId w:val="13"/>
  </w:num>
  <w:num w:numId="35">
    <w:abstractNumId w:val="67"/>
  </w:num>
  <w:num w:numId="36">
    <w:abstractNumId w:val="29"/>
  </w:num>
  <w:num w:numId="37">
    <w:abstractNumId w:val="64"/>
  </w:num>
  <w:num w:numId="38">
    <w:abstractNumId w:val="6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5"/>
  </w:num>
  <w:num w:numId="42">
    <w:abstractNumId w:val="42"/>
  </w:num>
  <w:num w:numId="43">
    <w:abstractNumId w:val="22"/>
  </w:num>
  <w:num w:numId="44">
    <w:abstractNumId w:val="54"/>
  </w:num>
  <w:num w:numId="45">
    <w:abstractNumId w:val="60"/>
  </w:num>
  <w:num w:numId="46">
    <w:abstractNumId w:val="55"/>
  </w:num>
  <w:num w:numId="47">
    <w:abstractNumId w:val="16"/>
  </w:num>
  <w:num w:numId="48">
    <w:abstractNumId w:val="24"/>
  </w:num>
  <w:num w:numId="49">
    <w:abstractNumId w:val="2"/>
  </w:num>
  <w:num w:numId="50">
    <w:abstractNumId w:val="25"/>
  </w:num>
  <w:num w:numId="51">
    <w:abstractNumId w:val="20"/>
  </w:num>
  <w:num w:numId="52">
    <w:abstractNumId w:val="17"/>
  </w:num>
  <w:num w:numId="53">
    <w:abstractNumId w:val="27"/>
  </w:num>
  <w:num w:numId="54">
    <w:abstractNumId w:val="65"/>
  </w:num>
  <w:num w:numId="55">
    <w:abstractNumId w:val="34"/>
  </w:num>
  <w:num w:numId="56">
    <w:abstractNumId w:val="19"/>
  </w:num>
  <w:num w:numId="57">
    <w:abstractNumId w:val="3"/>
  </w:num>
  <w:num w:numId="58">
    <w:abstractNumId w:val="4"/>
  </w:num>
  <w:num w:numId="59">
    <w:abstractNumId w:val="39"/>
  </w:num>
  <w:num w:numId="60">
    <w:abstractNumId w:val="7"/>
  </w:num>
  <w:num w:numId="61">
    <w:abstractNumId w:val="40"/>
  </w:num>
  <w:num w:numId="62">
    <w:abstractNumId w:val="62"/>
  </w:num>
  <w:num w:numId="63">
    <w:abstractNumId w:val="38"/>
  </w:num>
  <w:num w:numId="64">
    <w:abstractNumId w:val="52"/>
  </w:num>
  <w:num w:numId="65">
    <w:abstractNumId w:val="0"/>
  </w:num>
  <w:num w:numId="66">
    <w:abstractNumId w:val="8"/>
  </w:num>
  <w:num w:numId="67">
    <w:abstractNumId w:val="66"/>
  </w:num>
  <w:num w:numId="68">
    <w:abstractNumId w:val="18"/>
  </w:num>
  <w:num w:numId="69">
    <w:abstractNumId w:val="9"/>
  </w:num>
  <w:num w:numId="70">
    <w:abstractNumId w:val="57"/>
  </w:num>
  <w:num w:numId="71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8"/>
    <w:rsid w:val="0000463C"/>
    <w:rsid w:val="000074B5"/>
    <w:rsid w:val="00010015"/>
    <w:rsid w:val="00012189"/>
    <w:rsid w:val="000131B1"/>
    <w:rsid w:val="00014940"/>
    <w:rsid w:val="00015C89"/>
    <w:rsid w:val="00015DA8"/>
    <w:rsid w:val="00020907"/>
    <w:rsid w:val="00036EDB"/>
    <w:rsid w:val="00041E7D"/>
    <w:rsid w:val="00043C01"/>
    <w:rsid w:val="00044289"/>
    <w:rsid w:val="0004746B"/>
    <w:rsid w:val="00053B10"/>
    <w:rsid w:val="00053D19"/>
    <w:rsid w:val="0005733B"/>
    <w:rsid w:val="0006098A"/>
    <w:rsid w:val="00061EDF"/>
    <w:rsid w:val="000706A3"/>
    <w:rsid w:val="0007109A"/>
    <w:rsid w:val="00075C4A"/>
    <w:rsid w:val="000764CA"/>
    <w:rsid w:val="00080307"/>
    <w:rsid w:val="00080361"/>
    <w:rsid w:val="00080D12"/>
    <w:rsid w:val="00082DE8"/>
    <w:rsid w:val="00082EE7"/>
    <w:rsid w:val="00083C7A"/>
    <w:rsid w:val="000844B4"/>
    <w:rsid w:val="00084C17"/>
    <w:rsid w:val="0008741C"/>
    <w:rsid w:val="00095470"/>
    <w:rsid w:val="00097078"/>
    <w:rsid w:val="000A3520"/>
    <w:rsid w:val="000B02E5"/>
    <w:rsid w:val="000B0386"/>
    <w:rsid w:val="000B08F1"/>
    <w:rsid w:val="000B0A1A"/>
    <w:rsid w:val="000B3121"/>
    <w:rsid w:val="000B3614"/>
    <w:rsid w:val="000B5A2F"/>
    <w:rsid w:val="000B6CA5"/>
    <w:rsid w:val="000B7D3D"/>
    <w:rsid w:val="000C52D3"/>
    <w:rsid w:val="000C5CFC"/>
    <w:rsid w:val="000C6C40"/>
    <w:rsid w:val="000D1794"/>
    <w:rsid w:val="000D40B4"/>
    <w:rsid w:val="000D50F4"/>
    <w:rsid w:val="000D5818"/>
    <w:rsid w:val="000D68A5"/>
    <w:rsid w:val="000E22E7"/>
    <w:rsid w:val="000E52B6"/>
    <w:rsid w:val="000E6474"/>
    <w:rsid w:val="000E7FD8"/>
    <w:rsid w:val="000F29E7"/>
    <w:rsid w:val="000F5C99"/>
    <w:rsid w:val="000F7C0C"/>
    <w:rsid w:val="000F7E40"/>
    <w:rsid w:val="001017E9"/>
    <w:rsid w:val="001018CC"/>
    <w:rsid w:val="00104E5A"/>
    <w:rsid w:val="001066FB"/>
    <w:rsid w:val="0010766A"/>
    <w:rsid w:val="00112375"/>
    <w:rsid w:val="00112EDA"/>
    <w:rsid w:val="00114919"/>
    <w:rsid w:val="00114A12"/>
    <w:rsid w:val="001200BB"/>
    <w:rsid w:val="001215EE"/>
    <w:rsid w:val="00122B86"/>
    <w:rsid w:val="0012374A"/>
    <w:rsid w:val="001246C1"/>
    <w:rsid w:val="001268FB"/>
    <w:rsid w:val="001304B8"/>
    <w:rsid w:val="00143083"/>
    <w:rsid w:val="00146C8E"/>
    <w:rsid w:val="0015053B"/>
    <w:rsid w:val="001507F5"/>
    <w:rsid w:val="00150A50"/>
    <w:rsid w:val="00152720"/>
    <w:rsid w:val="0015680E"/>
    <w:rsid w:val="00156945"/>
    <w:rsid w:val="00157F7C"/>
    <w:rsid w:val="001626CF"/>
    <w:rsid w:val="0016503D"/>
    <w:rsid w:val="00165BB6"/>
    <w:rsid w:val="00167128"/>
    <w:rsid w:val="001814C0"/>
    <w:rsid w:val="0018365E"/>
    <w:rsid w:val="00190ECC"/>
    <w:rsid w:val="0019573B"/>
    <w:rsid w:val="001965F2"/>
    <w:rsid w:val="001A20C7"/>
    <w:rsid w:val="001A320B"/>
    <w:rsid w:val="001A5117"/>
    <w:rsid w:val="001B1FB3"/>
    <w:rsid w:val="001B50E1"/>
    <w:rsid w:val="001B5E97"/>
    <w:rsid w:val="001C2287"/>
    <w:rsid w:val="001C3782"/>
    <w:rsid w:val="001C5952"/>
    <w:rsid w:val="001C598C"/>
    <w:rsid w:val="001C7AC7"/>
    <w:rsid w:val="001C7E44"/>
    <w:rsid w:val="001D32C9"/>
    <w:rsid w:val="001D5D88"/>
    <w:rsid w:val="001D6C00"/>
    <w:rsid w:val="001E3102"/>
    <w:rsid w:val="001E5683"/>
    <w:rsid w:val="001E72B8"/>
    <w:rsid w:val="001E7550"/>
    <w:rsid w:val="001F0D81"/>
    <w:rsid w:val="001F2357"/>
    <w:rsid w:val="001F2A6A"/>
    <w:rsid w:val="001F7ABB"/>
    <w:rsid w:val="00200137"/>
    <w:rsid w:val="0020208D"/>
    <w:rsid w:val="002026E0"/>
    <w:rsid w:val="00203222"/>
    <w:rsid w:val="0020341D"/>
    <w:rsid w:val="00204820"/>
    <w:rsid w:val="00210382"/>
    <w:rsid w:val="00210A12"/>
    <w:rsid w:val="002111D3"/>
    <w:rsid w:val="0021159D"/>
    <w:rsid w:val="002128F3"/>
    <w:rsid w:val="00214BBC"/>
    <w:rsid w:val="00216848"/>
    <w:rsid w:val="0021755A"/>
    <w:rsid w:val="00221678"/>
    <w:rsid w:val="0022296A"/>
    <w:rsid w:val="002243FD"/>
    <w:rsid w:val="00226E84"/>
    <w:rsid w:val="0022776E"/>
    <w:rsid w:val="00230B00"/>
    <w:rsid w:val="00232BE0"/>
    <w:rsid w:val="002345B1"/>
    <w:rsid w:val="00235AEF"/>
    <w:rsid w:val="0023694B"/>
    <w:rsid w:val="0024225C"/>
    <w:rsid w:val="00242C45"/>
    <w:rsid w:val="00243E59"/>
    <w:rsid w:val="002466CB"/>
    <w:rsid w:val="00246EDE"/>
    <w:rsid w:val="002533E2"/>
    <w:rsid w:val="00255436"/>
    <w:rsid w:val="00256C68"/>
    <w:rsid w:val="00264F16"/>
    <w:rsid w:val="00270357"/>
    <w:rsid w:val="00272B1A"/>
    <w:rsid w:val="00273215"/>
    <w:rsid w:val="00273CC4"/>
    <w:rsid w:val="0027474F"/>
    <w:rsid w:val="00274CC8"/>
    <w:rsid w:val="002847D7"/>
    <w:rsid w:val="00285469"/>
    <w:rsid w:val="00286375"/>
    <w:rsid w:val="0029172B"/>
    <w:rsid w:val="00296DF2"/>
    <w:rsid w:val="00297221"/>
    <w:rsid w:val="00297AFE"/>
    <w:rsid w:val="002A0B3A"/>
    <w:rsid w:val="002A335B"/>
    <w:rsid w:val="002A441B"/>
    <w:rsid w:val="002A6263"/>
    <w:rsid w:val="002A6FE3"/>
    <w:rsid w:val="002A771E"/>
    <w:rsid w:val="002B0998"/>
    <w:rsid w:val="002B0E84"/>
    <w:rsid w:val="002B47F7"/>
    <w:rsid w:val="002B5501"/>
    <w:rsid w:val="002B5634"/>
    <w:rsid w:val="002B649B"/>
    <w:rsid w:val="002B74D4"/>
    <w:rsid w:val="002C4D24"/>
    <w:rsid w:val="002C5AE6"/>
    <w:rsid w:val="002D072E"/>
    <w:rsid w:val="002D207B"/>
    <w:rsid w:val="002D618A"/>
    <w:rsid w:val="002D760F"/>
    <w:rsid w:val="002E26F2"/>
    <w:rsid w:val="002F1AFA"/>
    <w:rsid w:val="002F3924"/>
    <w:rsid w:val="002F6259"/>
    <w:rsid w:val="002F6487"/>
    <w:rsid w:val="002F73FA"/>
    <w:rsid w:val="002F78F5"/>
    <w:rsid w:val="003003C5"/>
    <w:rsid w:val="00303C75"/>
    <w:rsid w:val="00306798"/>
    <w:rsid w:val="00313E7A"/>
    <w:rsid w:val="00315B2A"/>
    <w:rsid w:val="00317D39"/>
    <w:rsid w:val="0032037E"/>
    <w:rsid w:val="00322640"/>
    <w:rsid w:val="003304C0"/>
    <w:rsid w:val="00332F9B"/>
    <w:rsid w:val="00333076"/>
    <w:rsid w:val="00333CAD"/>
    <w:rsid w:val="00334390"/>
    <w:rsid w:val="0034133D"/>
    <w:rsid w:val="00342B92"/>
    <w:rsid w:val="00345FF4"/>
    <w:rsid w:val="00347449"/>
    <w:rsid w:val="00350171"/>
    <w:rsid w:val="0035024F"/>
    <w:rsid w:val="003511BE"/>
    <w:rsid w:val="003549F4"/>
    <w:rsid w:val="00356A2A"/>
    <w:rsid w:val="00356CE3"/>
    <w:rsid w:val="0036080C"/>
    <w:rsid w:val="00362990"/>
    <w:rsid w:val="0036655B"/>
    <w:rsid w:val="00367082"/>
    <w:rsid w:val="00370401"/>
    <w:rsid w:val="00374DF9"/>
    <w:rsid w:val="003754D5"/>
    <w:rsid w:val="00380C39"/>
    <w:rsid w:val="00381D0F"/>
    <w:rsid w:val="0038447C"/>
    <w:rsid w:val="00387446"/>
    <w:rsid w:val="003900DA"/>
    <w:rsid w:val="00390697"/>
    <w:rsid w:val="003967ED"/>
    <w:rsid w:val="003A0B93"/>
    <w:rsid w:val="003A2B48"/>
    <w:rsid w:val="003A4036"/>
    <w:rsid w:val="003A6870"/>
    <w:rsid w:val="003C7FA6"/>
    <w:rsid w:val="003D0F53"/>
    <w:rsid w:val="003D269C"/>
    <w:rsid w:val="003D73EF"/>
    <w:rsid w:val="003E01A8"/>
    <w:rsid w:val="003E0364"/>
    <w:rsid w:val="003E1C9C"/>
    <w:rsid w:val="003E6E2D"/>
    <w:rsid w:val="003E77F6"/>
    <w:rsid w:val="003F0382"/>
    <w:rsid w:val="003F1E59"/>
    <w:rsid w:val="003F22DD"/>
    <w:rsid w:val="003F2857"/>
    <w:rsid w:val="003F38AF"/>
    <w:rsid w:val="003F564C"/>
    <w:rsid w:val="003F59B2"/>
    <w:rsid w:val="003F725B"/>
    <w:rsid w:val="0040429F"/>
    <w:rsid w:val="00404427"/>
    <w:rsid w:val="0040486A"/>
    <w:rsid w:val="00404CE9"/>
    <w:rsid w:val="0040509A"/>
    <w:rsid w:val="004126BE"/>
    <w:rsid w:val="004161A9"/>
    <w:rsid w:val="00423C98"/>
    <w:rsid w:val="0042575A"/>
    <w:rsid w:val="0042676D"/>
    <w:rsid w:val="00426BEC"/>
    <w:rsid w:val="004325BC"/>
    <w:rsid w:val="0043352A"/>
    <w:rsid w:val="004349D5"/>
    <w:rsid w:val="00435E31"/>
    <w:rsid w:val="0043742F"/>
    <w:rsid w:val="004375AC"/>
    <w:rsid w:val="004455CD"/>
    <w:rsid w:val="00446CC7"/>
    <w:rsid w:val="00450FD6"/>
    <w:rsid w:val="00451E42"/>
    <w:rsid w:val="00452F03"/>
    <w:rsid w:val="00455EC7"/>
    <w:rsid w:val="00470427"/>
    <w:rsid w:val="0047491C"/>
    <w:rsid w:val="00482D66"/>
    <w:rsid w:val="00484119"/>
    <w:rsid w:val="00484F9B"/>
    <w:rsid w:val="00490D49"/>
    <w:rsid w:val="00491052"/>
    <w:rsid w:val="00491515"/>
    <w:rsid w:val="00495D1C"/>
    <w:rsid w:val="004A76CC"/>
    <w:rsid w:val="004A7AF2"/>
    <w:rsid w:val="004B00F5"/>
    <w:rsid w:val="004B3F5B"/>
    <w:rsid w:val="004B4C99"/>
    <w:rsid w:val="004B5206"/>
    <w:rsid w:val="004B6F29"/>
    <w:rsid w:val="004B7B93"/>
    <w:rsid w:val="004B7F51"/>
    <w:rsid w:val="004C2619"/>
    <w:rsid w:val="004C3C8C"/>
    <w:rsid w:val="004C46A2"/>
    <w:rsid w:val="004C76E0"/>
    <w:rsid w:val="004D1DD5"/>
    <w:rsid w:val="004E101F"/>
    <w:rsid w:val="004E1719"/>
    <w:rsid w:val="004E4B19"/>
    <w:rsid w:val="004E59DF"/>
    <w:rsid w:val="004E746E"/>
    <w:rsid w:val="004F0EAE"/>
    <w:rsid w:val="004F2315"/>
    <w:rsid w:val="004F47D9"/>
    <w:rsid w:val="004F5BAC"/>
    <w:rsid w:val="005002F2"/>
    <w:rsid w:val="005044E9"/>
    <w:rsid w:val="00504524"/>
    <w:rsid w:val="005061D1"/>
    <w:rsid w:val="0050675A"/>
    <w:rsid w:val="00507AA1"/>
    <w:rsid w:val="0051002C"/>
    <w:rsid w:val="00510690"/>
    <w:rsid w:val="00510878"/>
    <w:rsid w:val="005128EC"/>
    <w:rsid w:val="00512DBE"/>
    <w:rsid w:val="00513985"/>
    <w:rsid w:val="00515BB8"/>
    <w:rsid w:val="0051657F"/>
    <w:rsid w:val="00516644"/>
    <w:rsid w:val="00517FBC"/>
    <w:rsid w:val="0052034E"/>
    <w:rsid w:val="005207C8"/>
    <w:rsid w:val="005227E2"/>
    <w:rsid w:val="0052297A"/>
    <w:rsid w:val="005238B0"/>
    <w:rsid w:val="0052615F"/>
    <w:rsid w:val="00526287"/>
    <w:rsid w:val="005263CC"/>
    <w:rsid w:val="00527F34"/>
    <w:rsid w:val="00531ADB"/>
    <w:rsid w:val="0053376B"/>
    <w:rsid w:val="00535EDC"/>
    <w:rsid w:val="00536D13"/>
    <w:rsid w:val="00541F63"/>
    <w:rsid w:val="00545ED0"/>
    <w:rsid w:val="00546176"/>
    <w:rsid w:val="00546261"/>
    <w:rsid w:val="0054701B"/>
    <w:rsid w:val="00547106"/>
    <w:rsid w:val="0054793D"/>
    <w:rsid w:val="00547D85"/>
    <w:rsid w:val="00550288"/>
    <w:rsid w:val="00553E7D"/>
    <w:rsid w:val="00554671"/>
    <w:rsid w:val="005549A9"/>
    <w:rsid w:val="00563711"/>
    <w:rsid w:val="00563C40"/>
    <w:rsid w:val="005726C3"/>
    <w:rsid w:val="00572BD2"/>
    <w:rsid w:val="00575787"/>
    <w:rsid w:val="00576D95"/>
    <w:rsid w:val="00576F19"/>
    <w:rsid w:val="005809BA"/>
    <w:rsid w:val="005834DD"/>
    <w:rsid w:val="00583A56"/>
    <w:rsid w:val="005846C4"/>
    <w:rsid w:val="00584AC9"/>
    <w:rsid w:val="00587423"/>
    <w:rsid w:val="00587B3C"/>
    <w:rsid w:val="00597527"/>
    <w:rsid w:val="005A2E64"/>
    <w:rsid w:val="005A34A3"/>
    <w:rsid w:val="005B0D1D"/>
    <w:rsid w:val="005B19DE"/>
    <w:rsid w:val="005B2AD3"/>
    <w:rsid w:val="005B3766"/>
    <w:rsid w:val="005B3C52"/>
    <w:rsid w:val="005C1BD0"/>
    <w:rsid w:val="005C3672"/>
    <w:rsid w:val="005C38BF"/>
    <w:rsid w:val="005C553F"/>
    <w:rsid w:val="005C7B13"/>
    <w:rsid w:val="005D03D0"/>
    <w:rsid w:val="005D05ED"/>
    <w:rsid w:val="005D5F4F"/>
    <w:rsid w:val="005E1A7C"/>
    <w:rsid w:val="005E284D"/>
    <w:rsid w:val="005E513A"/>
    <w:rsid w:val="005F3047"/>
    <w:rsid w:val="005F57C4"/>
    <w:rsid w:val="00600D06"/>
    <w:rsid w:val="00601CD8"/>
    <w:rsid w:val="0060472B"/>
    <w:rsid w:val="006075C6"/>
    <w:rsid w:val="0061098C"/>
    <w:rsid w:val="006110A0"/>
    <w:rsid w:val="00612BC7"/>
    <w:rsid w:val="006132B6"/>
    <w:rsid w:val="00616184"/>
    <w:rsid w:val="00616DF7"/>
    <w:rsid w:val="0061703D"/>
    <w:rsid w:val="006172A5"/>
    <w:rsid w:val="00620A57"/>
    <w:rsid w:val="00621AE0"/>
    <w:rsid w:val="00621F72"/>
    <w:rsid w:val="0062207D"/>
    <w:rsid w:val="00622859"/>
    <w:rsid w:val="006237C1"/>
    <w:rsid w:val="006259B0"/>
    <w:rsid w:val="006267F9"/>
    <w:rsid w:val="00631551"/>
    <w:rsid w:val="00637B52"/>
    <w:rsid w:val="006415C3"/>
    <w:rsid w:val="00641B37"/>
    <w:rsid w:val="00643336"/>
    <w:rsid w:val="006450EF"/>
    <w:rsid w:val="006454B9"/>
    <w:rsid w:val="00647C9F"/>
    <w:rsid w:val="006502A7"/>
    <w:rsid w:val="00651630"/>
    <w:rsid w:val="006525E5"/>
    <w:rsid w:val="00652F15"/>
    <w:rsid w:val="006545F0"/>
    <w:rsid w:val="00654FE1"/>
    <w:rsid w:val="006561AF"/>
    <w:rsid w:val="00662AA0"/>
    <w:rsid w:val="00664C92"/>
    <w:rsid w:val="006755E8"/>
    <w:rsid w:val="00675FF2"/>
    <w:rsid w:val="00681B6A"/>
    <w:rsid w:val="00682542"/>
    <w:rsid w:val="00683B30"/>
    <w:rsid w:val="006877D5"/>
    <w:rsid w:val="006900A0"/>
    <w:rsid w:val="00691B02"/>
    <w:rsid w:val="0069534C"/>
    <w:rsid w:val="006A57FE"/>
    <w:rsid w:val="006B065E"/>
    <w:rsid w:val="006B2522"/>
    <w:rsid w:val="006B2779"/>
    <w:rsid w:val="006B3B90"/>
    <w:rsid w:val="006B4718"/>
    <w:rsid w:val="006B5DAC"/>
    <w:rsid w:val="006C3AE3"/>
    <w:rsid w:val="006C7637"/>
    <w:rsid w:val="006D2A76"/>
    <w:rsid w:val="006D2CFF"/>
    <w:rsid w:val="006D377B"/>
    <w:rsid w:val="006D5769"/>
    <w:rsid w:val="006F0A7C"/>
    <w:rsid w:val="006F13A3"/>
    <w:rsid w:val="006F608E"/>
    <w:rsid w:val="006F6A35"/>
    <w:rsid w:val="006F6CAE"/>
    <w:rsid w:val="006F7BDF"/>
    <w:rsid w:val="007058B1"/>
    <w:rsid w:val="00707246"/>
    <w:rsid w:val="00707D62"/>
    <w:rsid w:val="0071383C"/>
    <w:rsid w:val="00713B28"/>
    <w:rsid w:val="00717960"/>
    <w:rsid w:val="0073147B"/>
    <w:rsid w:val="00736519"/>
    <w:rsid w:val="0074090F"/>
    <w:rsid w:val="007440C4"/>
    <w:rsid w:val="00744A7E"/>
    <w:rsid w:val="00745F5F"/>
    <w:rsid w:val="007531F3"/>
    <w:rsid w:val="007558A3"/>
    <w:rsid w:val="007612B3"/>
    <w:rsid w:val="00761D7C"/>
    <w:rsid w:val="00766980"/>
    <w:rsid w:val="0077000F"/>
    <w:rsid w:val="00771715"/>
    <w:rsid w:val="007803C3"/>
    <w:rsid w:val="007838F4"/>
    <w:rsid w:val="00783E07"/>
    <w:rsid w:val="007860CE"/>
    <w:rsid w:val="00786696"/>
    <w:rsid w:val="00786BBB"/>
    <w:rsid w:val="007870CF"/>
    <w:rsid w:val="0079035A"/>
    <w:rsid w:val="00792F09"/>
    <w:rsid w:val="00793F8F"/>
    <w:rsid w:val="00795F07"/>
    <w:rsid w:val="007A2D0D"/>
    <w:rsid w:val="007B6EAA"/>
    <w:rsid w:val="007C0FBE"/>
    <w:rsid w:val="007C22A2"/>
    <w:rsid w:val="007C5662"/>
    <w:rsid w:val="007D25BF"/>
    <w:rsid w:val="007D391E"/>
    <w:rsid w:val="007D3B3A"/>
    <w:rsid w:val="007D56E6"/>
    <w:rsid w:val="007E1681"/>
    <w:rsid w:val="007E1A15"/>
    <w:rsid w:val="007E5908"/>
    <w:rsid w:val="007E59C6"/>
    <w:rsid w:val="007E5FA8"/>
    <w:rsid w:val="007F1B21"/>
    <w:rsid w:val="007F3194"/>
    <w:rsid w:val="007F592B"/>
    <w:rsid w:val="0080104F"/>
    <w:rsid w:val="00804084"/>
    <w:rsid w:val="008113B9"/>
    <w:rsid w:val="00812DCC"/>
    <w:rsid w:val="008161B8"/>
    <w:rsid w:val="00820727"/>
    <w:rsid w:val="00822D14"/>
    <w:rsid w:val="00825C99"/>
    <w:rsid w:val="008273BB"/>
    <w:rsid w:val="00830DB1"/>
    <w:rsid w:val="00833CE3"/>
    <w:rsid w:val="008347D8"/>
    <w:rsid w:val="00835A21"/>
    <w:rsid w:val="00843A29"/>
    <w:rsid w:val="00855439"/>
    <w:rsid w:val="008575A0"/>
    <w:rsid w:val="008634DF"/>
    <w:rsid w:val="008676E5"/>
    <w:rsid w:val="00867B3D"/>
    <w:rsid w:val="008707FA"/>
    <w:rsid w:val="00874709"/>
    <w:rsid w:val="008749E7"/>
    <w:rsid w:val="00881F6B"/>
    <w:rsid w:val="0088350B"/>
    <w:rsid w:val="00883DD9"/>
    <w:rsid w:val="00886C9F"/>
    <w:rsid w:val="008871CE"/>
    <w:rsid w:val="00893405"/>
    <w:rsid w:val="008A180D"/>
    <w:rsid w:val="008A4635"/>
    <w:rsid w:val="008A4DA2"/>
    <w:rsid w:val="008A6573"/>
    <w:rsid w:val="008B286A"/>
    <w:rsid w:val="008B42BB"/>
    <w:rsid w:val="008B5A51"/>
    <w:rsid w:val="008B7366"/>
    <w:rsid w:val="008B7C8B"/>
    <w:rsid w:val="008C201A"/>
    <w:rsid w:val="008C3FF2"/>
    <w:rsid w:val="008C7B65"/>
    <w:rsid w:val="008D12A2"/>
    <w:rsid w:val="008D1359"/>
    <w:rsid w:val="008D5EBE"/>
    <w:rsid w:val="008E033D"/>
    <w:rsid w:val="008E2A48"/>
    <w:rsid w:val="008E3D0F"/>
    <w:rsid w:val="008E7B2C"/>
    <w:rsid w:val="008F0020"/>
    <w:rsid w:val="008F0693"/>
    <w:rsid w:val="008F0F5E"/>
    <w:rsid w:val="008F1305"/>
    <w:rsid w:val="008F492D"/>
    <w:rsid w:val="008F6179"/>
    <w:rsid w:val="008F7EC9"/>
    <w:rsid w:val="00900BDE"/>
    <w:rsid w:val="009035F3"/>
    <w:rsid w:val="00904A74"/>
    <w:rsid w:val="0091079B"/>
    <w:rsid w:val="00910F51"/>
    <w:rsid w:val="00913647"/>
    <w:rsid w:val="00916C6F"/>
    <w:rsid w:val="00920895"/>
    <w:rsid w:val="00920A97"/>
    <w:rsid w:val="00923FE0"/>
    <w:rsid w:val="00924A9B"/>
    <w:rsid w:val="009254B5"/>
    <w:rsid w:val="009330BC"/>
    <w:rsid w:val="00933DFC"/>
    <w:rsid w:val="0093466D"/>
    <w:rsid w:val="00935BDB"/>
    <w:rsid w:val="00936DF8"/>
    <w:rsid w:val="009374C7"/>
    <w:rsid w:val="00937B4A"/>
    <w:rsid w:val="0096075E"/>
    <w:rsid w:val="0096225E"/>
    <w:rsid w:val="0096416D"/>
    <w:rsid w:val="009654A6"/>
    <w:rsid w:val="009656FA"/>
    <w:rsid w:val="00975A72"/>
    <w:rsid w:val="0097636B"/>
    <w:rsid w:val="00976682"/>
    <w:rsid w:val="0098284E"/>
    <w:rsid w:val="00983AA2"/>
    <w:rsid w:val="0098469B"/>
    <w:rsid w:val="00987274"/>
    <w:rsid w:val="00990ADF"/>
    <w:rsid w:val="0099276B"/>
    <w:rsid w:val="00994D56"/>
    <w:rsid w:val="00996D9F"/>
    <w:rsid w:val="009A08EC"/>
    <w:rsid w:val="009A2CDC"/>
    <w:rsid w:val="009A6E5F"/>
    <w:rsid w:val="009C02AD"/>
    <w:rsid w:val="009C1764"/>
    <w:rsid w:val="009C2E7F"/>
    <w:rsid w:val="009C4190"/>
    <w:rsid w:val="009D124A"/>
    <w:rsid w:val="009D387D"/>
    <w:rsid w:val="009D5F9C"/>
    <w:rsid w:val="009E3A52"/>
    <w:rsid w:val="009E4CAD"/>
    <w:rsid w:val="009E4FF6"/>
    <w:rsid w:val="009F09AE"/>
    <w:rsid w:val="009F1B70"/>
    <w:rsid w:val="009F74A9"/>
    <w:rsid w:val="00A02357"/>
    <w:rsid w:val="00A1125C"/>
    <w:rsid w:val="00A16A6D"/>
    <w:rsid w:val="00A23D58"/>
    <w:rsid w:val="00A23F93"/>
    <w:rsid w:val="00A261B1"/>
    <w:rsid w:val="00A26C0F"/>
    <w:rsid w:val="00A27986"/>
    <w:rsid w:val="00A33C03"/>
    <w:rsid w:val="00A3532D"/>
    <w:rsid w:val="00A372D6"/>
    <w:rsid w:val="00A4058E"/>
    <w:rsid w:val="00A4660B"/>
    <w:rsid w:val="00A46CDB"/>
    <w:rsid w:val="00A50624"/>
    <w:rsid w:val="00A55434"/>
    <w:rsid w:val="00A57951"/>
    <w:rsid w:val="00A603A8"/>
    <w:rsid w:val="00A62510"/>
    <w:rsid w:val="00A6300F"/>
    <w:rsid w:val="00A64C76"/>
    <w:rsid w:val="00A65EA7"/>
    <w:rsid w:val="00A7134F"/>
    <w:rsid w:val="00A723C2"/>
    <w:rsid w:val="00A74F39"/>
    <w:rsid w:val="00A75182"/>
    <w:rsid w:val="00A754DF"/>
    <w:rsid w:val="00A7610E"/>
    <w:rsid w:val="00A77FAE"/>
    <w:rsid w:val="00A80561"/>
    <w:rsid w:val="00A81150"/>
    <w:rsid w:val="00A82DB3"/>
    <w:rsid w:val="00A847C4"/>
    <w:rsid w:val="00A84D61"/>
    <w:rsid w:val="00A87F9D"/>
    <w:rsid w:val="00A967F3"/>
    <w:rsid w:val="00A97757"/>
    <w:rsid w:val="00AA1DE6"/>
    <w:rsid w:val="00AA3933"/>
    <w:rsid w:val="00AA6EAC"/>
    <w:rsid w:val="00AA7C8F"/>
    <w:rsid w:val="00AB3090"/>
    <w:rsid w:val="00AB514D"/>
    <w:rsid w:val="00AC2EA3"/>
    <w:rsid w:val="00AC4D9E"/>
    <w:rsid w:val="00AC572C"/>
    <w:rsid w:val="00AD2268"/>
    <w:rsid w:val="00AD2DCA"/>
    <w:rsid w:val="00AD40A1"/>
    <w:rsid w:val="00AD40FD"/>
    <w:rsid w:val="00AD45A0"/>
    <w:rsid w:val="00AD51F3"/>
    <w:rsid w:val="00AE1C6B"/>
    <w:rsid w:val="00AE3F89"/>
    <w:rsid w:val="00AE4108"/>
    <w:rsid w:val="00AE4CD7"/>
    <w:rsid w:val="00AE5156"/>
    <w:rsid w:val="00AE5889"/>
    <w:rsid w:val="00AF35E0"/>
    <w:rsid w:val="00AF3681"/>
    <w:rsid w:val="00B00220"/>
    <w:rsid w:val="00B0226F"/>
    <w:rsid w:val="00B03AC4"/>
    <w:rsid w:val="00B05459"/>
    <w:rsid w:val="00B060BB"/>
    <w:rsid w:val="00B1143A"/>
    <w:rsid w:val="00B24B77"/>
    <w:rsid w:val="00B25A30"/>
    <w:rsid w:val="00B25AAD"/>
    <w:rsid w:val="00B30484"/>
    <w:rsid w:val="00B32F17"/>
    <w:rsid w:val="00B34EB2"/>
    <w:rsid w:val="00B362CD"/>
    <w:rsid w:val="00B42275"/>
    <w:rsid w:val="00B42331"/>
    <w:rsid w:val="00B43113"/>
    <w:rsid w:val="00B466E4"/>
    <w:rsid w:val="00B47400"/>
    <w:rsid w:val="00B51017"/>
    <w:rsid w:val="00B54382"/>
    <w:rsid w:val="00B55921"/>
    <w:rsid w:val="00B64159"/>
    <w:rsid w:val="00B65CAD"/>
    <w:rsid w:val="00B74359"/>
    <w:rsid w:val="00B80112"/>
    <w:rsid w:val="00B8057C"/>
    <w:rsid w:val="00B82D32"/>
    <w:rsid w:val="00B8550F"/>
    <w:rsid w:val="00B86162"/>
    <w:rsid w:val="00B921B9"/>
    <w:rsid w:val="00B92C8B"/>
    <w:rsid w:val="00B94BAA"/>
    <w:rsid w:val="00BA02CD"/>
    <w:rsid w:val="00BA320F"/>
    <w:rsid w:val="00BA5F74"/>
    <w:rsid w:val="00BA6AEF"/>
    <w:rsid w:val="00BB1291"/>
    <w:rsid w:val="00BB3720"/>
    <w:rsid w:val="00BC21BA"/>
    <w:rsid w:val="00BC2F19"/>
    <w:rsid w:val="00BC3B2D"/>
    <w:rsid w:val="00BC3D8F"/>
    <w:rsid w:val="00BC768A"/>
    <w:rsid w:val="00BD33AD"/>
    <w:rsid w:val="00BD54BC"/>
    <w:rsid w:val="00BD5E69"/>
    <w:rsid w:val="00BD6D8E"/>
    <w:rsid w:val="00BD77CC"/>
    <w:rsid w:val="00BD7FA0"/>
    <w:rsid w:val="00BE114E"/>
    <w:rsid w:val="00BE21A5"/>
    <w:rsid w:val="00BE3881"/>
    <w:rsid w:val="00BE3CFA"/>
    <w:rsid w:val="00BE457A"/>
    <w:rsid w:val="00BE473F"/>
    <w:rsid w:val="00BE48BF"/>
    <w:rsid w:val="00BE6EDA"/>
    <w:rsid w:val="00BE7BAE"/>
    <w:rsid w:val="00BF0B29"/>
    <w:rsid w:val="00BF1A7F"/>
    <w:rsid w:val="00BF35F7"/>
    <w:rsid w:val="00BF3DC3"/>
    <w:rsid w:val="00BF75F9"/>
    <w:rsid w:val="00C04830"/>
    <w:rsid w:val="00C05518"/>
    <w:rsid w:val="00C060C7"/>
    <w:rsid w:val="00C06D02"/>
    <w:rsid w:val="00C10BF2"/>
    <w:rsid w:val="00C1215E"/>
    <w:rsid w:val="00C134A0"/>
    <w:rsid w:val="00C1453D"/>
    <w:rsid w:val="00C165F4"/>
    <w:rsid w:val="00C21479"/>
    <w:rsid w:val="00C2329B"/>
    <w:rsid w:val="00C27366"/>
    <w:rsid w:val="00C327D8"/>
    <w:rsid w:val="00C34231"/>
    <w:rsid w:val="00C3486B"/>
    <w:rsid w:val="00C418F2"/>
    <w:rsid w:val="00C422FE"/>
    <w:rsid w:val="00C46938"/>
    <w:rsid w:val="00C51D37"/>
    <w:rsid w:val="00C52A84"/>
    <w:rsid w:val="00C52CA8"/>
    <w:rsid w:val="00C52CD7"/>
    <w:rsid w:val="00C55A7A"/>
    <w:rsid w:val="00C55FC6"/>
    <w:rsid w:val="00C64CA2"/>
    <w:rsid w:val="00C64EC7"/>
    <w:rsid w:val="00C72F1D"/>
    <w:rsid w:val="00C7390F"/>
    <w:rsid w:val="00C8040D"/>
    <w:rsid w:val="00C82269"/>
    <w:rsid w:val="00C82BC2"/>
    <w:rsid w:val="00C83B10"/>
    <w:rsid w:val="00C84E51"/>
    <w:rsid w:val="00C87052"/>
    <w:rsid w:val="00C87FE9"/>
    <w:rsid w:val="00C918A9"/>
    <w:rsid w:val="00C91F1A"/>
    <w:rsid w:val="00C92B4E"/>
    <w:rsid w:val="00C9303C"/>
    <w:rsid w:val="00C973D9"/>
    <w:rsid w:val="00CA200A"/>
    <w:rsid w:val="00CA4A51"/>
    <w:rsid w:val="00CB02BF"/>
    <w:rsid w:val="00CC075D"/>
    <w:rsid w:val="00CC1BE0"/>
    <w:rsid w:val="00CC3C54"/>
    <w:rsid w:val="00CC405B"/>
    <w:rsid w:val="00CC4657"/>
    <w:rsid w:val="00CC676D"/>
    <w:rsid w:val="00CC6E56"/>
    <w:rsid w:val="00CD16FD"/>
    <w:rsid w:val="00CD2320"/>
    <w:rsid w:val="00CD5517"/>
    <w:rsid w:val="00CD5573"/>
    <w:rsid w:val="00CD6905"/>
    <w:rsid w:val="00CD6A1E"/>
    <w:rsid w:val="00CD7BEE"/>
    <w:rsid w:val="00CE26A9"/>
    <w:rsid w:val="00CE4BD9"/>
    <w:rsid w:val="00CE4F22"/>
    <w:rsid w:val="00CE79CD"/>
    <w:rsid w:val="00CF3AA6"/>
    <w:rsid w:val="00D01B8A"/>
    <w:rsid w:val="00D027F0"/>
    <w:rsid w:val="00D076BF"/>
    <w:rsid w:val="00D07ED2"/>
    <w:rsid w:val="00D162C5"/>
    <w:rsid w:val="00D17F68"/>
    <w:rsid w:val="00D33501"/>
    <w:rsid w:val="00D3634C"/>
    <w:rsid w:val="00D37A27"/>
    <w:rsid w:val="00D37A72"/>
    <w:rsid w:val="00D41750"/>
    <w:rsid w:val="00D434B6"/>
    <w:rsid w:val="00D43891"/>
    <w:rsid w:val="00D50364"/>
    <w:rsid w:val="00D51F29"/>
    <w:rsid w:val="00D55AD1"/>
    <w:rsid w:val="00D56199"/>
    <w:rsid w:val="00D56604"/>
    <w:rsid w:val="00D57108"/>
    <w:rsid w:val="00D66114"/>
    <w:rsid w:val="00D7004A"/>
    <w:rsid w:val="00D70819"/>
    <w:rsid w:val="00D71CA0"/>
    <w:rsid w:val="00D7247E"/>
    <w:rsid w:val="00D73E33"/>
    <w:rsid w:val="00D74E0A"/>
    <w:rsid w:val="00D751BA"/>
    <w:rsid w:val="00D75BFE"/>
    <w:rsid w:val="00D769A7"/>
    <w:rsid w:val="00D7751D"/>
    <w:rsid w:val="00D8055F"/>
    <w:rsid w:val="00D821A4"/>
    <w:rsid w:val="00D878F7"/>
    <w:rsid w:val="00D902F0"/>
    <w:rsid w:val="00D9328A"/>
    <w:rsid w:val="00D94536"/>
    <w:rsid w:val="00DA0421"/>
    <w:rsid w:val="00DA73B5"/>
    <w:rsid w:val="00DB21C3"/>
    <w:rsid w:val="00DB29F1"/>
    <w:rsid w:val="00DB3536"/>
    <w:rsid w:val="00DB5F42"/>
    <w:rsid w:val="00DC023B"/>
    <w:rsid w:val="00DC0E2B"/>
    <w:rsid w:val="00DC242F"/>
    <w:rsid w:val="00DC2AC9"/>
    <w:rsid w:val="00DC66EB"/>
    <w:rsid w:val="00DD0373"/>
    <w:rsid w:val="00DD07CF"/>
    <w:rsid w:val="00DD137D"/>
    <w:rsid w:val="00DD2BA6"/>
    <w:rsid w:val="00DD4912"/>
    <w:rsid w:val="00DD7687"/>
    <w:rsid w:val="00DE28F4"/>
    <w:rsid w:val="00DE3509"/>
    <w:rsid w:val="00DE364E"/>
    <w:rsid w:val="00DE3932"/>
    <w:rsid w:val="00DE75FD"/>
    <w:rsid w:val="00DF1CAD"/>
    <w:rsid w:val="00DF2F40"/>
    <w:rsid w:val="00DF31A9"/>
    <w:rsid w:val="00DF3423"/>
    <w:rsid w:val="00DF6F3C"/>
    <w:rsid w:val="00E00C74"/>
    <w:rsid w:val="00E01054"/>
    <w:rsid w:val="00E04140"/>
    <w:rsid w:val="00E06CE9"/>
    <w:rsid w:val="00E06FBD"/>
    <w:rsid w:val="00E1290B"/>
    <w:rsid w:val="00E13735"/>
    <w:rsid w:val="00E15AF6"/>
    <w:rsid w:val="00E16527"/>
    <w:rsid w:val="00E21642"/>
    <w:rsid w:val="00E21AF8"/>
    <w:rsid w:val="00E244CB"/>
    <w:rsid w:val="00E25219"/>
    <w:rsid w:val="00E35BF3"/>
    <w:rsid w:val="00E36DFC"/>
    <w:rsid w:val="00E37A0B"/>
    <w:rsid w:val="00E4145F"/>
    <w:rsid w:val="00E43A40"/>
    <w:rsid w:val="00E4610F"/>
    <w:rsid w:val="00E540D4"/>
    <w:rsid w:val="00E5436B"/>
    <w:rsid w:val="00E56281"/>
    <w:rsid w:val="00E60240"/>
    <w:rsid w:val="00E608BD"/>
    <w:rsid w:val="00E6586B"/>
    <w:rsid w:val="00E677B8"/>
    <w:rsid w:val="00E708E6"/>
    <w:rsid w:val="00E819FC"/>
    <w:rsid w:val="00E845A3"/>
    <w:rsid w:val="00E84734"/>
    <w:rsid w:val="00E90B93"/>
    <w:rsid w:val="00E94743"/>
    <w:rsid w:val="00E951AF"/>
    <w:rsid w:val="00E960EB"/>
    <w:rsid w:val="00E96D70"/>
    <w:rsid w:val="00EA2706"/>
    <w:rsid w:val="00EA3007"/>
    <w:rsid w:val="00EB03CC"/>
    <w:rsid w:val="00EB20E0"/>
    <w:rsid w:val="00EB50B1"/>
    <w:rsid w:val="00EC1328"/>
    <w:rsid w:val="00EC3457"/>
    <w:rsid w:val="00EC4F30"/>
    <w:rsid w:val="00ED1218"/>
    <w:rsid w:val="00ED4B94"/>
    <w:rsid w:val="00EE0B1A"/>
    <w:rsid w:val="00EE3F0A"/>
    <w:rsid w:val="00EE3FB7"/>
    <w:rsid w:val="00EE4F88"/>
    <w:rsid w:val="00EF053A"/>
    <w:rsid w:val="00EF0BC4"/>
    <w:rsid w:val="00EF6C43"/>
    <w:rsid w:val="00F00AD6"/>
    <w:rsid w:val="00F01783"/>
    <w:rsid w:val="00F02F47"/>
    <w:rsid w:val="00F03815"/>
    <w:rsid w:val="00F13618"/>
    <w:rsid w:val="00F14095"/>
    <w:rsid w:val="00F17067"/>
    <w:rsid w:val="00F2373C"/>
    <w:rsid w:val="00F237FD"/>
    <w:rsid w:val="00F239B6"/>
    <w:rsid w:val="00F24E7D"/>
    <w:rsid w:val="00F25500"/>
    <w:rsid w:val="00F25CD7"/>
    <w:rsid w:val="00F26DD6"/>
    <w:rsid w:val="00F27110"/>
    <w:rsid w:val="00F3580B"/>
    <w:rsid w:val="00F50058"/>
    <w:rsid w:val="00F508CA"/>
    <w:rsid w:val="00F55575"/>
    <w:rsid w:val="00F6006B"/>
    <w:rsid w:val="00F63FA8"/>
    <w:rsid w:val="00F64C45"/>
    <w:rsid w:val="00F65BF0"/>
    <w:rsid w:val="00F67D56"/>
    <w:rsid w:val="00F72F0E"/>
    <w:rsid w:val="00F732C2"/>
    <w:rsid w:val="00F73E57"/>
    <w:rsid w:val="00F76CCB"/>
    <w:rsid w:val="00F77DDF"/>
    <w:rsid w:val="00F824E9"/>
    <w:rsid w:val="00F82CE3"/>
    <w:rsid w:val="00F840E4"/>
    <w:rsid w:val="00F8540C"/>
    <w:rsid w:val="00F91E78"/>
    <w:rsid w:val="00F91EC0"/>
    <w:rsid w:val="00F92E85"/>
    <w:rsid w:val="00F9564C"/>
    <w:rsid w:val="00FA19BC"/>
    <w:rsid w:val="00FA200B"/>
    <w:rsid w:val="00FA2529"/>
    <w:rsid w:val="00FA25AD"/>
    <w:rsid w:val="00FB1523"/>
    <w:rsid w:val="00FB2008"/>
    <w:rsid w:val="00FB2976"/>
    <w:rsid w:val="00FB3221"/>
    <w:rsid w:val="00FB4F43"/>
    <w:rsid w:val="00FB6D5F"/>
    <w:rsid w:val="00FB798E"/>
    <w:rsid w:val="00FC1E51"/>
    <w:rsid w:val="00FC3E7D"/>
    <w:rsid w:val="00FC465E"/>
    <w:rsid w:val="00FD6484"/>
    <w:rsid w:val="00FE19F3"/>
    <w:rsid w:val="00FE1B4D"/>
    <w:rsid w:val="00FE1CD1"/>
    <w:rsid w:val="00FE67A5"/>
    <w:rsid w:val="00FE6E3B"/>
    <w:rsid w:val="00FE72E0"/>
    <w:rsid w:val="00FF370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1414C"/>
  <w15:docId w15:val="{793260C7-246E-4C99-8AC6-2C253D9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576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01054"/>
    <w:pPr>
      <w:keepNext/>
      <w:jc w:val="center"/>
      <w:outlineLvl w:val="1"/>
    </w:pPr>
    <w:rPr>
      <w:rFonts w:ascii="Calibri" w:hAnsi="Calibri"/>
      <w:b/>
      <w:sz w:val="26"/>
    </w:rPr>
  </w:style>
  <w:style w:type="paragraph" w:styleId="Nagwek3">
    <w:name w:val="heading 3"/>
    <w:basedOn w:val="Normalny"/>
    <w:next w:val="Normalny"/>
    <w:qFormat/>
    <w:rsid w:val="006D5769"/>
    <w:pPr>
      <w:keepNext/>
      <w:tabs>
        <w:tab w:val="left" w:pos="3402"/>
        <w:tab w:val="left" w:pos="3686"/>
      </w:tabs>
      <w:jc w:val="both"/>
      <w:outlineLvl w:val="2"/>
    </w:pPr>
    <w:rPr>
      <w:rFonts w:ascii="Arial Black" w:eastAsia="MS Mincho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D5769"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rsid w:val="006D5769"/>
  </w:style>
  <w:style w:type="paragraph" w:styleId="Stopka">
    <w:name w:val="footer"/>
    <w:basedOn w:val="Normalny"/>
    <w:rsid w:val="006D576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D576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D5769"/>
    <w:pPr>
      <w:spacing w:before="120"/>
      <w:jc w:val="center"/>
    </w:pPr>
    <w:rPr>
      <w:b/>
      <w:sz w:val="32"/>
      <w:szCs w:val="28"/>
    </w:rPr>
  </w:style>
  <w:style w:type="paragraph" w:styleId="Tekstpodstawowy">
    <w:name w:val="Body Text"/>
    <w:basedOn w:val="Normalny"/>
    <w:rsid w:val="006D5769"/>
    <w:rPr>
      <w:szCs w:val="20"/>
    </w:rPr>
  </w:style>
  <w:style w:type="paragraph" w:styleId="Tekstpodstawowywcity">
    <w:name w:val="Body Text Indent"/>
    <w:basedOn w:val="Normalny"/>
    <w:rsid w:val="006D5769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apple-converted-space">
    <w:name w:val="apple-converted-space"/>
    <w:rsid w:val="008A6573"/>
    <w:rPr>
      <w:rFonts w:cs="Times New Roman"/>
    </w:rPr>
  </w:style>
  <w:style w:type="paragraph" w:styleId="Tekstdymka">
    <w:name w:val="Balloon Text"/>
    <w:basedOn w:val="Normalny"/>
    <w:semiHidden/>
    <w:rsid w:val="00D7081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96DF2"/>
    <w:rPr>
      <w:b/>
      <w:bCs/>
    </w:rPr>
  </w:style>
  <w:style w:type="paragraph" w:styleId="Akapitzlist">
    <w:name w:val="List Paragraph"/>
    <w:basedOn w:val="Normalny"/>
    <w:uiPriority w:val="34"/>
    <w:qFormat/>
    <w:rsid w:val="006F13A3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E4610F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6454B9"/>
    <w:rPr>
      <w:color w:val="0000FF"/>
      <w:u w:val="single"/>
    </w:rPr>
  </w:style>
  <w:style w:type="paragraph" w:customStyle="1" w:styleId="Default">
    <w:name w:val="Default"/>
    <w:rsid w:val="00075C4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94A8-DDCE-48A5-AF5A-025467E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32</Pages>
  <Words>9772</Words>
  <Characters>58637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XXI/159/2001</vt:lpstr>
    </vt:vector>
  </TitlesOfParts>
  <Company>Elżbieta Purgał</Company>
  <LinksUpToDate>false</LinksUpToDate>
  <CharactersWithSpaces>68273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XXI/159/2001</dc:title>
  <dc:subject/>
  <dc:creator>HOME</dc:creator>
  <cp:keywords/>
  <dc:description/>
  <cp:lastModifiedBy>Sylwia SK. Krawiec</cp:lastModifiedBy>
  <cp:revision>247</cp:revision>
  <cp:lastPrinted>2021-09-30T09:33:00Z</cp:lastPrinted>
  <dcterms:created xsi:type="dcterms:W3CDTF">2021-09-29T09:42:00Z</dcterms:created>
  <dcterms:modified xsi:type="dcterms:W3CDTF">2021-09-30T09:34:00Z</dcterms:modified>
</cp:coreProperties>
</file>