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43"/>
      </w:tblGrid>
      <w:tr w:rsidR="00214757" w:rsidRPr="00B647BB" w:rsidTr="00826D1C">
        <w:trPr>
          <w:trHeight w:val="14511"/>
        </w:trPr>
        <w:tc>
          <w:tcPr>
            <w:tcW w:w="9343" w:type="dxa"/>
          </w:tcPr>
          <w:p w:rsidR="006B3BC3" w:rsidRPr="006B3BC3" w:rsidRDefault="006B3BC3" w:rsidP="0000598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3BC3">
              <w:rPr>
                <w:rFonts w:ascii="Arial" w:hAnsi="Arial" w:cs="Arial"/>
                <w:b/>
                <w:sz w:val="20"/>
                <w:szCs w:val="20"/>
              </w:rPr>
              <w:t>Załącznik Nr 1</w:t>
            </w:r>
          </w:p>
          <w:p w:rsidR="00214757" w:rsidRPr="006B3BC3" w:rsidRDefault="006B3BC3" w:rsidP="00951D9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B3BC3">
              <w:rPr>
                <w:rFonts w:ascii="Arial" w:hAnsi="Arial" w:cs="Arial"/>
                <w:b/>
                <w:sz w:val="20"/>
                <w:szCs w:val="20"/>
              </w:rPr>
              <w:t>do Zarządzenia Nr 171/2021</w:t>
            </w:r>
            <w:r w:rsidRPr="006B3BC3">
              <w:rPr>
                <w:rFonts w:ascii="Arial" w:hAnsi="Arial" w:cs="Arial"/>
                <w:b/>
                <w:sz w:val="20"/>
                <w:szCs w:val="20"/>
              </w:rPr>
              <w:br/>
              <w:t>Burmistrza Sulejowa</w:t>
            </w:r>
            <w:r w:rsidRPr="006B3BC3">
              <w:rPr>
                <w:rFonts w:ascii="Arial" w:hAnsi="Arial" w:cs="Arial"/>
                <w:b/>
                <w:sz w:val="20"/>
                <w:szCs w:val="20"/>
              </w:rPr>
              <w:br/>
              <w:t>z dnia 27 września 2021 r.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214757" w:rsidRPr="00826D1C">
              <w:rPr>
                <w:rFonts w:ascii="Arial" w:hAnsi="Arial" w:cs="Arial"/>
                <w:b/>
                <w:sz w:val="28"/>
                <w:szCs w:val="28"/>
              </w:rPr>
              <w:t>AKTUALIZACJA INSTRUKCJI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214757" w:rsidRPr="00826D1C">
              <w:rPr>
                <w:rFonts w:ascii="Arial" w:hAnsi="Arial" w:cs="Arial"/>
                <w:b/>
                <w:sz w:val="28"/>
                <w:szCs w:val="28"/>
              </w:rPr>
              <w:t>BEZPIECZEŃSTWA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05989">
              <w:rPr>
                <w:rFonts w:ascii="Arial" w:hAnsi="Arial" w:cs="Arial"/>
                <w:b/>
                <w:sz w:val="28"/>
                <w:szCs w:val="28"/>
              </w:rPr>
              <w:t>POŻAROWEGO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214757" w:rsidRPr="00826D1C">
              <w:rPr>
                <w:rFonts w:ascii="Arial" w:hAnsi="Arial" w:cs="Arial"/>
                <w:b/>
                <w:bCs/>
              </w:rPr>
              <w:t>Urz</w:t>
            </w:r>
            <w:r w:rsidR="006326C5" w:rsidRPr="00826D1C">
              <w:rPr>
                <w:rFonts w:ascii="Arial" w:hAnsi="Arial" w:cs="Arial"/>
                <w:b/>
                <w:bCs/>
              </w:rPr>
              <w:t>ąd</w:t>
            </w:r>
            <w:r w:rsidR="00214757" w:rsidRPr="00826D1C">
              <w:rPr>
                <w:rFonts w:ascii="Arial" w:hAnsi="Arial" w:cs="Arial"/>
                <w:b/>
                <w:bCs/>
              </w:rPr>
              <w:t xml:space="preserve"> Miejski</w:t>
            </w:r>
            <w:r w:rsidR="006326C5" w:rsidRPr="00826D1C">
              <w:rPr>
                <w:rFonts w:ascii="Arial" w:hAnsi="Arial" w:cs="Arial"/>
                <w:b/>
                <w:bCs/>
              </w:rPr>
              <w:t xml:space="preserve"> </w:t>
            </w:r>
            <w:r w:rsidR="00214757" w:rsidRPr="00826D1C">
              <w:rPr>
                <w:rFonts w:ascii="Arial" w:hAnsi="Arial" w:cs="Arial"/>
                <w:b/>
              </w:rPr>
              <w:t>w Sulejowie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6326C5" w:rsidRPr="00826D1C">
              <w:rPr>
                <w:rFonts w:ascii="Arial" w:hAnsi="Arial" w:cs="Arial"/>
                <w:b/>
              </w:rPr>
              <w:t>u</w:t>
            </w:r>
            <w:r w:rsidR="00214757" w:rsidRPr="00826D1C">
              <w:rPr>
                <w:rFonts w:ascii="Arial" w:hAnsi="Arial" w:cs="Arial"/>
                <w:b/>
              </w:rPr>
              <w:t>l</w:t>
            </w:r>
            <w:r w:rsidR="006326C5" w:rsidRPr="00826D1C">
              <w:rPr>
                <w:rFonts w:ascii="Arial" w:hAnsi="Arial" w:cs="Arial"/>
                <w:b/>
              </w:rPr>
              <w:t>.</w:t>
            </w:r>
            <w:r w:rsidR="00214757" w:rsidRPr="00826D1C">
              <w:rPr>
                <w:rFonts w:ascii="Arial" w:hAnsi="Arial" w:cs="Arial"/>
                <w:b/>
              </w:rPr>
              <w:t xml:space="preserve"> Koneck</w:t>
            </w:r>
            <w:r w:rsidR="006326C5" w:rsidRPr="00826D1C">
              <w:rPr>
                <w:rFonts w:ascii="Arial" w:hAnsi="Arial" w:cs="Arial"/>
                <w:b/>
              </w:rPr>
              <w:t>a</w:t>
            </w:r>
            <w:r w:rsidR="00214757" w:rsidRPr="00826D1C">
              <w:rPr>
                <w:rFonts w:ascii="Arial" w:hAnsi="Arial" w:cs="Arial"/>
                <w:b/>
              </w:rPr>
              <w:t xml:space="preserve"> 42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214757" w:rsidRPr="00826D1C">
              <w:rPr>
                <w:rFonts w:ascii="Arial" w:hAnsi="Arial" w:cs="Arial"/>
                <w:b/>
              </w:rPr>
              <w:t>97-330 SULEJÓW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214757">
              <w:rPr>
                <w:rFonts w:ascii="Arial" w:hAnsi="Arial" w:cs="Arial"/>
              </w:rPr>
              <w:t xml:space="preserve">CZERWIEC </w:t>
            </w:r>
            <w:r w:rsidR="00214757" w:rsidRPr="00996AB5">
              <w:rPr>
                <w:rFonts w:ascii="Arial" w:hAnsi="Arial" w:cs="Arial"/>
              </w:rPr>
              <w:t>202</w:t>
            </w:r>
            <w:r w:rsidR="00214757">
              <w:rPr>
                <w:rFonts w:ascii="Arial" w:hAnsi="Arial" w:cs="Arial"/>
              </w:rPr>
              <w:t>1</w:t>
            </w:r>
            <w:r w:rsidR="00214757" w:rsidRPr="00996AB5">
              <w:rPr>
                <w:rFonts w:ascii="Arial" w:hAnsi="Arial" w:cs="Arial"/>
              </w:rPr>
              <w:t xml:space="preserve"> ROK</w:t>
            </w:r>
          </w:p>
        </w:tc>
      </w:tr>
    </w:tbl>
    <w:p w:rsidR="001B1591" w:rsidRDefault="005F662A" w:rsidP="00951D9F">
      <w:pPr>
        <w:spacing w:line="360" w:lineRule="auto"/>
        <w:rPr>
          <w:rFonts w:ascii="Arial" w:hAnsi="Arial" w:cs="Arial"/>
        </w:rPr>
      </w:pPr>
      <w:r w:rsidRPr="005F662A">
        <w:rPr>
          <w:rFonts w:ascii="Arial" w:hAnsi="Arial" w:cs="Arial"/>
        </w:rPr>
        <w:lastRenderedPageBreak/>
        <w:t xml:space="preserve">W </w:t>
      </w:r>
      <w:r>
        <w:rPr>
          <w:rFonts w:ascii="Arial" w:hAnsi="Arial" w:cs="Arial"/>
        </w:rPr>
        <w:t xml:space="preserve">ramach poniższej aktualizacji przedmiotowej instrukcji uzupełniono </w:t>
      </w:r>
      <w:r w:rsidR="003D48EE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rozbudowano zagadnienia dotyczące zasad ewakuacji z budynku Urzędu Miejskiego </w:t>
      </w:r>
      <w:r w:rsidR="003D48EE">
        <w:rPr>
          <w:rFonts w:ascii="Arial" w:hAnsi="Arial" w:cs="Arial"/>
        </w:rPr>
        <w:br/>
      </w:r>
      <w:r>
        <w:rPr>
          <w:rFonts w:ascii="Arial" w:hAnsi="Arial" w:cs="Arial"/>
        </w:rPr>
        <w:t>w Sulejowie w przypadku pożaru lub innego zagrożenia, zadania i obowiązki w zakresie ochrony przeciwpożarowej dla poszczególnych osób będących jego stałymi użytkownikami, wzory dokumentów związane z tymi zagadnieniami</w:t>
      </w:r>
      <w:r w:rsidR="003D48EE">
        <w:rPr>
          <w:rFonts w:ascii="Arial" w:hAnsi="Arial" w:cs="Arial"/>
        </w:rPr>
        <w:t>, a także</w:t>
      </w:r>
      <w:r>
        <w:rPr>
          <w:rFonts w:ascii="Arial" w:hAnsi="Arial" w:cs="Arial"/>
        </w:rPr>
        <w:t xml:space="preserve"> </w:t>
      </w:r>
      <w:r w:rsidR="003D48EE">
        <w:rPr>
          <w:rFonts w:ascii="Arial" w:hAnsi="Arial" w:cs="Arial"/>
        </w:rPr>
        <w:t>plan sytuacyjny oraz plany ewakuacji i rozmieszczenia sprzętu ppoż. dla poszczególnych kondygnacji tego budynku.</w:t>
      </w:r>
    </w:p>
    <w:p w:rsidR="003D48EE" w:rsidRPr="005F662A" w:rsidRDefault="003D48EE" w:rsidP="00D74B12">
      <w:pPr>
        <w:spacing w:line="276" w:lineRule="auto"/>
        <w:ind w:firstLine="851"/>
        <w:rPr>
          <w:rFonts w:ascii="Arial" w:hAnsi="Arial" w:cs="Arial"/>
        </w:rPr>
      </w:pPr>
    </w:p>
    <w:p w:rsidR="00E73268" w:rsidRPr="00E07826" w:rsidRDefault="001B1591" w:rsidP="00E07826">
      <w:pPr>
        <w:spacing w:after="200" w:line="276" w:lineRule="auto"/>
      </w:pPr>
      <w:r>
        <w:br w:type="page"/>
      </w:r>
    </w:p>
    <w:p w:rsidR="003D48EE" w:rsidRPr="00AA7E84" w:rsidRDefault="003D48EE" w:rsidP="00AA7E84">
      <w:pPr>
        <w:pStyle w:val="Tytu"/>
        <w:numPr>
          <w:ilvl w:val="0"/>
          <w:numId w:val="13"/>
        </w:numPr>
        <w:spacing w:before="240" w:after="240"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AA7E84">
        <w:rPr>
          <w:rFonts w:ascii="Arial" w:hAnsi="Arial" w:cs="Arial"/>
          <w:b/>
          <w:sz w:val="24"/>
          <w:szCs w:val="24"/>
        </w:rPr>
        <w:lastRenderedPageBreak/>
        <w:t>PROCEDURA EWAKUACJI</w:t>
      </w:r>
      <w:r w:rsidR="00A21332" w:rsidRPr="00AA7E84">
        <w:rPr>
          <w:rFonts w:ascii="Arial" w:hAnsi="Arial" w:cs="Arial"/>
          <w:b/>
          <w:sz w:val="24"/>
          <w:szCs w:val="24"/>
        </w:rPr>
        <w:t xml:space="preserve"> </w:t>
      </w:r>
      <w:r w:rsidRPr="00AA7E84">
        <w:rPr>
          <w:rFonts w:ascii="Arial" w:hAnsi="Arial" w:cs="Arial"/>
          <w:b/>
          <w:sz w:val="24"/>
          <w:szCs w:val="24"/>
        </w:rPr>
        <w:t>pracowników or</w:t>
      </w:r>
      <w:r w:rsidR="00A21332" w:rsidRPr="00AA7E84">
        <w:rPr>
          <w:rFonts w:ascii="Arial" w:hAnsi="Arial" w:cs="Arial"/>
          <w:b/>
          <w:sz w:val="24"/>
          <w:szCs w:val="24"/>
        </w:rPr>
        <w:t xml:space="preserve">az osób czasowo przebywających </w:t>
      </w:r>
      <w:r w:rsidRPr="00AA7E84">
        <w:rPr>
          <w:rFonts w:ascii="Arial" w:hAnsi="Arial" w:cs="Arial"/>
          <w:b/>
          <w:sz w:val="24"/>
          <w:szCs w:val="24"/>
        </w:rPr>
        <w:t>na terenie Urzędu Miejskiego w Sulejowie</w:t>
      </w:r>
    </w:p>
    <w:p w:rsidR="00D74B12" w:rsidRPr="00AA7E84" w:rsidRDefault="003D48EE" w:rsidP="00951D9F">
      <w:p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AA7E84">
        <w:rPr>
          <w:rStyle w:val="Nagwek1Znak"/>
          <w:rFonts w:ascii="Arial" w:hAnsi="Arial" w:cs="Arial"/>
          <w:b/>
          <w:color w:val="auto"/>
          <w:sz w:val="24"/>
          <w:szCs w:val="24"/>
        </w:rPr>
        <w:t>Cel procedury</w:t>
      </w:r>
      <w:r w:rsidR="00D74B12" w:rsidRPr="00AA7E84">
        <w:rPr>
          <w:rFonts w:ascii="Arial" w:hAnsi="Arial" w:cs="Arial"/>
        </w:rPr>
        <w:t>:</w:t>
      </w:r>
    </w:p>
    <w:p w:rsidR="00D607E8" w:rsidRDefault="003D48EE" w:rsidP="00951D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Zapewnienie sprawnego przygotowania i przeprowadzenia bezpiecznej ewakuacji pracowników oraz osób czasowo przebywających na terenie Urzędu Miejskiego w Sulejowie</w:t>
      </w:r>
      <w:r w:rsidR="00A21332">
        <w:rPr>
          <w:rFonts w:ascii="Arial" w:hAnsi="Arial" w:cs="Arial"/>
        </w:rPr>
        <w:t>.</w:t>
      </w:r>
      <w:r w:rsidR="00042F57">
        <w:rPr>
          <w:rFonts w:ascii="Arial" w:hAnsi="Arial" w:cs="Arial"/>
        </w:rPr>
        <w:br/>
      </w:r>
      <w:r w:rsidRPr="00AA7E84">
        <w:rPr>
          <w:rStyle w:val="Nagwek1Znak"/>
          <w:rFonts w:ascii="Arial" w:hAnsi="Arial" w:cs="Arial"/>
          <w:b/>
          <w:color w:val="auto"/>
          <w:sz w:val="24"/>
          <w:szCs w:val="24"/>
        </w:rPr>
        <w:t>Przedmiot i zakres stosowania</w:t>
      </w:r>
      <w:r>
        <w:rPr>
          <w:rFonts w:ascii="Arial" w:hAnsi="Arial" w:cs="Arial"/>
        </w:rPr>
        <w:t>:</w:t>
      </w:r>
    </w:p>
    <w:p w:rsidR="003D48EE" w:rsidRDefault="003D48EE" w:rsidP="00951D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„Procedura ewakuacji pracowników oraz osób czasowo przebywających na terenie Urzędu Miejskiego w Sulejowie</w:t>
      </w:r>
      <w:r w:rsidR="0061343C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zwana dalej „Procedurą” określa tryb postępowania oraz uprawnienia i odpowiedzialności osób zajmujących się ewak</w:t>
      </w:r>
      <w:r w:rsidR="0061343C">
        <w:rPr>
          <w:rFonts w:ascii="Arial" w:hAnsi="Arial" w:cs="Arial"/>
        </w:rPr>
        <w:t>uacją z budynku przy ul. Koneckiej</w:t>
      </w:r>
      <w:r>
        <w:rPr>
          <w:rFonts w:ascii="Arial" w:hAnsi="Arial" w:cs="Arial"/>
        </w:rPr>
        <w:t xml:space="preserve"> 42 w Sulejowie. Osoby te realizują niezbędne działania począwszy od stwierdzenia symptomów wskazujących na konieczność rozpoczęcia ewakuacji pracowników oraz osób czasowo przebywających na terenie tego budynku.</w:t>
      </w:r>
      <w:r w:rsidR="00042F57">
        <w:rPr>
          <w:rFonts w:ascii="Arial" w:hAnsi="Arial" w:cs="Arial"/>
        </w:rPr>
        <w:br/>
      </w:r>
      <w:r w:rsidRPr="00AA7E84">
        <w:rPr>
          <w:rFonts w:ascii="Arial" w:hAnsi="Arial" w:cs="Arial"/>
          <w:b/>
        </w:rPr>
        <w:t>Obowiązki administratora budynku</w:t>
      </w:r>
      <w:r w:rsidR="002D4910" w:rsidRPr="00AA7E84">
        <w:rPr>
          <w:rFonts w:ascii="Arial" w:hAnsi="Arial" w:cs="Arial"/>
          <w:b/>
        </w:rPr>
        <w:t xml:space="preserve"> - Burmistrza</w:t>
      </w:r>
      <w:r w:rsidRPr="00AA7E84">
        <w:rPr>
          <w:rFonts w:ascii="Arial" w:hAnsi="Arial" w:cs="Arial"/>
          <w:b/>
        </w:rPr>
        <w:t>:</w:t>
      </w:r>
      <w:r w:rsidR="00042F57">
        <w:rPr>
          <w:rFonts w:ascii="Arial" w:hAnsi="Arial" w:cs="Arial"/>
        </w:rPr>
        <w:br/>
      </w:r>
      <w:r>
        <w:rPr>
          <w:rFonts w:ascii="Arial" w:hAnsi="Arial" w:cs="Arial"/>
        </w:rPr>
        <w:t>Właściciel budynku, obiektu budowlanego lub terenu, zapewniając ich ochronę przeciwpożarową, jest obowiązany:</w:t>
      </w:r>
    </w:p>
    <w:p w:rsidR="003D48EE" w:rsidRDefault="003D48EE" w:rsidP="00951D9F">
      <w:pPr>
        <w:pStyle w:val="Akapitzlist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przestrzegać przeciwpożarowych wymagań techniczno-budowlanych, instalacyjnych i technologicznych;</w:t>
      </w:r>
    </w:p>
    <w:p w:rsidR="003D48EE" w:rsidRDefault="003D48EE" w:rsidP="00951D9F">
      <w:pPr>
        <w:pStyle w:val="Akapitzlist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wyposażyć budynek, obiekt budowlany lub teren w wymagane urządzenia przeciwpożarowe i gaśnice;</w:t>
      </w:r>
    </w:p>
    <w:p w:rsidR="003D48EE" w:rsidRDefault="003D48EE" w:rsidP="00951D9F">
      <w:pPr>
        <w:pStyle w:val="Akapitzlist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zapewnić konserwację oraz naprawy urządzeń przeciwpożarowych i gaśnic </w:t>
      </w:r>
      <w:r>
        <w:rPr>
          <w:rFonts w:ascii="Arial" w:hAnsi="Arial" w:cs="Arial"/>
          <w:sz w:val="24"/>
          <w:szCs w:val="24"/>
        </w:rPr>
        <w:br/>
        <w:t>w sposób gwarantujący ich sprawne i niezawodne funkcjonowanie;</w:t>
      </w:r>
    </w:p>
    <w:p w:rsidR="003D48EE" w:rsidRDefault="003D48EE" w:rsidP="00951D9F">
      <w:pPr>
        <w:pStyle w:val="Akapitzlist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zapewnić osobom przebywającym w budynku, obiekcie budowlanym </w:t>
      </w:r>
      <w:r>
        <w:rPr>
          <w:rFonts w:ascii="Arial" w:hAnsi="Arial" w:cs="Arial"/>
          <w:sz w:val="24"/>
          <w:szCs w:val="24"/>
        </w:rPr>
        <w:br/>
        <w:t>lub na terenie, bezpieczeństwo i możliwość ewakuacji;</w:t>
      </w:r>
    </w:p>
    <w:p w:rsidR="003D48EE" w:rsidRDefault="003D48EE" w:rsidP="00951D9F">
      <w:pPr>
        <w:pStyle w:val="Akapitzlist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przygotować budynek, obiekt budowlany lub teren do prowadzenia akcji ratowniczej;</w:t>
      </w:r>
    </w:p>
    <w:p w:rsidR="003D48EE" w:rsidRDefault="003D48EE" w:rsidP="00951D9F">
      <w:pPr>
        <w:pStyle w:val="Akapitzlist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zapoznać pracowników z przepisami przeciwpożarowymi;</w:t>
      </w:r>
    </w:p>
    <w:p w:rsidR="003D48EE" w:rsidRDefault="003D48EE" w:rsidP="00951D9F">
      <w:pPr>
        <w:pStyle w:val="Akapitzlist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ustalić sposoby postępowania na wypadek powstania pożaru, klęski żywiołowej lub innego miejscowego zagrożenia;</w:t>
      </w:r>
    </w:p>
    <w:p w:rsidR="003D48EE" w:rsidRPr="002D4910" w:rsidRDefault="003D48EE" w:rsidP="00951D9F">
      <w:pPr>
        <w:pStyle w:val="Akapitzlist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2D4910">
        <w:rPr>
          <w:rFonts w:ascii="Arial" w:hAnsi="Arial" w:cs="Arial"/>
          <w:sz w:val="24"/>
          <w:szCs w:val="24"/>
        </w:rPr>
        <w:t>wyposażyć budynek w plany ewakuacji oraz oznaczenie dróg ewakuacji i stref pożarowych w budynku;</w:t>
      </w:r>
    </w:p>
    <w:p w:rsidR="003D48EE" w:rsidRPr="00042F57" w:rsidRDefault="003D48EE" w:rsidP="00951D9F">
      <w:pPr>
        <w:pStyle w:val="Akapitzlist"/>
        <w:numPr>
          <w:ilvl w:val="0"/>
          <w:numId w:val="12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2D4910">
        <w:rPr>
          <w:rFonts w:ascii="Arial" w:hAnsi="Arial" w:cs="Arial"/>
          <w:sz w:val="24"/>
          <w:szCs w:val="24"/>
        </w:rPr>
        <w:t>wyposażyć budynek w sprzęt do ewakuacji.</w:t>
      </w:r>
      <w:r w:rsidR="00042F57">
        <w:rPr>
          <w:rFonts w:ascii="Arial" w:hAnsi="Arial" w:cs="Arial"/>
          <w:sz w:val="24"/>
          <w:szCs w:val="24"/>
        </w:rPr>
        <w:br/>
      </w:r>
      <w:r w:rsidRPr="00042F57">
        <w:rPr>
          <w:rFonts w:ascii="Arial" w:hAnsi="Arial" w:cs="Arial"/>
          <w:b/>
          <w:sz w:val="24"/>
        </w:rPr>
        <w:t>Podstawy uruchomienia procedury – zarządzenia ewakuacji</w:t>
      </w:r>
    </w:p>
    <w:p w:rsidR="003D48EE" w:rsidRDefault="003D48EE" w:rsidP="00BA719F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pożar – gdy nieskuteczna jest likwidacja pożaru podręcznymi środkami gaśniczymi,</w:t>
      </w:r>
    </w:p>
    <w:p w:rsidR="003D48EE" w:rsidRDefault="003D48EE" w:rsidP="00BA719F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zamach terrorystyczny – otrzymanie informacji o podłożeniu ładunku wybuchowego lub innego środka niebezpiecznego,</w:t>
      </w:r>
    </w:p>
    <w:p w:rsidR="003D48EE" w:rsidRDefault="003D48EE" w:rsidP="00BA719F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zagrożenie NSCH (niebezpieczną substancją chemiczną) – jeżeli czas dojścia skażonego obłoku powietrza jest większy niż 15 minut,</w:t>
      </w:r>
    </w:p>
    <w:p w:rsidR="003D48EE" w:rsidRDefault="003D48EE" w:rsidP="00BA719F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zagrożenie katastrofą budowlaną, </w:t>
      </w:r>
    </w:p>
    <w:p w:rsidR="003D48EE" w:rsidRDefault="003D48EE" w:rsidP="00BA719F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zagrożenie wybuchem gazu, </w:t>
      </w:r>
    </w:p>
    <w:p w:rsidR="00DD6B7B" w:rsidRDefault="003D48EE" w:rsidP="00BA719F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inne.</w:t>
      </w:r>
    </w:p>
    <w:p w:rsidR="00DD6B7B" w:rsidRDefault="00DD6B7B" w:rsidP="00D74B12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br w:type="page"/>
      </w:r>
    </w:p>
    <w:p w:rsidR="003D48EE" w:rsidRPr="00AA7E84" w:rsidRDefault="003D48EE" w:rsidP="00E07826">
      <w:pPr>
        <w:pStyle w:val="Nagwek11"/>
        <w:numPr>
          <w:ilvl w:val="0"/>
          <w:numId w:val="14"/>
        </w:numPr>
        <w:spacing w:line="276" w:lineRule="auto"/>
        <w:ind w:left="142" w:hanging="284"/>
        <w:rPr>
          <w:rFonts w:ascii="Arial" w:hAnsi="Arial" w:cs="Arial"/>
          <w:b/>
          <w:color w:val="auto"/>
          <w:sz w:val="24"/>
        </w:rPr>
      </w:pPr>
      <w:r w:rsidRPr="00AA7E84">
        <w:rPr>
          <w:rFonts w:ascii="Arial" w:hAnsi="Arial" w:cs="Arial"/>
          <w:b/>
          <w:color w:val="auto"/>
          <w:sz w:val="24"/>
        </w:rPr>
        <w:lastRenderedPageBreak/>
        <w:t>Organizacja ewakuacji</w:t>
      </w:r>
    </w:p>
    <w:p w:rsidR="003D48EE" w:rsidRDefault="003D48EE" w:rsidP="00BA71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Każda osoba, która zauważyła pożar lub uzyskała informację o pożarze czy innym zagrożeniu, obowiązana jest zachować spokój i nie dopuszczając do paniki natychmiast: </w:t>
      </w:r>
    </w:p>
    <w:p w:rsidR="003D48EE" w:rsidRDefault="003D48EE" w:rsidP="00BA719F">
      <w:pPr>
        <w:pStyle w:val="Akapitzlist"/>
        <w:numPr>
          <w:ilvl w:val="0"/>
          <w:numId w:val="5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Zaalarmować wszystkie osoby znajdujące się w sąsiedztwie niebezpiecznego zdarzenia</w:t>
      </w:r>
      <w:r w:rsidR="002D4910">
        <w:rPr>
          <w:rFonts w:ascii="Arial" w:hAnsi="Arial" w:cs="Arial"/>
          <w:sz w:val="24"/>
          <w:szCs w:val="24"/>
        </w:rPr>
        <w:t>, które mogą być</w:t>
      </w:r>
      <w:r>
        <w:rPr>
          <w:rFonts w:ascii="Arial" w:hAnsi="Arial" w:cs="Arial"/>
          <w:sz w:val="24"/>
          <w:szCs w:val="24"/>
        </w:rPr>
        <w:t xml:space="preserve"> narażone na jego skutki,</w:t>
      </w:r>
    </w:p>
    <w:p w:rsidR="003D48EE" w:rsidRPr="00E40EBC" w:rsidRDefault="003D48EE" w:rsidP="00BA719F">
      <w:pPr>
        <w:pStyle w:val="Akapitzlist"/>
        <w:numPr>
          <w:ilvl w:val="0"/>
          <w:numId w:val="5"/>
        </w:numPr>
        <w:spacing w:line="360" w:lineRule="auto"/>
        <w:ind w:left="567" w:hanging="283"/>
        <w:rPr>
          <w:sz w:val="24"/>
          <w:szCs w:val="24"/>
        </w:rPr>
      </w:pPr>
      <w:r w:rsidRPr="00E40EBC">
        <w:rPr>
          <w:rFonts w:ascii="Arial" w:hAnsi="Arial" w:cs="Arial"/>
          <w:sz w:val="24"/>
          <w:szCs w:val="24"/>
        </w:rPr>
        <w:t xml:space="preserve">Powiadomić </w:t>
      </w:r>
      <w:r w:rsidR="00E40EBC" w:rsidRPr="00E40EBC">
        <w:rPr>
          <w:rFonts w:ascii="Arial" w:hAnsi="Arial" w:cs="Arial"/>
          <w:sz w:val="24"/>
          <w:szCs w:val="24"/>
        </w:rPr>
        <w:t xml:space="preserve">osobę sprawującą </w:t>
      </w:r>
      <w:r w:rsidR="00E40EBC" w:rsidRPr="00E40EBC">
        <w:rPr>
          <w:rFonts w:ascii="Arial" w:hAnsi="Arial" w:cs="Arial"/>
          <w:color w:val="000000"/>
          <w:sz w:val="24"/>
          <w:szCs w:val="24"/>
        </w:rPr>
        <w:t xml:space="preserve">nadzór nad ochroną przeciwpożarową </w:t>
      </w:r>
      <w:r w:rsidR="00E40EBC" w:rsidRPr="003D6CCF">
        <w:rPr>
          <w:rFonts w:ascii="Arial" w:hAnsi="Arial" w:cs="Arial"/>
          <w:color w:val="000000"/>
          <w:sz w:val="24"/>
          <w:szCs w:val="24"/>
        </w:rPr>
        <w:t>na terenie budynku administracyjno – biurowego Urzędu Miasta</w:t>
      </w:r>
      <w:r w:rsidR="00E40EBC" w:rsidRPr="003D6CCF">
        <w:rPr>
          <w:rFonts w:ascii="Arial" w:hAnsi="Arial" w:cs="Arial"/>
          <w:sz w:val="24"/>
          <w:szCs w:val="24"/>
        </w:rPr>
        <w:t>, zlokalizowanego w Sulejowie przy ulicy Koneckiej 42</w:t>
      </w:r>
      <w:r w:rsidR="00E40EBC" w:rsidRPr="003D6CCF">
        <w:rPr>
          <w:rFonts w:ascii="Arial" w:hAnsi="Arial" w:cs="Arial"/>
          <w:color w:val="000000"/>
          <w:sz w:val="24"/>
          <w:szCs w:val="24"/>
        </w:rPr>
        <w:t>, którą sprawuje bezpośrednio Burmistrz Miasta -</w:t>
      </w:r>
      <w:r w:rsidR="00E40EBC" w:rsidRPr="00E40EBC">
        <w:rPr>
          <w:rFonts w:ascii="Arial" w:hAnsi="Arial" w:cs="Arial"/>
          <w:color w:val="000000"/>
          <w:sz w:val="24"/>
          <w:szCs w:val="24"/>
          <w:shd w:val="clear" w:color="auto" w:fill="BFBFBF" w:themeFill="background1" w:themeFillShade="BF"/>
        </w:rPr>
        <w:t xml:space="preserve"> </w:t>
      </w:r>
      <w:r w:rsidR="00E40EBC" w:rsidRPr="003D6CCF">
        <w:rPr>
          <w:rFonts w:ascii="Arial" w:hAnsi="Arial" w:cs="Arial"/>
          <w:color w:val="000000"/>
          <w:sz w:val="24"/>
          <w:szCs w:val="24"/>
        </w:rPr>
        <w:t>Kierownik Obiektu</w:t>
      </w:r>
      <w:r w:rsidR="00E40EBC" w:rsidRPr="00E40EBC">
        <w:rPr>
          <w:rFonts w:ascii="Arial" w:hAnsi="Arial" w:cs="Arial"/>
          <w:color w:val="000000"/>
          <w:sz w:val="24"/>
          <w:szCs w:val="24"/>
          <w:shd w:val="clear" w:color="auto" w:fill="BFBFBF" w:themeFill="background1" w:themeFillShade="BF"/>
        </w:rPr>
        <w:t>.</w:t>
      </w:r>
    </w:p>
    <w:p w:rsidR="003D48EE" w:rsidRPr="00AA7E84" w:rsidRDefault="00711F2F" w:rsidP="00BA719F">
      <w:pPr>
        <w:pStyle w:val="Nagwek11"/>
        <w:numPr>
          <w:ilvl w:val="0"/>
          <w:numId w:val="14"/>
        </w:numPr>
        <w:spacing w:line="360" w:lineRule="auto"/>
        <w:ind w:left="142" w:hanging="284"/>
        <w:rPr>
          <w:rFonts w:ascii="Arial" w:hAnsi="Arial" w:cs="Arial"/>
          <w:b/>
          <w:color w:val="auto"/>
          <w:sz w:val="24"/>
        </w:rPr>
      </w:pPr>
      <w:r w:rsidRPr="00AA7E84">
        <w:rPr>
          <w:rFonts w:ascii="Arial" w:hAnsi="Arial" w:cs="Arial"/>
          <w:b/>
          <w:color w:val="auto"/>
          <w:sz w:val="24"/>
        </w:rPr>
        <w:t>Decyzja o ewakuacji</w:t>
      </w:r>
    </w:p>
    <w:p w:rsidR="00276A06" w:rsidRPr="00711F2F" w:rsidRDefault="00FA030A" w:rsidP="00BA719F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Burmistrz Sulejowa </w:t>
      </w:r>
      <w:r w:rsidR="00276A06" w:rsidRPr="00711F2F">
        <w:rPr>
          <w:rFonts w:ascii="Arial" w:hAnsi="Arial" w:cs="Arial"/>
          <w:sz w:val="24"/>
          <w:szCs w:val="24"/>
        </w:rPr>
        <w:t>tel. ……………………………….</w:t>
      </w:r>
      <w:r w:rsidR="003D48EE" w:rsidRPr="00711F2F">
        <w:rPr>
          <w:rFonts w:ascii="Arial" w:hAnsi="Arial" w:cs="Arial"/>
          <w:sz w:val="24"/>
          <w:szCs w:val="24"/>
        </w:rPr>
        <w:t xml:space="preserve"> </w:t>
      </w:r>
    </w:p>
    <w:p w:rsidR="00711F2F" w:rsidRPr="00711F2F" w:rsidRDefault="003D48EE" w:rsidP="00BA719F">
      <w:pPr>
        <w:spacing w:line="360" w:lineRule="auto"/>
        <w:ind w:left="567" w:hanging="283"/>
        <w:rPr>
          <w:rFonts w:ascii="Arial" w:hAnsi="Arial" w:cs="Arial"/>
        </w:rPr>
      </w:pPr>
      <w:r w:rsidRPr="00711F2F">
        <w:rPr>
          <w:rFonts w:ascii="Arial" w:hAnsi="Arial" w:cs="Arial"/>
        </w:rPr>
        <w:t>lub</w:t>
      </w:r>
      <w:r w:rsidR="00711F2F" w:rsidRPr="00711F2F">
        <w:rPr>
          <w:rFonts w:ascii="Arial" w:hAnsi="Arial" w:cs="Arial"/>
        </w:rPr>
        <w:t>,</w:t>
      </w:r>
      <w:r w:rsidRPr="00711F2F">
        <w:rPr>
          <w:rFonts w:ascii="Arial" w:hAnsi="Arial" w:cs="Arial"/>
        </w:rPr>
        <w:t xml:space="preserve"> w przypadku nieobecności</w:t>
      </w:r>
      <w:r w:rsidR="00711F2F" w:rsidRPr="00711F2F">
        <w:rPr>
          <w:rFonts w:ascii="Arial" w:hAnsi="Arial" w:cs="Arial"/>
        </w:rPr>
        <w:t>, osoba zastępująca:</w:t>
      </w:r>
    </w:p>
    <w:p w:rsidR="00711F2F" w:rsidRPr="00711F2F" w:rsidRDefault="0040087E" w:rsidP="00BA719F">
      <w:pPr>
        <w:pStyle w:val="Akapitzlist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zastępca Burmistrza </w:t>
      </w:r>
      <w:r w:rsidR="00711F2F" w:rsidRPr="00711F2F">
        <w:rPr>
          <w:rFonts w:ascii="Arial" w:hAnsi="Arial" w:cs="Arial"/>
          <w:sz w:val="24"/>
        </w:rPr>
        <w:t xml:space="preserve">tel. </w:t>
      </w:r>
      <w:r w:rsidR="00711F2F" w:rsidRPr="00711F2F">
        <w:rPr>
          <w:rFonts w:ascii="Arial" w:hAnsi="Arial" w:cs="Arial"/>
          <w:sz w:val="24"/>
          <w:szCs w:val="24"/>
        </w:rPr>
        <w:t>……………………………….</w:t>
      </w:r>
      <w:r w:rsidR="00711F2F">
        <w:rPr>
          <w:rFonts w:ascii="Arial" w:hAnsi="Arial" w:cs="Arial"/>
          <w:sz w:val="24"/>
          <w:szCs w:val="24"/>
        </w:rPr>
        <w:t>;</w:t>
      </w:r>
    </w:p>
    <w:p w:rsidR="00711F2F" w:rsidRPr="00711F2F" w:rsidRDefault="00711F2F" w:rsidP="00BA719F">
      <w:pPr>
        <w:pStyle w:val="Akapitzlist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  <w:r w:rsidRPr="00711F2F">
        <w:rPr>
          <w:rFonts w:ascii="Arial" w:hAnsi="Arial" w:cs="Arial"/>
          <w:sz w:val="24"/>
        </w:rPr>
        <w:t xml:space="preserve">tel. </w:t>
      </w:r>
      <w:r w:rsidRPr="00711F2F">
        <w:rPr>
          <w:rFonts w:ascii="Arial" w:hAnsi="Arial" w:cs="Arial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>;</w:t>
      </w:r>
    </w:p>
    <w:p w:rsidR="00711F2F" w:rsidRPr="00711F2F" w:rsidRDefault="00711F2F" w:rsidP="00BA719F">
      <w:pPr>
        <w:pStyle w:val="Akapitzlist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  <w:r w:rsidRPr="00711F2F">
        <w:rPr>
          <w:rFonts w:ascii="Arial" w:hAnsi="Arial" w:cs="Arial"/>
          <w:sz w:val="24"/>
        </w:rPr>
        <w:t xml:space="preserve">tel. </w:t>
      </w:r>
      <w:r w:rsidRPr="00711F2F">
        <w:rPr>
          <w:rFonts w:ascii="Arial" w:hAnsi="Arial" w:cs="Arial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>;</w:t>
      </w:r>
    </w:p>
    <w:p w:rsidR="00711F2F" w:rsidRDefault="00711F2F" w:rsidP="00BA719F">
      <w:pPr>
        <w:pStyle w:val="Akapitzlist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  <w:r w:rsidRPr="00711F2F">
        <w:rPr>
          <w:rFonts w:ascii="Arial" w:hAnsi="Arial" w:cs="Arial"/>
          <w:sz w:val="24"/>
        </w:rPr>
        <w:t xml:space="preserve">tel. </w:t>
      </w:r>
      <w:r w:rsidRPr="00711F2F">
        <w:rPr>
          <w:rFonts w:ascii="Arial" w:hAnsi="Arial" w:cs="Arial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>;</w:t>
      </w:r>
    </w:p>
    <w:p w:rsidR="003D48EE" w:rsidRDefault="003D48EE" w:rsidP="00BA719F">
      <w:pPr>
        <w:spacing w:line="360" w:lineRule="auto"/>
        <w:ind w:left="567"/>
        <w:rPr>
          <w:rFonts w:ascii="Arial" w:hAnsi="Arial" w:cs="Arial"/>
        </w:rPr>
      </w:pPr>
      <w:r w:rsidRPr="00711F2F">
        <w:rPr>
          <w:rFonts w:ascii="Arial" w:hAnsi="Arial" w:cs="Arial"/>
        </w:rPr>
        <w:t>odpowiadają za podjęcie decyzji o ewakuacji i o jej zakresie (</w:t>
      </w:r>
      <w:r w:rsidR="00CF1B43">
        <w:rPr>
          <w:rFonts w:ascii="Arial" w:hAnsi="Arial" w:cs="Arial"/>
        </w:rPr>
        <w:t>z całego lub z części budynku).</w:t>
      </w:r>
    </w:p>
    <w:p w:rsidR="00CF1B43" w:rsidRPr="00CF1B43" w:rsidRDefault="00CF1B43" w:rsidP="00BA719F">
      <w:pPr>
        <w:spacing w:line="360" w:lineRule="auto"/>
        <w:ind w:left="567"/>
        <w:rPr>
          <w:rFonts w:ascii="Arial" w:hAnsi="Arial" w:cs="Arial"/>
          <w:sz w:val="12"/>
        </w:rPr>
      </w:pPr>
    </w:p>
    <w:p w:rsidR="003D48EE" w:rsidRPr="00711F2F" w:rsidRDefault="003D48EE" w:rsidP="00BA719F">
      <w:pPr>
        <w:pStyle w:val="Akapitzlist"/>
        <w:numPr>
          <w:ilvl w:val="0"/>
          <w:numId w:val="6"/>
        </w:numPr>
        <w:spacing w:line="360" w:lineRule="auto"/>
        <w:ind w:left="567" w:hanging="283"/>
        <w:rPr>
          <w:rFonts w:ascii="Arial" w:hAnsi="Arial" w:cs="Arial"/>
        </w:rPr>
      </w:pPr>
      <w:r w:rsidRPr="00711F2F">
        <w:rPr>
          <w:rFonts w:ascii="Arial" w:hAnsi="Arial" w:cs="Arial"/>
          <w:sz w:val="24"/>
          <w:szCs w:val="24"/>
        </w:rPr>
        <w:t xml:space="preserve">W nagłych przypadkach taką decyzję może podjąć osoba, która pierwsza zauważyła zagrożenie. W każdym przypadku, o podjętej decyzji, należy niezwłocznie powiadomić </w:t>
      </w:r>
      <w:r w:rsidR="00711F2F" w:rsidRPr="003D6CCF">
        <w:rPr>
          <w:rFonts w:ascii="Arial" w:hAnsi="Arial" w:cs="Arial"/>
          <w:sz w:val="24"/>
          <w:szCs w:val="24"/>
        </w:rPr>
        <w:t>Burmistrza Sulejowa - Kierownika Obiektu</w:t>
      </w:r>
      <w:r w:rsidRPr="003D6CCF">
        <w:rPr>
          <w:rFonts w:ascii="Arial" w:hAnsi="Arial" w:cs="Arial"/>
          <w:sz w:val="24"/>
          <w:szCs w:val="24"/>
        </w:rPr>
        <w:t xml:space="preserve"> lub osobę</w:t>
      </w:r>
      <w:r w:rsidRPr="00711F2F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 xml:space="preserve"> </w:t>
      </w:r>
      <w:r w:rsidRPr="003D6CCF">
        <w:rPr>
          <w:rFonts w:ascii="Arial" w:hAnsi="Arial" w:cs="Arial"/>
          <w:sz w:val="24"/>
          <w:szCs w:val="24"/>
        </w:rPr>
        <w:t>przez niego upoważnioną</w:t>
      </w:r>
      <w:r w:rsidRPr="00711F2F">
        <w:rPr>
          <w:rFonts w:ascii="Arial" w:hAnsi="Arial" w:cs="Arial"/>
          <w:sz w:val="24"/>
          <w:szCs w:val="24"/>
        </w:rPr>
        <w:t>.</w:t>
      </w:r>
    </w:p>
    <w:p w:rsidR="003D48EE" w:rsidRPr="00AA7E84" w:rsidRDefault="003D48EE" w:rsidP="00E07826">
      <w:pPr>
        <w:pStyle w:val="Nagwek11"/>
        <w:numPr>
          <w:ilvl w:val="0"/>
          <w:numId w:val="16"/>
        </w:numPr>
        <w:spacing w:line="276" w:lineRule="auto"/>
        <w:ind w:left="142" w:hanging="283"/>
        <w:rPr>
          <w:rFonts w:ascii="Arial" w:hAnsi="Arial" w:cs="Arial"/>
          <w:b/>
          <w:color w:val="auto"/>
          <w:sz w:val="24"/>
        </w:rPr>
      </w:pPr>
      <w:r w:rsidRPr="00AA7E84">
        <w:rPr>
          <w:rFonts w:ascii="Arial" w:hAnsi="Arial" w:cs="Arial"/>
          <w:b/>
          <w:color w:val="auto"/>
          <w:sz w:val="24"/>
        </w:rPr>
        <w:t>Sygnał alarmowy informujący o ogłoszonej ewakuacji</w:t>
      </w:r>
    </w:p>
    <w:p w:rsidR="00C0446C" w:rsidRDefault="003D48EE" w:rsidP="00BA719F">
      <w:pPr>
        <w:pStyle w:val="Akapitzlist"/>
        <w:numPr>
          <w:ilvl w:val="1"/>
          <w:numId w:val="7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Sygnał wzywający do opuszczenia budynku przekazuje </w:t>
      </w:r>
      <w:r w:rsidR="00C0446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imię i nazwisko osoby odpowiedzialnej)</w:t>
      </w:r>
      <w:r w:rsidR="00C0446C">
        <w:rPr>
          <w:rFonts w:ascii="Arial" w:hAnsi="Arial" w:cs="Arial"/>
          <w:sz w:val="24"/>
          <w:szCs w:val="24"/>
        </w:rPr>
        <w:t>:</w:t>
      </w:r>
    </w:p>
    <w:p w:rsidR="00C0446C" w:rsidRPr="00C0446C" w:rsidRDefault="00C0446C" w:rsidP="00BA719F">
      <w:pPr>
        <w:spacing w:line="360" w:lineRule="auto"/>
        <w:ind w:left="567" w:hanging="283"/>
        <w:rPr>
          <w:rFonts w:ascii="Arial" w:hAnsi="Arial" w:cs="Arial"/>
        </w:rPr>
      </w:pPr>
    </w:p>
    <w:p w:rsidR="003D48EE" w:rsidRPr="00C0446C" w:rsidRDefault="00C0446C" w:rsidP="00BA719F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rFonts w:ascii="Arial" w:hAnsi="Arial" w:cs="Arial"/>
          <w:sz w:val="24"/>
        </w:rPr>
      </w:pPr>
      <w:r w:rsidRPr="00C0446C">
        <w:rPr>
          <w:rFonts w:ascii="Arial" w:hAnsi="Arial" w:cs="Arial"/>
          <w:sz w:val="24"/>
        </w:rPr>
        <w:t>………………………………</w:t>
      </w:r>
      <w:r w:rsidRPr="00C0446C">
        <w:rPr>
          <w:rFonts w:ascii="Arial" w:hAnsi="Arial" w:cs="Arial"/>
          <w:sz w:val="24"/>
        </w:rPr>
        <w:tab/>
      </w:r>
      <w:r w:rsidRPr="00C0446C">
        <w:rPr>
          <w:rFonts w:ascii="Arial" w:hAnsi="Arial" w:cs="Arial"/>
          <w:sz w:val="24"/>
        </w:rPr>
        <w:tab/>
        <w:t>tel. ……………………………….;</w:t>
      </w:r>
    </w:p>
    <w:p w:rsidR="00C0446C" w:rsidRDefault="00C0446C" w:rsidP="00BA719F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711F2F">
        <w:rPr>
          <w:rFonts w:ascii="Arial" w:hAnsi="Arial" w:cs="Arial"/>
          <w:sz w:val="24"/>
        </w:rPr>
        <w:t xml:space="preserve">tel. </w:t>
      </w:r>
      <w:r w:rsidRPr="00711F2F">
        <w:rPr>
          <w:rFonts w:ascii="Arial" w:hAnsi="Arial" w:cs="Arial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>;</w:t>
      </w:r>
    </w:p>
    <w:p w:rsidR="00C0446C" w:rsidRDefault="00C0446C" w:rsidP="00BA719F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711F2F">
        <w:rPr>
          <w:rFonts w:ascii="Arial" w:hAnsi="Arial" w:cs="Arial"/>
          <w:sz w:val="24"/>
        </w:rPr>
        <w:t xml:space="preserve">tel. </w:t>
      </w:r>
      <w:r w:rsidRPr="00711F2F">
        <w:rPr>
          <w:rFonts w:ascii="Arial" w:hAnsi="Arial" w:cs="Arial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>,</w:t>
      </w:r>
    </w:p>
    <w:p w:rsidR="003D48EE" w:rsidRDefault="003D48EE" w:rsidP="00BA719F">
      <w:pPr>
        <w:pStyle w:val="Akapitzlist"/>
        <w:numPr>
          <w:ilvl w:val="1"/>
          <w:numId w:val="7"/>
        </w:numPr>
        <w:spacing w:line="360" w:lineRule="auto"/>
        <w:ind w:left="567" w:hanging="283"/>
      </w:pPr>
      <w:r>
        <w:rPr>
          <w:rFonts w:ascii="Arial" w:hAnsi="Arial" w:cs="Arial"/>
          <w:sz w:val="24"/>
          <w:szCs w:val="24"/>
        </w:rPr>
        <w:t>Pracownik</w:t>
      </w:r>
      <w:r w:rsidR="00C044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którym mowa w pkt. 1, wyznacza osoby odpowiedzialne za powiadomienie osób przebywających w poszczególnych </w:t>
      </w:r>
      <w:r w:rsidR="00C0446C">
        <w:rPr>
          <w:rFonts w:ascii="Arial" w:hAnsi="Arial" w:cs="Arial"/>
          <w:sz w:val="24"/>
          <w:szCs w:val="24"/>
        </w:rPr>
        <w:t>częściach (</w:t>
      </w:r>
      <w:r>
        <w:rPr>
          <w:rFonts w:ascii="Arial" w:hAnsi="Arial" w:cs="Arial"/>
          <w:sz w:val="24"/>
          <w:szCs w:val="24"/>
        </w:rPr>
        <w:t>wejściach</w:t>
      </w:r>
      <w:r w:rsidR="00C0446C">
        <w:rPr>
          <w:rFonts w:ascii="Arial" w:hAnsi="Arial" w:cs="Arial"/>
          <w:sz w:val="24"/>
          <w:szCs w:val="24"/>
        </w:rPr>
        <w:t>)</w:t>
      </w:r>
      <w:r w:rsidR="00C0446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piętrach budynku,</w:t>
      </w:r>
    </w:p>
    <w:p w:rsidR="003D48EE" w:rsidRPr="00C0446C" w:rsidRDefault="003D48EE" w:rsidP="00BA719F">
      <w:pPr>
        <w:pStyle w:val="Akapitzlist"/>
        <w:numPr>
          <w:ilvl w:val="1"/>
          <w:numId w:val="7"/>
        </w:numPr>
        <w:spacing w:line="360" w:lineRule="auto"/>
        <w:ind w:left="567" w:hanging="283"/>
      </w:pPr>
      <w:r w:rsidRPr="00C0446C">
        <w:rPr>
          <w:rFonts w:ascii="Arial" w:hAnsi="Arial" w:cs="Arial"/>
          <w:sz w:val="24"/>
          <w:szCs w:val="24"/>
        </w:rPr>
        <w:lastRenderedPageBreak/>
        <w:t>Pracownik</w:t>
      </w:r>
      <w:r w:rsidR="00C0446C">
        <w:rPr>
          <w:rFonts w:ascii="Arial" w:hAnsi="Arial" w:cs="Arial"/>
          <w:sz w:val="24"/>
          <w:szCs w:val="24"/>
        </w:rPr>
        <w:t>,</w:t>
      </w:r>
      <w:r w:rsidRPr="00C0446C">
        <w:rPr>
          <w:rFonts w:ascii="Arial" w:hAnsi="Arial" w:cs="Arial"/>
          <w:sz w:val="24"/>
          <w:szCs w:val="24"/>
        </w:rPr>
        <w:t xml:space="preserve"> o którym mowa w pkt. 1, wyznacza osoby, </w:t>
      </w:r>
      <w:r w:rsidR="00C0446C">
        <w:rPr>
          <w:rFonts w:ascii="Arial" w:hAnsi="Arial" w:cs="Arial"/>
          <w:sz w:val="24"/>
          <w:szCs w:val="24"/>
        </w:rPr>
        <w:t xml:space="preserve">jeśli wcześniej takie </w:t>
      </w:r>
      <w:r w:rsidR="00DD6B7B">
        <w:rPr>
          <w:rFonts w:ascii="Arial" w:hAnsi="Arial" w:cs="Arial"/>
          <w:sz w:val="24"/>
          <w:szCs w:val="24"/>
        </w:rPr>
        <w:t xml:space="preserve">nie były ustalone lub są nieobecne, </w:t>
      </w:r>
      <w:r w:rsidRPr="00C0446C">
        <w:rPr>
          <w:rFonts w:ascii="Arial" w:hAnsi="Arial" w:cs="Arial"/>
          <w:sz w:val="24"/>
          <w:szCs w:val="24"/>
        </w:rPr>
        <w:t>które będ</w:t>
      </w:r>
      <w:r w:rsidR="00C0446C">
        <w:rPr>
          <w:rFonts w:ascii="Arial" w:hAnsi="Arial" w:cs="Arial"/>
          <w:sz w:val="24"/>
          <w:szCs w:val="24"/>
        </w:rPr>
        <w:t xml:space="preserve">ą obsługiwać </w:t>
      </w:r>
      <w:r w:rsidR="00DD6B7B">
        <w:rPr>
          <w:rFonts w:ascii="Arial" w:hAnsi="Arial" w:cs="Arial"/>
          <w:sz w:val="24"/>
          <w:szCs w:val="24"/>
        </w:rPr>
        <w:t>ewakuację osób</w:t>
      </w:r>
      <w:r w:rsidR="00DD6B7B">
        <w:rPr>
          <w:rFonts w:ascii="Arial" w:hAnsi="Arial" w:cs="Arial"/>
          <w:sz w:val="24"/>
          <w:szCs w:val="24"/>
        </w:rPr>
        <w:br/>
      </w:r>
      <w:r w:rsidR="00DD6B7B" w:rsidRPr="00DD6B7B">
        <w:rPr>
          <w:rFonts w:ascii="Arial" w:hAnsi="Arial" w:cs="Arial"/>
          <w:sz w:val="24"/>
          <w:szCs w:val="24"/>
        </w:rPr>
        <w:t>o ograniczonej zdolności poruszania się (niepełnosprawni, dzieci</w:t>
      </w:r>
      <w:r w:rsidR="00DD6B7B">
        <w:rPr>
          <w:rFonts w:ascii="Arial" w:hAnsi="Arial" w:cs="Arial"/>
          <w:sz w:val="24"/>
          <w:szCs w:val="24"/>
        </w:rPr>
        <w:t>,</w:t>
      </w:r>
      <w:r w:rsidR="00DD6B7B" w:rsidRPr="00DD6B7B">
        <w:rPr>
          <w:rFonts w:ascii="Arial" w:hAnsi="Arial" w:cs="Arial"/>
          <w:sz w:val="24"/>
          <w:szCs w:val="24"/>
        </w:rPr>
        <w:t xml:space="preserve"> osoby starsze itd.)</w:t>
      </w:r>
      <w:r w:rsidR="00DD6B7B">
        <w:rPr>
          <w:rFonts w:ascii="Arial" w:hAnsi="Arial" w:cs="Arial"/>
          <w:sz w:val="24"/>
          <w:szCs w:val="24"/>
        </w:rPr>
        <w:t>,</w:t>
      </w:r>
    </w:p>
    <w:p w:rsidR="003D48EE" w:rsidRPr="001D1F40" w:rsidRDefault="002579CA" w:rsidP="00BA719F">
      <w:pPr>
        <w:pStyle w:val="Akapitzlist"/>
        <w:numPr>
          <w:ilvl w:val="1"/>
          <w:numId w:val="7"/>
        </w:numPr>
        <w:spacing w:line="360" w:lineRule="auto"/>
        <w:ind w:left="567" w:hanging="283"/>
        <w:rPr>
          <w:sz w:val="24"/>
          <w:szCs w:val="24"/>
        </w:rPr>
      </w:pPr>
      <w:r w:rsidRPr="002579CA">
        <w:rPr>
          <w:rFonts w:ascii="Arial" w:hAnsi="Arial" w:cs="Arial"/>
          <w:bCs/>
          <w:sz w:val="24"/>
          <w:szCs w:val="24"/>
        </w:rPr>
        <w:t xml:space="preserve">Alarm należy ogłosić z wykorzystaniem dostępnych środków i sposobów powiadamiania np. </w:t>
      </w:r>
      <w:r w:rsidRPr="00826D1C">
        <w:rPr>
          <w:rFonts w:ascii="Arial" w:hAnsi="Arial" w:cs="Arial"/>
          <w:bCs/>
          <w:sz w:val="24"/>
          <w:szCs w:val="24"/>
        </w:rPr>
        <w:t xml:space="preserve">powiadamianie głosowe, z wykorzystaniem megafonu, gwizdka lub telefonicznie. </w:t>
      </w:r>
      <w:r w:rsidR="003D48EE" w:rsidRPr="002579CA">
        <w:rPr>
          <w:rFonts w:ascii="Arial" w:hAnsi="Arial" w:cs="Arial"/>
          <w:sz w:val="24"/>
          <w:szCs w:val="24"/>
        </w:rPr>
        <w:t xml:space="preserve">Sygnałem alarmowym informującym o ogłoszonej ewakuacji </w:t>
      </w:r>
      <w:r w:rsidR="001D1F40">
        <w:rPr>
          <w:rFonts w:ascii="Arial" w:hAnsi="Arial" w:cs="Arial"/>
          <w:sz w:val="24"/>
          <w:szCs w:val="24"/>
        </w:rPr>
        <w:t xml:space="preserve">może być </w:t>
      </w:r>
      <w:r w:rsidR="003D48EE" w:rsidRPr="001D1F40">
        <w:rPr>
          <w:rFonts w:ascii="Arial" w:hAnsi="Arial" w:cs="Arial"/>
          <w:sz w:val="24"/>
          <w:szCs w:val="24"/>
        </w:rPr>
        <w:t>komunikat o treści:</w:t>
      </w:r>
      <w:r w:rsidR="003D48EE" w:rsidRPr="001D1F40">
        <w:rPr>
          <w:rFonts w:ascii="Arial" w:hAnsi="Arial" w:cs="Arial"/>
          <w:b/>
          <w:bCs/>
          <w:sz w:val="24"/>
          <w:szCs w:val="24"/>
        </w:rPr>
        <w:t xml:space="preserve"> </w:t>
      </w:r>
      <w:r w:rsidR="003D48EE" w:rsidRPr="00AA7E84">
        <w:rPr>
          <w:rFonts w:ascii="Arial" w:hAnsi="Arial" w:cs="Arial"/>
          <w:bCs/>
          <w:sz w:val="24"/>
          <w:szCs w:val="24"/>
        </w:rPr>
        <w:t>„Uwaga, uwaga, ze względów bezpieczeństwa prosimy o natychmiastowe opuszczenie budynku. Prosimy o zachowanie spokoju i stosowanie się do poleceń przekazywanych przez wyznaczonych pracowników”.</w:t>
      </w:r>
    </w:p>
    <w:p w:rsidR="003D48EE" w:rsidRPr="00826D1C" w:rsidRDefault="003D48EE" w:rsidP="00E07826">
      <w:pPr>
        <w:pStyle w:val="Nagwek11"/>
        <w:numPr>
          <w:ilvl w:val="0"/>
          <w:numId w:val="18"/>
        </w:numPr>
        <w:spacing w:line="276" w:lineRule="auto"/>
        <w:ind w:left="142" w:hanging="284"/>
        <w:rPr>
          <w:rFonts w:ascii="Arial" w:hAnsi="Arial" w:cs="Arial"/>
          <w:b/>
          <w:color w:val="auto"/>
          <w:sz w:val="24"/>
        </w:rPr>
      </w:pPr>
      <w:r w:rsidRPr="00826D1C">
        <w:rPr>
          <w:rFonts w:ascii="Arial" w:hAnsi="Arial" w:cs="Arial"/>
          <w:b/>
          <w:color w:val="auto"/>
          <w:sz w:val="24"/>
        </w:rPr>
        <w:t>Miejsce zbiórki osób ewakuowanych</w:t>
      </w:r>
    </w:p>
    <w:p w:rsidR="003D48EE" w:rsidRDefault="003D48EE" w:rsidP="00BA719F">
      <w:pPr>
        <w:pStyle w:val="Akapitzlist"/>
        <w:numPr>
          <w:ilvl w:val="0"/>
          <w:numId w:val="1"/>
        </w:numPr>
        <w:spacing w:line="360" w:lineRule="auto"/>
        <w:ind w:left="567" w:hanging="283"/>
      </w:pPr>
      <w:r>
        <w:rPr>
          <w:rFonts w:ascii="Arial" w:hAnsi="Arial" w:cs="Arial"/>
          <w:sz w:val="24"/>
          <w:szCs w:val="24"/>
        </w:rPr>
        <w:t>Kierownicy referatów odpo</w:t>
      </w:r>
      <w:r w:rsidR="00AC6022">
        <w:rPr>
          <w:rFonts w:ascii="Arial" w:hAnsi="Arial" w:cs="Arial"/>
          <w:sz w:val="24"/>
          <w:szCs w:val="24"/>
        </w:rPr>
        <w:t xml:space="preserve">wiedzialni są za powiadomienie </w:t>
      </w:r>
      <w:r>
        <w:rPr>
          <w:rFonts w:ascii="Arial" w:hAnsi="Arial" w:cs="Arial"/>
          <w:sz w:val="24"/>
          <w:szCs w:val="24"/>
        </w:rPr>
        <w:t>i przeprowadzenie ewakuacji swoich pracowników,</w:t>
      </w:r>
    </w:p>
    <w:p w:rsidR="003D48EE" w:rsidRPr="00AC6022" w:rsidRDefault="003D48EE" w:rsidP="00BA719F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AC6022">
        <w:rPr>
          <w:rFonts w:ascii="Arial" w:hAnsi="Arial" w:cs="Arial"/>
          <w:sz w:val="24"/>
          <w:szCs w:val="24"/>
        </w:rPr>
        <w:t>Pracownicy urzędu, którzy obsługiwali w chwili powstania zagrożenia klientów lub osoby spoza urzędu, odpowiedzialni są za przekazanie im instrukcji ewakuacyjnych i wskazanie drogi ewakuacji i miejsca zbiórki,</w:t>
      </w:r>
    </w:p>
    <w:p w:rsidR="003D48EE" w:rsidRDefault="003D48EE" w:rsidP="00BA719F">
      <w:pPr>
        <w:pStyle w:val="Akapitzlist"/>
        <w:numPr>
          <w:ilvl w:val="0"/>
          <w:numId w:val="1"/>
        </w:numPr>
        <w:spacing w:line="360" w:lineRule="auto"/>
        <w:ind w:left="567" w:hanging="283"/>
      </w:pPr>
      <w:r>
        <w:rPr>
          <w:rFonts w:ascii="Arial" w:hAnsi="Arial" w:cs="Arial"/>
          <w:sz w:val="24"/>
          <w:szCs w:val="24"/>
        </w:rPr>
        <w:t xml:space="preserve">Miejsce zbiórki osób ewakuowanych z budynku zostało wyznaczone przy ul. Koneckiej 42 poza obszarem budynku urzędu. </w:t>
      </w:r>
      <w:r w:rsidR="00AC6022">
        <w:rPr>
          <w:rFonts w:ascii="Arial" w:hAnsi="Arial" w:cs="Arial"/>
          <w:sz w:val="24"/>
          <w:szCs w:val="24"/>
        </w:rPr>
        <w:t>Miejsce to j</w:t>
      </w:r>
      <w:r>
        <w:rPr>
          <w:rFonts w:ascii="Arial" w:hAnsi="Arial" w:cs="Arial"/>
          <w:sz w:val="24"/>
          <w:szCs w:val="24"/>
        </w:rPr>
        <w:t>est dodatkowo oznakowane</w:t>
      </w:r>
      <w:r w:rsidR="00AC6022">
        <w:rPr>
          <w:rFonts w:ascii="Arial" w:hAnsi="Arial" w:cs="Arial"/>
          <w:sz w:val="24"/>
          <w:szCs w:val="24"/>
        </w:rPr>
        <w:t xml:space="preserve"> i wskazane na Planie Sytuacyjnym</w:t>
      </w:r>
      <w:r>
        <w:rPr>
          <w:rFonts w:ascii="Arial" w:hAnsi="Arial" w:cs="Arial"/>
          <w:sz w:val="24"/>
          <w:szCs w:val="24"/>
        </w:rPr>
        <w:t>,</w:t>
      </w:r>
    </w:p>
    <w:p w:rsidR="003D48EE" w:rsidRPr="00AC6022" w:rsidRDefault="003D48EE" w:rsidP="00BA719F">
      <w:pPr>
        <w:pStyle w:val="Akapitzlist"/>
        <w:numPr>
          <w:ilvl w:val="0"/>
          <w:numId w:val="1"/>
        </w:numPr>
        <w:spacing w:line="360" w:lineRule="auto"/>
        <w:ind w:left="567" w:hanging="283"/>
      </w:pPr>
      <w:r w:rsidRPr="00AC6022">
        <w:rPr>
          <w:rFonts w:ascii="Arial" w:hAnsi="Arial" w:cs="Arial"/>
          <w:sz w:val="24"/>
          <w:szCs w:val="24"/>
        </w:rPr>
        <w:t>Jeśli nie można ewakuować z budynku osoby o utrudnionej mobilności lub omdlałej należy doprowadzić (przenieść) ją w bezpieczne miejsce oczekiwania,</w:t>
      </w:r>
    </w:p>
    <w:p w:rsidR="003D48EE" w:rsidRDefault="003D48EE" w:rsidP="00BA719F">
      <w:pPr>
        <w:pStyle w:val="Akapitzlist"/>
        <w:numPr>
          <w:ilvl w:val="0"/>
          <w:numId w:val="1"/>
        </w:numPr>
        <w:spacing w:line="360" w:lineRule="auto"/>
        <w:ind w:left="567" w:hanging="283"/>
      </w:pPr>
      <w:r>
        <w:rPr>
          <w:rFonts w:ascii="Arial" w:hAnsi="Arial" w:cs="Arial"/>
          <w:sz w:val="24"/>
          <w:szCs w:val="24"/>
        </w:rPr>
        <w:t>O miejscu pobytu tych osób oraz o ich ilości należy natychmiast po przybyciu na miejsce zbiórki powiadomić Koordynatora Ewakuacji,</w:t>
      </w:r>
    </w:p>
    <w:p w:rsidR="003D48EE" w:rsidRDefault="003D48EE" w:rsidP="00BA719F">
      <w:pPr>
        <w:pStyle w:val="Akapitzlist"/>
        <w:numPr>
          <w:ilvl w:val="0"/>
          <w:numId w:val="1"/>
        </w:numPr>
        <w:spacing w:line="360" w:lineRule="auto"/>
        <w:ind w:left="567" w:hanging="283"/>
      </w:pPr>
      <w:r>
        <w:rPr>
          <w:rFonts w:ascii="Arial" w:hAnsi="Arial" w:cs="Arial"/>
          <w:sz w:val="24"/>
          <w:szCs w:val="24"/>
        </w:rPr>
        <w:t>Do czasu przybycia służb ratowniczych osobom ewakuowanym nie wolno oddalać się z miejsca zbiórki oraz należy udzielić im pierwszej pomocy przedmedycznej,</w:t>
      </w:r>
    </w:p>
    <w:p w:rsidR="003D48EE" w:rsidRDefault="003D48EE" w:rsidP="00BA719F">
      <w:pPr>
        <w:pStyle w:val="Akapitzlist"/>
        <w:numPr>
          <w:ilvl w:val="0"/>
          <w:numId w:val="1"/>
        </w:numPr>
        <w:spacing w:line="360" w:lineRule="auto"/>
        <w:ind w:left="567" w:hanging="283"/>
      </w:pPr>
      <w:r>
        <w:rPr>
          <w:rFonts w:ascii="Arial" w:hAnsi="Arial" w:cs="Arial"/>
          <w:sz w:val="24"/>
          <w:szCs w:val="24"/>
        </w:rPr>
        <w:t>Koordynator zleca sprawdzenie obecności pracowników, którzy tego dnia byli w pracy na podstawie listy obecności.</w:t>
      </w:r>
    </w:p>
    <w:p w:rsidR="003D48EE" w:rsidRDefault="003D48EE" w:rsidP="00BA719F">
      <w:pPr>
        <w:pStyle w:val="Akapitzlist"/>
        <w:numPr>
          <w:ilvl w:val="0"/>
          <w:numId w:val="1"/>
        </w:numPr>
        <w:spacing w:after="0" w:line="360" w:lineRule="auto"/>
        <w:ind w:left="567" w:hanging="283"/>
      </w:pPr>
      <w:r>
        <w:rPr>
          <w:rFonts w:ascii="Arial" w:hAnsi="Arial" w:cs="Arial"/>
          <w:sz w:val="24"/>
          <w:szCs w:val="24"/>
        </w:rPr>
        <w:t>Osoby ze szczególnymi potrzebami zostają otoczone opieką do czasu przybycia służb medycznych.</w:t>
      </w:r>
    </w:p>
    <w:p w:rsidR="003D48EE" w:rsidRPr="00826D1C" w:rsidRDefault="003D48EE" w:rsidP="00005989">
      <w:pPr>
        <w:pStyle w:val="Nagwek11"/>
        <w:numPr>
          <w:ilvl w:val="0"/>
          <w:numId w:val="18"/>
        </w:numPr>
        <w:spacing w:line="360" w:lineRule="auto"/>
        <w:ind w:left="142" w:hanging="284"/>
        <w:rPr>
          <w:rFonts w:ascii="Arial" w:hAnsi="Arial" w:cs="Arial"/>
          <w:b/>
          <w:color w:val="auto"/>
          <w:sz w:val="24"/>
        </w:rPr>
      </w:pPr>
      <w:r w:rsidRPr="00826D1C">
        <w:rPr>
          <w:rFonts w:ascii="Arial" w:hAnsi="Arial" w:cs="Arial"/>
          <w:b/>
          <w:color w:val="auto"/>
          <w:sz w:val="24"/>
        </w:rPr>
        <w:t>Kierownik akcji ewakuacyjnej –</w:t>
      </w:r>
      <w:r w:rsidR="00AC6022" w:rsidRPr="00826D1C">
        <w:rPr>
          <w:rFonts w:ascii="Arial" w:hAnsi="Arial" w:cs="Arial"/>
          <w:b/>
          <w:color w:val="auto"/>
          <w:sz w:val="24"/>
        </w:rPr>
        <w:t xml:space="preserve"> </w:t>
      </w:r>
      <w:r w:rsidRPr="00826D1C">
        <w:rPr>
          <w:rFonts w:ascii="Arial" w:hAnsi="Arial" w:cs="Arial"/>
          <w:b/>
          <w:color w:val="auto"/>
          <w:sz w:val="24"/>
        </w:rPr>
        <w:t>Koordynator</w:t>
      </w:r>
      <w:r w:rsidR="00AC6022" w:rsidRPr="00826D1C">
        <w:rPr>
          <w:rFonts w:ascii="Arial" w:hAnsi="Arial" w:cs="Arial"/>
          <w:b/>
          <w:color w:val="auto"/>
          <w:sz w:val="24"/>
        </w:rPr>
        <w:t xml:space="preserve"> Ewakuacji</w:t>
      </w:r>
    </w:p>
    <w:p w:rsidR="003D48EE" w:rsidRDefault="003D48EE" w:rsidP="00BA719F">
      <w:pPr>
        <w:pStyle w:val="Akapitzlist"/>
        <w:numPr>
          <w:ilvl w:val="1"/>
          <w:numId w:val="9"/>
        </w:numPr>
        <w:spacing w:line="360" w:lineRule="auto"/>
        <w:ind w:left="567" w:hanging="283"/>
      </w:pPr>
      <w:r>
        <w:rPr>
          <w:rFonts w:ascii="Arial" w:hAnsi="Arial" w:cs="Arial"/>
          <w:sz w:val="24"/>
          <w:szCs w:val="24"/>
        </w:rPr>
        <w:t>Do chwili przybycia</w:t>
      </w:r>
      <w:r w:rsidR="00AC6022">
        <w:rPr>
          <w:rFonts w:ascii="Arial" w:hAnsi="Arial" w:cs="Arial"/>
          <w:sz w:val="24"/>
          <w:szCs w:val="24"/>
        </w:rPr>
        <w:t xml:space="preserve"> jednostek Straży Pożarnej akcję</w:t>
      </w:r>
      <w:r>
        <w:rPr>
          <w:rFonts w:ascii="Arial" w:hAnsi="Arial" w:cs="Arial"/>
          <w:sz w:val="24"/>
          <w:szCs w:val="24"/>
        </w:rPr>
        <w:t xml:space="preserve"> ratowniczą </w:t>
      </w:r>
      <w:r w:rsidR="00AC6022">
        <w:rPr>
          <w:rFonts w:ascii="Arial" w:hAnsi="Arial" w:cs="Arial"/>
          <w:sz w:val="24"/>
          <w:szCs w:val="24"/>
        </w:rPr>
        <w:t>nadzorują</w:t>
      </w:r>
      <w:r>
        <w:rPr>
          <w:rFonts w:ascii="Arial" w:hAnsi="Arial" w:cs="Arial"/>
          <w:sz w:val="24"/>
          <w:szCs w:val="24"/>
        </w:rPr>
        <w:t xml:space="preserve">: Kierownik </w:t>
      </w:r>
      <w:r w:rsidR="00AC6022">
        <w:rPr>
          <w:rFonts w:ascii="Arial" w:hAnsi="Arial" w:cs="Arial"/>
          <w:sz w:val="24"/>
          <w:szCs w:val="24"/>
        </w:rPr>
        <w:t>Obiektu</w:t>
      </w:r>
      <w:r>
        <w:rPr>
          <w:rFonts w:ascii="Arial" w:hAnsi="Arial" w:cs="Arial"/>
          <w:sz w:val="24"/>
          <w:szCs w:val="24"/>
        </w:rPr>
        <w:t xml:space="preserve"> (</w:t>
      </w:r>
      <w:r w:rsidR="00AC602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urmistrz</w:t>
      </w:r>
      <w:r w:rsidR="00AC6022">
        <w:rPr>
          <w:rFonts w:ascii="Arial" w:hAnsi="Arial" w:cs="Arial"/>
          <w:sz w:val="24"/>
          <w:szCs w:val="24"/>
        </w:rPr>
        <w:t xml:space="preserve"> Sulejowa</w:t>
      </w:r>
      <w:r>
        <w:rPr>
          <w:rFonts w:ascii="Arial" w:hAnsi="Arial" w:cs="Arial"/>
          <w:sz w:val="24"/>
          <w:szCs w:val="24"/>
        </w:rPr>
        <w:t>), osoba przez niego upoważniona lub</w:t>
      </w:r>
      <w:r w:rsidR="00AC60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pod nieobecność wyżej wymienionych</w:t>
      </w:r>
      <w:r w:rsidR="00AC60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osoba zajmująca najwyższe stanowisko kierownicze spośród obecnych,</w:t>
      </w:r>
    </w:p>
    <w:p w:rsidR="003D48EE" w:rsidRDefault="003D48EE" w:rsidP="00BA719F">
      <w:pPr>
        <w:pStyle w:val="Akapitzlist"/>
        <w:numPr>
          <w:ilvl w:val="1"/>
          <w:numId w:val="9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 czas akcji ewakuacyjnej K</w:t>
      </w:r>
      <w:r w:rsidR="00AD7C93">
        <w:rPr>
          <w:rFonts w:ascii="Arial" w:hAnsi="Arial" w:cs="Arial"/>
          <w:sz w:val="24"/>
          <w:szCs w:val="24"/>
        </w:rPr>
        <w:t>oordynator</w:t>
      </w:r>
      <w:r>
        <w:rPr>
          <w:rFonts w:ascii="Arial" w:hAnsi="Arial" w:cs="Arial"/>
          <w:sz w:val="24"/>
          <w:szCs w:val="24"/>
        </w:rPr>
        <w:t xml:space="preserve"> Ewakuacji </w:t>
      </w:r>
      <w:r w:rsidR="005C4D02">
        <w:rPr>
          <w:rFonts w:ascii="Arial" w:hAnsi="Arial" w:cs="Arial"/>
          <w:sz w:val="24"/>
          <w:szCs w:val="24"/>
        </w:rPr>
        <w:t xml:space="preserve">(osoba wymieniona w pkt. 1) </w:t>
      </w:r>
      <w:r>
        <w:rPr>
          <w:rFonts w:ascii="Arial" w:hAnsi="Arial" w:cs="Arial"/>
          <w:sz w:val="24"/>
          <w:szCs w:val="24"/>
        </w:rPr>
        <w:t>zakłada odblaskową kamizelkę z napisem „KOORDYNATOR”</w:t>
      </w:r>
      <w:r w:rsidR="005C4D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lub „Kierownik akcji ewakuacyjnej”,</w:t>
      </w:r>
    </w:p>
    <w:p w:rsidR="003D48EE" w:rsidRPr="005C4D02" w:rsidRDefault="003D48EE" w:rsidP="00BA719F">
      <w:pPr>
        <w:pStyle w:val="Akapitzlist"/>
        <w:numPr>
          <w:ilvl w:val="1"/>
          <w:numId w:val="9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5C4D02">
        <w:rPr>
          <w:rFonts w:ascii="Arial" w:hAnsi="Arial" w:cs="Arial"/>
          <w:sz w:val="24"/>
          <w:szCs w:val="24"/>
        </w:rPr>
        <w:t xml:space="preserve">Koordynatorowi </w:t>
      </w:r>
      <w:r w:rsidR="005C4D02">
        <w:rPr>
          <w:rFonts w:ascii="Arial" w:hAnsi="Arial" w:cs="Arial"/>
          <w:sz w:val="24"/>
          <w:szCs w:val="24"/>
        </w:rPr>
        <w:t>E</w:t>
      </w:r>
      <w:r w:rsidRPr="005C4D02">
        <w:rPr>
          <w:rFonts w:ascii="Arial" w:hAnsi="Arial" w:cs="Arial"/>
          <w:sz w:val="24"/>
          <w:szCs w:val="24"/>
        </w:rPr>
        <w:t xml:space="preserve">wakuacji należy zgłaszać wszystkie informacje dotyczące zagrożenia życia lub zdrowia osób, </w:t>
      </w:r>
      <w:r w:rsidR="006C4AB4">
        <w:rPr>
          <w:rFonts w:ascii="Arial" w:hAnsi="Arial" w:cs="Arial"/>
          <w:sz w:val="24"/>
          <w:szCs w:val="24"/>
        </w:rPr>
        <w:t xml:space="preserve">które mogły pozostać w budynku </w:t>
      </w:r>
      <w:r w:rsidR="006C4AB4">
        <w:rPr>
          <w:rFonts w:ascii="Arial" w:hAnsi="Arial" w:cs="Arial"/>
          <w:sz w:val="24"/>
          <w:szCs w:val="24"/>
        </w:rPr>
        <w:br/>
      </w:r>
      <w:r w:rsidRPr="005C4D02">
        <w:rPr>
          <w:rFonts w:ascii="Arial" w:hAnsi="Arial" w:cs="Arial"/>
          <w:sz w:val="24"/>
          <w:szCs w:val="24"/>
        </w:rPr>
        <w:t>w szczególności o miejscach przebywania osób ze szczególnymi potrzebami, które nie mogły same się ewakuować,</w:t>
      </w:r>
    </w:p>
    <w:p w:rsidR="003D48EE" w:rsidRDefault="003D48EE" w:rsidP="00BA719F">
      <w:pPr>
        <w:pStyle w:val="Akapitzlist"/>
        <w:numPr>
          <w:ilvl w:val="1"/>
          <w:numId w:val="9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powstania zagrożenia życia</w:t>
      </w:r>
      <w:r w:rsidR="006C4AB4">
        <w:rPr>
          <w:rFonts w:ascii="Arial" w:hAnsi="Arial" w:cs="Arial"/>
          <w:sz w:val="24"/>
          <w:szCs w:val="24"/>
        </w:rPr>
        <w:t xml:space="preserve"> kierownik akcji ratowniczej – </w:t>
      </w:r>
      <w:r>
        <w:rPr>
          <w:rFonts w:ascii="Arial" w:hAnsi="Arial" w:cs="Arial"/>
          <w:sz w:val="24"/>
          <w:szCs w:val="24"/>
        </w:rPr>
        <w:t>Koordynator</w:t>
      </w:r>
      <w:r w:rsidR="006C4AB4">
        <w:rPr>
          <w:rFonts w:ascii="Arial" w:hAnsi="Arial" w:cs="Arial"/>
          <w:sz w:val="24"/>
          <w:szCs w:val="24"/>
        </w:rPr>
        <w:t xml:space="preserve"> Ewakuacji</w:t>
      </w:r>
      <w:r>
        <w:rPr>
          <w:rFonts w:ascii="Arial" w:hAnsi="Arial" w:cs="Arial"/>
          <w:sz w:val="24"/>
          <w:szCs w:val="24"/>
        </w:rPr>
        <w:t xml:space="preserve"> obowiązany jest podejmować wszelkie działania, przy wykorzystaniu dostępnych sił i środków, do jak najszybszego ratowania ludzi, jeśli nie pociąga to za sobą narażenia życia lub zdrowia innych osób.</w:t>
      </w:r>
    </w:p>
    <w:p w:rsidR="003D48EE" w:rsidRDefault="003D48EE" w:rsidP="00BA719F">
      <w:pPr>
        <w:pStyle w:val="Akapitzlist"/>
        <w:numPr>
          <w:ilvl w:val="1"/>
          <w:numId w:val="9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Obowiązki Kierownika akcji ratowniczej</w:t>
      </w:r>
      <w:r w:rsidR="006C4AB4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6C4AB4">
        <w:rPr>
          <w:rFonts w:ascii="Arial" w:hAnsi="Arial" w:cs="Arial"/>
          <w:sz w:val="24"/>
          <w:szCs w:val="24"/>
        </w:rPr>
        <w:t>Koordynatora Ewakuacji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D48EE" w:rsidRDefault="003D48EE" w:rsidP="00BA719F">
      <w:pPr>
        <w:pStyle w:val="Akapitzlist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niezwłoczn</w:t>
      </w:r>
      <w:r w:rsidR="006C4AB4">
        <w:rPr>
          <w:rFonts w:ascii="Arial" w:hAnsi="Arial" w:cs="Arial"/>
          <w:sz w:val="24"/>
          <w:szCs w:val="24"/>
        </w:rPr>
        <w:t>ie zapoznać się z zaistniałym z</w:t>
      </w:r>
      <w:r>
        <w:rPr>
          <w:rFonts w:ascii="Arial" w:hAnsi="Arial" w:cs="Arial"/>
          <w:sz w:val="24"/>
          <w:szCs w:val="24"/>
        </w:rPr>
        <w:t>darzeniem,</w:t>
      </w:r>
    </w:p>
    <w:p w:rsidR="003D48EE" w:rsidRDefault="003D48EE" w:rsidP="00BA719F">
      <w:pPr>
        <w:pStyle w:val="Akapitzlist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potrzeby wydać decyzję o przystąpieniu do całkowitej lub częściowej ewakuacji osób z zagrożonych pomieszczeń/obiektów,</w:t>
      </w:r>
    </w:p>
    <w:p w:rsidR="003D48EE" w:rsidRDefault="003D48EE" w:rsidP="00BA719F">
      <w:pPr>
        <w:pStyle w:val="Akapitzlist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utworzyć grupy ratownicze do realizacji zróżnicowanych zadań ewakuacyjnych,</w:t>
      </w:r>
    </w:p>
    <w:p w:rsidR="003D48EE" w:rsidRDefault="003D48EE" w:rsidP="00BA719F">
      <w:pPr>
        <w:pStyle w:val="Akapitzlist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wydać decyzję o ewentualnej ewakuacji mienia oraz sposobie jego zabezpieczenia, </w:t>
      </w:r>
    </w:p>
    <w:p w:rsidR="003D48EE" w:rsidRDefault="003D48EE" w:rsidP="00BA719F">
      <w:pPr>
        <w:pStyle w:val="Akapitzlist"/>
        <w:numPr>
          <w:ilvl w:val="0"/>
          <w:numId w:val="10"/>
        </w:numPr>
        <w:spacing w:line="360" w:lineRule="auto"/>
        <w:ind w:left="851" w:hanging="284"/>
      </w:pPr>
      <w:r>
        <w:rPr>
          <w:rFonts w:ascii="Arial" w:hAnsi="Arial" w:cs="Arial"/>
          <w:sz w:val="24"/>
          <w:szCs w:val="24"/>
        </w:rPr>
        <w:t>nie dopuścić do powstania paniki wśród osób ewakuowanych, zadbać o osoby ze szczególnymi potrzebami</w:t>
      </w:r>
      <w:r w:rsidR="006C4AB4">
        <w:rPr>
          <w:rFonts w:ascii="Arial" w:hAnsi="Arial" w:cs="Arial"/>
          <w:sz w:val="24"/>
          <w:szCs w:val="24"/>
        </w:rPr>
        <w:t>; j</w:t>
      </w:r>
      <w:r>
        <w:rPr>
          <w:rFonts w:ascii="Arial" w:hAnsi="Arial" w:cs="Arial"/>
          <w:sz w:val="24"/>
          <w:szCs w:val="24"/>
        </w:rPr>
        <w:t xml:space="preserve">eśli to konieczne </w:t>
      </w:r>
      <w:r w:rsidR="006C4AB4">
        <w:rPr>
          <w:rFonts w:ascii="Arial" w:hAnsi="Arial" w:cs="Arial"/>
          <w:sz w:val="24"/>
          <w:szCs w:val="24"/>
        </w:rPr>
        <w:t>niezwłocznie</w:t>
      </w:r>
      <w:r>
        <w:rPr>
          <w:rFonts w:ascii="Arial" w:hAnsi="Arial" w:cs="Arial"/>
          <w:sz w:val="24"/>
          <w:szCs w:val="24"/>
        </w:rPr>
        <w:t xml:space="preserve"> wezwać służby medyczne,</w:t>
      </w:r>
    </w:p>
    <w:p w:rsidR="003D48EE" w:rsidRDefault="006C4AB4" w:rsidP="00BA719F">
      <w:pPr>
        <w:pStyle w:val="Akapitzlist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zebrać informacje </w:t>
      </w:r>
      <w:r w:rsidR="003D48EE">
        <w:rPr>
          <w:rFonts w:ascii="Arial" w:hAnsi="Arial" w:cs="Arial"/>
          <w:sz w:val="24"/>
          <w:szCs w:val="24"/>
        </w:rPr>
        <w:t xml:space="preserve">o liczbie osób ewakuowanych w miejscu zbiórki, </w:t>
      </w:r>
    </w:p>
    <w:p w:rsidR="003D48EE" w:rsidRDefault="003D48EE" w:rsidP="00BA719F">
      <w:pPr>
        <w:pStyle w:val="Akapitzlist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przyjeździe jednostek Straży Pożarnej niezwłocznie zapoznać ich dowódcę z zaistniałą sytuacją,</w:t>
      </w:r>
    </w:p>
    <w:p w:rsidR="003D48EE" w:rsidRDefault="003D48EE" w:rsidP="00BA719F">
      <w:pPr>
        <w:pStyle w:val="Akapitzlist"/>
        <w:numPr>
          <w:ilvl w:val="0"/>
          <w:numId w:val="10"/>
        </w:numPr>
        <w:spacing w:line="360" w:lineRule="auto"/>
        <w:ind w:left="85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przekazać kierownictwo akcją ratowniczą dowódcy Straży Pożarnej </w:t>
      </w:r>
      <w:r w:rsidR="006C4AB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pozostawać do jego dyspozycji, </w:t>
      </w:r>
    </w:p>
    <w:p w:rsidR="003D48EE" w:rsidRDefault="003D48EE" w:rsidP="00BA719F">
      <w:pPr>
        <w:pStyle w:val="Akapitzlist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współdziałać z dowódcą Straży Pożarnej przez cały okres prowadzenia akcji ratowniczej, </w:t>
      </w:r>
    </w:p>
    <w:p w:rsidR="003D48EE" w:rsidRDefault="003D48EE" w:rsidP="00BA719F">
      <w:pPr>
        <w:pStyle w:val="Akapitzlist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zabezpieczyć teren akcji ratowniczej po jej zakończeniu,</w:t>
      </w:r>
    </w:p>
    <w:p w:rsidR="003D48EE" w:rsidRDefault="003D48EE" w:rsidP="00BA719F">
      <w:pPr>
        <w:pStyle w:val="Akapitzlist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zakończonej akcji ratowniczej podjąć decy</w:t>
      </w:r>
      <w:r w:rsidR="006C4AB4">
        <w:rPr>
          <w:rFonts w:ascii="Arial" w:hAnsi="Arial" w:cs="Arial"/>
          <w:sz w:val="24"/>
          <w:szCs w:val="24"/>
        </w:rPr>
        <w:t>zję o odwołaniu alarmu</w:t>
      </w:r>
      <w:r>
        <w:rPr>
          <w:rFonts w:ascii="Arial" w:hAnsi="Arial" w:cs="Arial"/>
          <w:sz w:val="24"/>
          <w:szCs w:val="24"/>
        </w:rPr>
        <w:t xml:space="preserve"> tzn. powrocie do pracy, względnie rozejściu się do domów.</w:t>
      </w:r>
    </w:p>
    <w:p w:rsidR="003D48EE" w:rsidRPr="00826D1C" w:rsidRDefault="003D48EE" w:rsidP="00BA719F">
      <w:pPr>
        <w:pStyle w:val="Nagwek11"/>
        <w:numPr>
          <w:ilvl w:val="0"/>
          <w:numId w:val="18"/>
        </w:numPr>
        <w:spacing w:line="360" w:lineRule="auto"/>
        <w:ind w:left="142" w:hanging="284"/>
        <w:rPr>
          <w:rFonts w:ascii="Arial" w:hAnsi="Arial" w:cs="Arial"/>
          <w:b/>
          <w:color w:val="auto"/>
          <w:sz w:val="24"/>
        </w:rPr>
      </w:pPr>
      <w:r w:rsidRPr="00826D1C">
        <w:rPr>
          <w:rFonts w:ascii="Arial" w:hAnsi="Arial" w:cs="Arial"/>
          <w:b/>
          <w:color w:val="auto"/>
          <w:sz w:val="24"/>
        </w:rPr>
        <w:t>Wykaz telefonów alarmowych:</w:t>
      </w:r>
    </w:p>
    <w:p w:rsidR="003D48EE" w:rsidRDefault="003D48EE" w:rsidP="00BA71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Ogólny numer alarmowy: </w:t>
      </w:r>
      <w:r w:rsidRPr="00826D1C">
        <w:rPr>
          <w:rFonts w:ascii="Arial" w:hAnsi="Arial" w:cs="Arial"/>
        </w:rPr>
        <w:t>112</w:t>
      </w:r>
    </w:p>
    <w:p w:rsidR="003D48EE" w:rsidRDefault="003D48EE" w:rsidP="00BA71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Pogotowie Ratunkowe: </w:t>
      </w:r>
      <w:r w:rsidRPr="00826D1C">
        <w:rPr>
          <w:rFonts w:ascii="Arial" w:hAnsi="Arial" w:cs="Arial"/>
        </w:rPr>
        <w:t>999</w:t>
      </w:r>
    </w:p>
    <w:p w:rsidR="003D48EE" w:rsidRDefault="00770BDC" w:rsidP="00BA71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Straż Pożarna: </w:t>
      </w:r>
      <w:r w:rsidRPr="00826D1C">
        <w:rPr>
          <w:rFonts w:ascii="Arial" w:hAnsi="Arial" w:cs="Arial"/>
        </w:rPr>
        <w:t>998</w:t>
      </w:r>
    </w:p>
    <w:p w:rsidR="003D48EE" w:rsidRDefault="003D48EE" w:rsidP="00BA71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Policja: </w:t>
      </w:r>
      <w:r w:rsidRPr="00826D1C">
        <w:rPr>
          <w:rFonts w:ascii="Arial" w:hAnsi="Arial" w:cs="Arial"/>
        </w:rPr>
        <w:t>997</w:t>
      </w:r>
    </w:p>
    <w:p w:rsidR="003D48EE" w:rsidRDefault="003D48EE" w:rsidP="00BA71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Pogotowie Gazowe: </w:t>
      </w:r>
      <w:r w:rsidRPr="00826D1C">
        <w:rPr>
          <w:rFonts w:ascii="Arial" w:hAnsi="Arial" w:cs="Arial"/>
        </w:rPr>
        <w:t>992</w:t>
      </w:r>
    </w:p>
    <w:p w:rsidR="003D48EE" w:rsidRDefault="003D48EE" w:rsidP="00BA71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Pogotowie Energetyczne:</w:t>
      </w:r>
      <w:r w:rsidRPr="00826D1C">
        <w:rPr>
          <w:rFonts w:ascii="Arial" w:hAnsi="Arial" w:cs="Arial"/>
        </w:rPr>
        <w:t xml:space="preserve"> 991</w:t>
      </w:r>
    </w:p>
    <w:p w:rsidR="003D48EE" w:rsidRDefault="003D48EE" w:rsidP="00BA71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Inne ……………………………………………….</w:t>
      </w:r>
    </w:p>
    <w:p w:rsidR="003D48EE" w:rsidRPr="00826D1C" w:rsidRDefault="003D48EE" w:rsidP="00D5579F">
      <w:pPr>
        <w:pStyle w:val="Nagwek11"/>
        <w:numPr>
          <w:ilvl w:val="0"/>
          <w:numId w:val="18"/>
        </w:numPr>
        <w:spacing w:line="276" w:lineRule="auto"/>
        <w:ind w:left="142" w:hanging="284"/>
        <w:rPr>
          <w:b/>
        </w:rPr>
      </w:pPr>
      <w:r w:rsidRPr="00826D1C">
        <w:rPr>
          <w:rFonts w:ascii="Arial" w:hAnsi="Arial" w:cs="Arial"/>
          <w:b/>
          <w:color w:val="auto"/>
          <w:sz w:val="24"/>
        </w:rPr>
        <w:t xml:space="preserve">Obowiązki pracowników </w:t>
      </w:r>
      <w:r w:rsidR="00770BDC" w:rsidRPr="00826D1C">
        <w:rPr>
          <w:rFonts w:ascii="Arial" w:hAnsi="Arial" w:cs="Arial"/>
          <w:b/>
          <w:color w:val="auto"/>
          <w:sz w:val="24"/>
        </w:rPr>
        <w:t xml:space="preserve">budynku Urzędu Miejskiego w Sulejowie </w:t>
      </w:r>
      <w:r w:rsidRPr="00826D1C">
        <w:rPr>
          <w:rFonts w:ascii="Arial" w:hAnsi="Arial" w:cs="Arial"/>
          <w:b/>
          <w:color w:val="auto"/>
          <w:sz w:val="24"/>
        </w:rPr>
        <w:t xml:space="preserve">w przypadku ogłoszenia ewakuacji </w:t>
      </w:r>
    </w:p>
    <w:p w:rsidR="003D48EE" w:rsidRDefault="003D48EE" w:rsidP="00BA71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Pracownicy powinni:</w:t>
      </w:r>
    </w:p>
    <w:p w:rsidR="003D48EE" w:rsidRDefault="003D48EE" w:rsidP="00BA719F">
      <w:pPr>
        <w:pStyle w:val="Akapitzlist"/>
        <w:numPr>
          <w:ilvl w:val="0"/>
          <w:numId w:val="11"/>
        </w:numPr>
        <w:spacing w:line="360" w:lineRule="auto"/>
        <w:ind w:left="567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przerwać natychmiast pracę,</w:t>
      </w:r>
    </w:p>
    <w:p w:rsidR="003D48EE" w:rsidRPr="00770BDC" w:rsidRDefault="003D48EE" w:rsidP="00BA719F">
      <w:pPr>
        <w:pStyle w:val="Akapitzlist"/>
        <w:numPr>
          <w:ilvl w:val="0"/>
          <w:numId w:val="11"/>
        </w:numPr>
        <w:spacing w:line="360" w:lineRule="auto"/>
        <w:ind w:left="567" w:hanging="284"/>
      </w:pPr>
      <w:r w:rsidRPr="00770BDC">
        <w:rPr>
          <w:rFonts w:ascii="Arial" w:hAnsi="Arial" w:cs="Arial"/>
          <w:sz w:val="24"/>
          <w:szCs w:val="24"/>
        </w:rPr>
        <w:t>poinformować osoby czasowo przebywające w budynku o konieczności opuszczenia go i powodach tej sytuacji</w:t>
      </w:r>
      <w:r w:rsidR="00770BDC">
        <w:rPr>
          <w:rFonts w:ascii="Arial" w:hAnsi="Arial" w:cs="Arial"/>
          <w:sz w:val="24"/>
          <w:szCs w:val="24"/>
        </w:rPr>
        <w:t>,</w:t>
      </w:r>
    </w:p>
    <w:p w:rsidR="003D48EE" w:rsidRDefault="003D48EE" w:rsidP="00BA719F">
      <w:pPr>
        <w:pStyle w:val="Akapitzlist"/>
        <w:numPr>
          <w:ilvl w:val="0"/>
          <w:numId w:val="11"/>
        </w:numPr>
        <w:spacing w:line="360" w:lineRule="auto"/>
        <w:ind w:left="567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wykonywać szczegółowo polecenia osób kierujących ewakuacją,</w:t>
      </w:r>
    </w:p>
    <w:p w:rsidR="003D48EE" w:rsidRDefault="003D48EE" w:rsidP="00BA719F">
      <w:pPr>
        <w:pStyle w:val="Akapitzlist"/>
        <w:numPr>
          <w:ilvl w:val="0"/>
          <w:numId w:val="11"/>
        </w:numPr>
        <w:spacing w:line="360" w:lineRule="auto"/>
        <w:ind w:left="567" w:hanging="284"/>
      </w:pPr>
      <w:r>
        <w:rPr>
          <w:rFonts w:ascii="Arial" w:hAnsi="Arial" w:cs="Arial"/>
          <w:sz w:val="24"/>
          <w:szCs w:val="24"/>
        </w:rPr>
        <w:t xml:space="preserve">jeśli jest </w:t>
      </w:r>
      <w:r w:rsidR="00770BDC">
        <w:rPr>
          <w:rFonts w:ascii="Arial" w:hAnsi="Arial" w:cs="Arial"/>
          <w:sz w:val="24"/>
          <w:szCs w:val="24"/>
        </w:rPr>
        <w:t xml:space="preserve">taka </w:t>
      </w:r>
      <w:r>
        <w:rPr>
          <w:rFonts w:ascii="Arial" w:hAnsi="Arial" w:cs="Arial"/>
          <w:sz w:val="24"/>
          <w:szCs w:val="24"/>
        </w:rPr>
        <w:t>możliwość</w:t>
      </w:r>
      <w:r w:rsidR="00770BDC">
        <w:rPr>
          <w:rFonts w:ascii="Arial" w:hAnsi="Arial" w:cs="Arial"/>
          <w:sz w:val="24"/>
          <w:szCs w:val="24"/>
        </w:rPr>
        <w:t>, to</w:t>
      </w:r>
      <w:r>
        <w:rPr>
          <w:rFonts w:ascii="Arial" w:hAnsi="Arial" w:cs="Arial"/>
          <w:sz w:val="24"/>
          <w:szCs w:val="24"/>
        </w:rPr>
        <w:t xml:space="preserve"> zamknąć szafy z dokumentami zawierającymi dane osobowe i dane poufne, wyłączyć sprzęt elektroniczny,</w:t>
      </w:r>
    </w:p>
    <w:p w:rsidR="003D48EE" w:rsidRDefault="003D48EE" w:rsidP="00BA719F">
      <w:pPr>
        <w:pStyle w:val="Akapitzlist"/>
        <w:numPr>
          <w:ilvl w:val="0"/>
          <w:numId w:val="11"/>
        </w:numPr>
        <w:spacing w:line="360" w:lineRule="auto"/>
        <w:ind w:left="567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jeśli jest </w:t>
      </w:r>
      <w:r w:rsidR="00770BDC">
        <w:rPr>
          <w:rFonts w:ascii="Arial" w:hAnsi="Arial" w:cs="Arial"/>
          <w:sz w:val="24"/>
          <w:szCs w:val="24"/>
        </w:rPr>
        <w:t xml:space="preserve">taka </w:t>
      </w:r>
      <w:r>
        <w:rPr>
          <w:rFonts w:ascii="Arial" w:hAnsi="Arial" w:cs="Arial"/>
          <w:sz w:val="24"/>
          <w:szCs w:val="24"/>
        </w:rPr>
        <w:t>możliwość</w:t>
      </w:r>
      <w:r w:rsidR="00770BDC">
        <w:rPr>
          <w:rFonts w:ascii="Arial" w:hAnsi="Arial" w:cs="Arial"/>
          <w:sz w:val="24"/>
          <w:szCs w:val="24"/>
        </w:rPr>
        <w:t>, to</w:t>
      </w:r>
      <w:r>
        <w:rPr>
          <w:rFonts w:ascii="Arial" w:hAnsi="Arial" w:cs="Arial"/>
          <w:sz w:val="24"/>
          <w:szCs w:val="24"/>
        </w:rPr>
        <w:t xml:space="preserve"> zabrać ze sobą wartościowe przedmioty typu</w:t>
      </w:r>
      <w:r w:rsidR="00770B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laptop, pieczątki itp.,</w:t>
      </w:r>
    </w:p>
    <w:p w:rsidR="003D48EE" w:rsidRDefault="003D48EE" w:rsidP="00BA719F">
      <w:pPr>
        <w:pStyle w:val="Akapitzlist"/>
        <w:numPr>
          <w:ilvl w:val="0"/>
          <w:numId w:val="11"/>
        </w:numPr>
        <w:spacing w:line="360" w:lineRule="auto"/>
        <w:ind w:left="567" w:hanging="284"/>
      </w:pPr>
      <w:r>
        <w:rPr>
          <w:rFonts w:ascii="Arial" w:hAnsi="Arial" w:cs="Arial"/>
          <w:sz w:val="24"/>
          <w:szCs w:val="24"/>
        </w:rPr>
        <w:t>ostatni opuszczający bi</w:t>
      </w:r>
      <w:r w:rsidR="00770BDC">
        <w:rPr>
          <w:rFonts w:ascii="Arial" w:hAnsi="Arial" w:cs="Arial"/>
          <w:sz w:val="24"/>
          <w:szCs w:val="24"/>
        </w:rPr>
        <w:t xml:space="preserve">uro pracownik w danym skrzydle </w:t>
      </w:r>
      <w:r>
        <w:rPr>
          <w:rFonts w:ascii="Arial" w:hAnsi="Arial" w:cs="Arial"/>
          <w:sz w:val="24"/>
          <w:szCs w:val="24"/>
        </w:rPr>
        <w:t>sprawdza czy nikt w nim nie pozostał (sprawdza zakamarki, pomieszczenie toalet), wychodząc z biura zamyka okna i drzwi pozostawiając od strony zewnętrznej klucz w zamku (drzwi należy pozostawić niezamknięte),</w:t>
      </w:r>
    </w:p>
    <w:p w:rsidR="003D48EE" w:rsidRDefault="003D48EE" w:rsidP="00BA719F">
      <w:pPr>
        <w:pStyle w:val="Akapitzlist"/>
        <w:numPr>
          <w:ilvl w:val="0"/>
          <w:numId w:val="11"/>
        </w:numPr>
        <w:spacing w:line="360" w:lineRule="auto"/>
        <w:ind w:left="567" w:hanging="284"/>
      </w:pPr>
      <w:r>
        <w:rPr>
          <w:rFonts w:ascii="Arial" w:hAnsi="Arial" w:cs="Arial"/>
          <w:sz w:val="24"/>
          <w:szCs w:val="24"/>
        </w:rPr>
        <w:t>nie dopuszczać do paniki klientów, zabronić im opuszczania pomieszczeń przez okna,</w:t>
      </w:r>
    </w:p>
    <w:p w:rsidR="003D48EE" w:rsidRDefault="003D48EE" w:rsidP="00BA719F">
      <w:pPr>
        <w:pStyle w:val="Akapitzlist"/>
        <w:numPr>
          <w:ilvl w:val="0"/>
          <w:numId w:val="11"/>
        </w:numPr>
        <w:spacing w:line="360" w:lineRule="auto"/>
        <w:ind w:left="567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udać się do najb</w:t>
      </w:r>
      <w:r w:rsidR="00770BDC">
        <w:rPr>
          <w:rFonts w:ascii="Arial" w:hAnsi="Arial" w:cs="Arial"/>
          <w:sz w:val="24"/>
          <w:szCs w:val="24"/>
        </w:rPr>
        <w:t>liższego wyjścia ewakuacyjnego,</w:t>
      </w:r>
    </w:p>
    <w:p w:rsidR="003D48EE" w:rsidRPr="00770BDC" w:rsidRDefault="003D48EE" w:rsidP="00BA719F">
      <w:pPr>
        <w:pStyle w:val="Akapitzlist"/>
        <w:numPr>
          <w:ilvl w:val="0"/>
          <w:numId w:val="11"/>
        </w:numPr>
        <w:spacing w:line="360" w:lineRule="auto"/>
        <w:ind w:left="567" w:hanging="284"/>
      </w:pPr>
      <w:r w:rsidRPr="00770BDC">
        <w:rPr>
          <w:rFonts w:ascii="Arial" w:hAnsi="Arial" w:cs="Arial"/>
          <w:sz w:val="24"/>
          <w:szCs w:val="24"/>
        </w:rPr>
        <w:t>osoby z ograniczoną zdolnością poruszania należy ewakuować z obiektu przy pomocy innych wyzn</w:t>
      </w:r>
      <w:r w:rsidR="00770BDC">
        <w:rPr>
          <w:rFonts w:ascii="Arial" w:hAnsi="Arial" w:cs="Arial"/>
          <w:sz w:val="24"/>
          <w:szCs w:val="24"/>
        </w:rPr>
        <w:t>aczonych pracowników z referatu;</w:t>
      </w:r>
      <w:r w:rsidRPr="00770BDC">
        <w:rPr>
          <w:rFonts w:ascii="Arial" w:hAnsi="Arial" w:cs="Arial"/>
          <w:sz w:val="24"/>
          <w:szCs w:val="24"/>
        </w:rPr>
        <w:t xml:space="preserve"> jeżeli osoba z ograniczoną zdolnością poruszania się będzie znajdowała się na piętrze, należy ją wziąć we dwie </w:t>
      </w:r>
      <w:r w:rsidR="00770BDC">
        <w:rPr>
          <w:rFonts w:ascii="Arial" w:hAnsi="Arial" w:cs="Arial"/>
          <w:sz w:val="24"/>
          <w:szCs w:val="24"/>
        </w:rPr>
        <w:t xml:space="preserve">(lub więcej) </w:t>
      </w:r>
      <w:r w:rsidRPr="00770BDC">
        <w:rPr>
          <w:rFonts w:ascii="Arial" w:hAnsi="Arial" w:cs="Arial"/>
          <w:sz w:val="24"/>
          <w:szCs w:val="24"/>
        </w:rPr>
        <w:t>osoby na ręce i znieść na p</w:t>
      </w:r>
      <w:r w:rsidR="00770BDC">
        <w:rPr>
          <w:rFonts w:ascii="Arial" w:hAnsi="Arial" w:cs="Arial"/>
          <w:sz w:val="24"/>
          <w:szCs w:val="24"/>
        </w:rPr>
        <w:t xml:space="preserve">arter, można do tego celu użyć </w:t>
      </w:r>
      <w:r w:rsidRPr="00770BDC">
        <w:rPr>
          <w:rFonts w:ascii="Arial" w:hAnsi="Arial" w:cs="Arial"/>
          <w:sz w:val="24"/>
          <w:szCs w:val="24"/>
        </w:rPr>
        <w:t>zwykłego krzesła</w:t>
      </w:r>
      <w:r w:rsidR="00770BDC">
        <w:rPr>
          <w:rFonts w:ascii="Arial" w:hAnsi="Arial" w:cs="Arial"/>
          <w:sz w:val="24"/>
          <w:szCs w:val="24"/>
        </w:rPr>
        <w:t xml:space="preserve"> lub sprzętu ewakuacyjnego (jeśli jest na wyposażeniu)</w:t>
      </w:r>
      <w:r w:rsidRPr="00770BDC">
        <w:rPr>
          <w:rFonts w:ascii="Arial" w:hAnsi="Arial" w:cs="Arial"/>
          <w:sz w:val="24"/>
          <w:szCs w:val="24"/>
        </w:rPr>
        <w:t>; w przypadku braku możliwości ewakuacji osoby z ograniczoną mobilnością z budynku</w:t>
      </w:r>
      <w:r w:rsidR="00770BDC">
        <w:rPr>
          <w:rFonts w:ascii="Arial" w:hAnsi="Arial" w:cs="Arial"/>
          <w:sz w:val="24"/>
          <w:szCs w:val="24"/>
        </w:rPr>
        <w:t>,</w:t>
      </w:r>
      <w:r w:rsidRPr="00770BDC">
        <w:rPr>
          <w:rFonts w:ascii="Arial" w:hAnsi="Arial" w:cs="Arial"/>
          <w:sz w:val="24"/>
          <w:szCs w:val="24"/>
        </w:rPr>
        <w:t xml:space="preserve"> należy przenieść ją do bezpiecznego miejsca oczekiwania,</w:t>
      </w:r>
    </w:p>
    <w:p w:rsidR="003D48EE" w:rsidRDefault="003D48EE" w:rsidP="00BA719F">
      <w:pPr>
        <w:pStyle w:val="Akapitzlist"/>
        <w:numPr>
          <w:ilvl w:val="0"/>
          <w:numId w:val="11"/>
        </w:numPr>
        <w:spacing w:line="360" w:lineRule="auto"/>
        <w:ind w:left="567" w:hanging="284"/>
      </w:pPr>
      <w:r>
        <w:rPr>
          <w:rFonts w:ascii="Arial" w:hAnsi="Arial" w:cs="Arial"/>
          <w:sz w:val="24"/>
          <w:szCs w:val="24"/>
        </w:rPr>
        <w:t xml:space="preserve">w czasie trwania ewakuacji zachować ciszę i spokój, nie przeszkadzać </w:t>
      </w:r>
      <w:r w:rsidR="0041322D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oordynatorowi</w:t>
      </w:r>
      <w:r w:rsidR="0041322D">
        <w:rPr>
          <w:rFonts w:ascii="Arial" w:hAnsi="Arial" w:cs="Arial"/>
          <w:sz w:val="24"/>
          <w:szCs w:val="24"/>
        </w:rPr>
        <w:t xml:space="preserve"> Ewakuacji</w:t>
      </w:r>
      <w:r>
        <w:rPr>
          <w:rFonts w:ascii="Arial" w:hAnsi="Arial" w:cs="Arial"/>
          <w:sz w:val="24"/>
          <w:szCs w:val="24"/>
        </w:rPr>
        <w:t>,</w:t>
      </w:r>
    </w:p>
    <w:p w:rsidR="003D48EE" w:rsidRDefault="003D48EE" w:rsidP="00BA719F">
      <w:pPr>
        <w:pStyle w:val="Akapitzlist"/>
        <w:numPr>
          <w:ilvl w:val="0"/>
          <w:numId w:val="11"/>
        </w:numPr>
        <w:spacing w:line="360" w:lineRule="auto"/>
        <w:ind w:left="567" w:hanging="284"/>
      </w:pPr>
      <w:r>
        <w:rPr>
          <w:rFonts w:ascii="Arial" w:hAnsi="Arial" w:cs="Arial"/>
          <w:sz w:val="24"/>
          <w:szCs w:val="24"/>
        </w:rPr>
        <w:t>nie wolno blokować przejść i wyjść ewakuacyjnych,</w:t>
      </w:r>
    </w:p>
    <w:p w:rsidR="003D48EE" w:rsidRDefault="003D48EE" w:rsidP="00BA719F">
      <w:pPr>
        <w:pStyle w:val="Akapitzlist"/>
        <w:numPr>
          <w:ilvl w:val="0"/>
          <w:numId w:val="11"/>
        </w:numPr>
        <w:spacing w:line="360" w:lineRule="auto"/>
        <w:ind w:left="567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poruszać się szybkim krokiem bez podbiegania i wyprzedzania innych osób,</w:t>
      </w:r>
    </w:p>
    <w:p w:rsidR="003D48EE" w:rsidRDefault="003D48EE" w:rsidP="00BA719F">
      <w:pPr>
        <w:pStyle w:val="Akapitzlist"/>
        <w:numPr>
          <w:ilvl w:val="0"/>
          <w:numId w:val="11"/>
        </w:numPr>
        <w:spacing w:line="360" w:lineRule="auto"/>
        <w:ind w:left="567" w:hanging="284"/>
      </w:pPr>
      <w:r>
        <w:rPr>
          <w:rFonts w:ascii="Arial" w:hAnsi="Arial" w:cs="Arial"/>
          <w:sz w:val="24"/>
          <w:szCs w:val="24"/>
        </w:rPr>
        <w:t>poruszać się tylko w kierunku ewakuacji (a nie w przeciwnym), nie wolno zatrzymywać się, popychać innych osób, stosować przemocy wobec innych osób,</w:t>
      </w:r>
    </w:p>
    <w:p w:rsidR="003D48EE" w:rsidRDefault="003D48EE" w:rsidP="00BA719F">
      <w:pPr>
        <w:pStyle w:val="Akapitzlist"/>
        <w:numPr>
          <w:ilvl w:val="0"/>
          <w:numId w:val="11"/>
        </w:numPr>
        <w:spacing w:line="360" w:lineRule="auto"/>
        <w:ind w:left="567" w:hanging="284"/>
      </w:pPr>
      <w:r>
        <w:rPr>
          <w:rFonts w:ascii="Arial" w:hAnsi="Arial" w:cs="Arial"/>
          <w:sz w:val="24"/>
          <w:szCs w:val="24"/>
        </w:rPr>
        <w:lastRenderedPageBreak/>
        <w:t>po przeprowadzonej ewakuacji w miejscu zbiórki Koordynator</w:t>
      </w:r>
      <w:r w:rsidR="0041322D">
        <w:rPr>
          <w:rFonts w:ascii="Arial" w:hAnsi="Arial" w:cs="Arial"/>
          <w:sz w:val="24"/>
          <w:szCs w:val="24"/>
        </w:rPr>
        <w:t xml:space="preserve"> Ewakuacji</w:t>
      </w:r>
      <w:r>
        <w:rPr>
          <w:rFonts w:ascii="Arial" w:hAnsi="Arial" w:cs="Arial"/>
          <w:sz w:val="24"/>
          <w:szCs w:val="24"/>
        </w:rPr>
        <w:t xml:space="preserve"> na podstawie listy obecności sprawdza liczbę osób ewakuowanych, a następnie przekazuje tę informację przybyłym służbom ratowniczym,</w:t>
      </w:r>
    </w:p>
    <w:p w:rsidR="003D48EE" w:rsidRDefault="003D48EE" w:rsidP="00BA719F">
      <w:pPr>
        <w:pStyle w:val="Akapitzlist"/>
        <w:numPr>
          <w:ilvl w:val="0"/>
          <w:numId w:val="11"/>
        </w:numPr>
        <w:spacing w:line="360" w:lineRule="auto"/>
        <w:ind w:left="567" w:hanging="284"/>
      </w:pPr>
      <w:r>
        <w:rPr>
          <w:rFonts w:ascii="Arial" w:hAnsi="Arial" w:cs="Arial"/>
          <w:sz w:val="24"/>
          <w:szCs w:val="24"/>
        </w:rPr>
        <w:t>osoby przebywające w miejscu zbiórki nie mogą się z niego przemieszczać do czasu</w:t>
      </w:r>
      <w:r w:rsidR="0041322D">
        <w:rPr>
          <w:rFonts w:ascii="Arial" w:hAnsi="Arial" w:cs="Arial"/>
          <w:sz w:val="24"/>
          <w:szCs w:val="24"/>
        </w:rPr>
        <w:t xml:space="preserve"> zakończenia akcji lub decyzji K</w:t>
      </w:r>
      <w:r>
        <w:rPr>
          <w:rFonts w:ascii="Arial" w:hAnsi="Arial" w:cs="Arial"/>
          <w:sz w:val="24"/>
          <w:szCs w:val="24"/>
        </w:rPr>
        <w:t>oordynatora</w:t>
      </w:r>
      <w:r w:rsidR="0041322D">
        <w:rPr>
          <w:rFonts w:ascii="Arial" w:hAnsi="Arial" w:cs="Arial"/>
          <w:sz w:val="24"/>
          <w:szCs w:val="24"/>
        </w:rPr>
        <w:t xml:space="preserve"> Ewakuacji</w:t>
      </w:r>
      <w:r>
        <w:rPr>
          <w:rFonts w:ascii="Arial" w:hAnsi="Arial" w:cs="Arial"/>
          <w:sz w:val="24"/>
          <w:szCs w:val="24"/>
        </w:rPr>
        <w:t>,</w:t>
      </w:r>
    </w:p>
    <w:p w:rsidR="003D48EE" w:rsidRDefault="003D48EE" w:rsidP="00BA719F">
      <w:pPr>
        <w:pStyle w:val="Akapitzlist"/>
        <w:numPr>
          <w:ilvl w:val="0"/>
          <w:numId w:val="11"/>
        </w:numPr>
        <w:spacing w:line="360" w:lineRule="auto"/>
        <w:ind w:left="567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razie podejrzenia, że ktoś został w zagrożonej strefie, należy natychmiast zgłosić ten fakt Koordynatorowi </w:t>
      </w:r>
      <w:r w:rsidR="0041322D">
        <w:rPr>
          <w:rFonts w:ascii="Arial" w:hAnsi="Arial" w:cs="Arial"/>
          <w:sz w:val="24"/>
          <w:szCs w:val="24"/>
        </w:rPr>
        <w:t xml:space="preserve">Ewakuacji </w:t>
      </w:r>
      <w:r>
        <w:rPr>
          <w:rFonts w:ascii="Arial" w:hAnsi="Arial" w:cs="Arial"/>
          <w:sz w:val="24"/>
          <w:szCs w:val="24"/>
        </w:rPr>
        <w:t>oraz jednostkom ratowniczym przybyłym na miejsce akcji,</w:t>
      </w:r>
    </w:p>
    <w:p w:rsidR="003D48EE" w:rsidRDefault="003D48EE" w:rsidP="00BA719F">
      <w:pPr>
        <w:pStyle w:val="Akapitzlist"/>
        <w:numPr>
          <w:ilvl w:val="0"/>
          <w:numId w:val="11"/>
        </w:numPr>
        <w:spacing w:line="360" w:lineRule="auto"/>
        <w:ind w:left="567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dopilnować, aby w miejscu zbiórki nie nastąpiła blokada dojazdu dla służb ratowniczych.</w:t>
      </w:r>
    </w:p>
    <w:p w:rsidR="003D48EE" w:rsidRPr="00826D1C" w:rsidRDefault="003D48EE" w:rsidP="00826D1C">
      <w:pPr>
        <w:spacing w:line="276" w:lineRule="auto"/>
        <w:rPr>
          <w:rFonts w:ascii="Arial" w:hAnsi="Arial" w:cs="Arial"/>
          <w:b/>
        </w:rPr>
      </w:pPr>
      <w:r w:rsidRPr="00826D1C">
        <w:rPr>
          <w:rFonts w:ascii="Arial" w:hAnsi="Arial" w:cs="Arial"/>
          <w:b/>
        </w:rPr>
        <w:t>Uwaga: Osoba, u której znajduje się lista obecności</w:t>
      </w:r>
      <w:r w:rsidR="009F473F" w:rsidRPr="00826D1C">
        <w:rPr>
          <w:rFonts w:ascii="Arial" w:hAnsi="Arial" w:cs="Arial"/>
          <w:b/>
        </w:rPr>
        <w:t>,</w:t>
      </w:r>
      <w:r w:rsidRPr="00826D1C">
        <w:rPr>
          <w:rFonts w:ascii="Arial" w:hAnsi="Arial" w:cs="Arial"/>
          <w:b/>
        </w:rPr>
        <w:t xml:space="preserve"> zabiera ją na miejsce zbiórki.</w:t>
      </w:r>
    </w:p>
    <w:p w:rsidR="003D48EE" w:rsidRDefault="003D48EE" w:rsidP="00BA71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Osoba odpowiedzialna za zamknięcie głównego zaworu gazu to: </w:t>
      </w:r>
      <w:r w:rsidR="00AD7C93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>……………………</w:t>
      </w:r>
      <w:r w:rsidR="009F473F">
        <w:rPr>
          <w:rFonts w:ascii="Arial" w:hAnsi="Arial" w:cs="Arial"/>
        </w:rPr>
        <w:t>… .</w:t>
      </w:r>
    </w:p>
    <w:p w:rsidR="003D48EE" w:rsidRDefault="003D48EE" w:rsidP="00BA71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Prąd odłączany jest za pomocą </w:t>
      </w:r>
      <w:r w:rsidR="009F473F">
        <w:rPr>
          <w:rFonts w:ascii="Arial" w:hAnsi="Arial" w:cs="Arial"/>
        </w:rPr>
        <w:t>głównego lub przeciw</w:t>
      </w:r>
      <w:r>
        <w:rPr>
          <w:rFonts w:ascii="Arial" w:hAnsi="Arial" w:cs="Arial"/>
        </w:rPr>
        <w:t>pożarowego wyłącznika prądu, po zakończeniu ewakuacji, na polecenie kierującego akcją ratowniczą.</w:t>
      </w:r>
      <w:r w:rsidR="009F473F">
        <w:rPr>
          <w:rFonts w:ascii="Arial" w:hAnsi="Arial" w:cs="Arial"/>
        </w:rPr>
        <w:t xml:space="preserve"> Wyłączniki zostały wskazane na planach </w:t>
      </w:r>
      <w:r w:rsidR="00BD41F8">
        <w:rPr>
          <w:rFonts w:ascii="Arial" w:hAnsi="Arial" w:cs="Arial"/>
        </w:rPr>
        <w:t>ewakuacji poszczególnych kondygnacji budynku.</w:t>
      </w:r>
    </w:p>
    <w:p w:rsidR="009F473F" w:rsidRPr="009F473F" w:rsidRDefault="009F473F" w:rsidP="00BA719F">
      <w:pPr>
        <w:spacing w:line="360" w:lineRule="auto"/>
        <w:rPr>
          <w:rFonts w:ascii="Arial" w:hAnsi="Arial" w:cs="Arial"/>
          <w:sz w:val="12"/>
        </w:rPr>
      </w:pPr>
    </w:p>
    <w:p w:rsidR="003D48EE" w:rsidRDefault="003D48EE" w:rsidP="00BA71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Osoba odpowiedzialna za użycie </w:t>
      </w:r>
      <w:r w:rsidR="009F473F">
        <w:rPr>
          <w:rFonts w:ascii="Arial" w:hAnsi="Arial" w:cs="Arial"/>
        </w:rPr>
        <w:t>głównego lub przeciwpożarowego</w:t>
      </w:r>
      <w:r>
        <w:rPr>
          <w:rFonts w:ascii="Arial" w:hAnsi="Arial" w:cs="Arial"/>
        </w:rPr>
        <w:t xml:space="preserve"> wyłącznika prądu to: ……</w:t>
      </w:r>
      <w:r w:rsidR="00AD7C9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</w:t>
      </w:r>
      <w:r w:rsidR="009F473F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  <w:r w:rsidR="009F473F">
        <w:rPr>
          <w:rFonts w:ascii="Arial" w:hAnsi="Arial" w:cs="Arial"/>
        </w:rPr>
        <w:t xml:space="preserve">……….. </w:t>
      </w:r>
      <w:r>
        <w:rPr>
          <w:rFonts w:ascii="Arial" w:hAnsi="Arial" w:cs="Arial"/>
        </w:rPr>
        <w:t>.</w:t>
      </w:r>
    </w:p>
    <w:p w:rsidR="003D48EE" w:rsidRPr="00826D1C" w:rsidRDefault="003D48EE" w:rsidP="00826D1C">
      <w:pPr>
        <w:pStyle w:val="Nagwek11"/>
        <w:numPr>
          <w:ilvl w:val="0"/>
          <w:numId w:val="18"/>
        </w:numPr>
        <w:spacing w:line="276" w:lineRule="auto"/>
        <w:ind w:left="142" w:hanging="284"/>
        <w:rPr>
          <w:rFonts w:ascii="Arial" w:hAnsi="Arial" w:cs="Arial"/>
          <w:b/>
          <w:color w:val="auto"/>
          <w:sz w:val="24"/>
        </w:rPr>
      </w:pPr>
      <w:r w:rsidRPr="00826D1C">
        <w:rPr>
          <w:rFonts w:ascii="Arial" w:hAnsi="Arial" w:cs="Arial"/>
          <w:b/>
          <w:color w:val="auto"/>
          <w:sz w:val="24"/>
        </w:rPr>
        <w:t>OGÓLNE ZASADY EWAKUACJI</w:t>
      </w:r>
    </w:p>
    <w:p w:rsidR="003D48EE" w:rsidRDefault="003D48EE" w:rsidP="00BA719F">
      <w:pPr>
        <w:spacing w:line="360" w:lineRule="auto"/>
      </w:pPr>
      <w:r>
        <w:rPr>
          <w:rFonts w:ascii="Arial" w:hAnsi="Arial" w:cs="Arial"/>
        </w:rPr>
        <w:t xml:space="preserve">Celem ewakuacji ludzi jest zapewnienie osobom szybkiego i bezpiecznego opuszczenia strefy zagrożonej lub objętej pożarem </w:t>
      </w:r>
      <w:r w:rsidR="00264EBC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budynku Urzędu Miejskiego w Sulejowie. Do celów ewakuacji ludzi służą korytarze – poziome drogi ewakuacji i klatki schodowe – pionowe drogi ewakuacyjne, z których istnieje możliwość bezpośredniego wyjścia na zewnątrz. </w:t>
      </w:r>
    </w:p>
    <w:p w:rsidR="00CF2DB9" w:rsidRPr="00E07826" w:rsidRDefault="00264EBC" w:rsidP="00BA71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Drogi,</w:t>
      </w:r>
      <w:r w:rsidR="003D48EE">
        <w:rPr>
          <w:rFonts w:ascii="Arial" w:hAnsi="Arial" w:cs="Arial"/>
        </w:rPr>
        <w:t xml:space="preserve"> wyjścia ewakuacyjne </w:t>
      </w:r>
      <w:r>
        <w:rPr>
          <w:rFonts w:ascii="Arial" w:hAnsi="Arial" w:cs="Arial"/>
        </w:rPr>
        <w:t xml:space="preserve">oraz sprzęt i urządzenia przeciwpożarowe powinny być </w:t>
      </w:r>
      <w:r w:rsidR="003D48EE">
        <w:rPr>
          <w:rFonts w:ascii="Arial" w:hAnsi="Arial" w:cs="Arial"/>
        </w:rPr>
        <w:t xml:space="preserve">oznakowane </w:t>
      </w:r>
      <w:r>
        <w:rPr>
          <w:rFonts w:ascii="Arial" w:hAnsi="Arial" w:cs="Arial"/>
        </w:rPr>
        <w:t>odpowiednimi tablicami informacyjno -ostrzegawczymi z zakresu ochrony ppoż. i ewakuacji zgodnie z Polskimi Normami</w:t>
      </w:r>
      <w:r w:rsidR="00DF39F0">
        <w:rPr>
          <w:rFonts w:ascii="Arial" w:hAnsi="Arial" w:cs="Arial"/>
        </w:rPr>
        <w:t xml:space="preserve"> (str. 9 - 12)</w:t>
      </w:r>
      <w:r w:rsidR="003D48EE">
        <w:rPr>
          <w:rFonts w:ascii="Arial" w:hAnsi="Arial" w:cs="Arial"/>
        </w:rPr>
        <w:t xml:space="preserve">. Ewakuacją ludzi z części lub z całego obiektu zarządza </w:t>
      </w:r>
      <w:r w:rsidR="00FD4E28">
        <w:rPr>
          <w:rFonts w:ascii="Arial" w:hAnsi="Arial" w:cs="Arial"/>
        </w:rPr>
        <w:t>Koordynator Ewakuacji</w:t>
      </w:r>
      <w:r w:rsidR="003D48EE">
        <w:rPr>
          <w:rFonts w:ascii="Arial" w:hAnsi="Arial" w:cs="Arial"/>
        </w:rPr>
        <w:t>. W przypadku zaistnienia pożaru lub innego zag</w:t>
      </w:r>
      <w:r w:rsidR="00FD4E28">
        <w:rPr>
          <w:rFonts w:ascii="Arial" w:hAnsi="Arial" w:cs="Arial"/>
        </w:rPr>
        <w:t>rożenia budynku, bądź jego części,</w:t>
      </w:r>
      <w:r w:rsidR="003D48EE">
        <w:rPr>
          <w:rFonts w:ascii="Arial" w:hAnsi="Arial" w:cs="Arial"/>
        </w:rPr>
        <w:t xml:space="preserve"> osoby nie biorące udziału w akcji ratowniczej powinny opuścić strefę zagrożenia. Osoby opuszczające strefę zagrożenia kierują się do najbliższego wyjścia służącego celom ewakuacji zgodnie z oznakowaniem. Nie wolno stwarzać tłoku na klatkach schodowych</w:t>
      </w:r>
      <w:r>
        <w:rPr>
          <w:rFonts w:ascii="Arial" w:hAnsi="Arial" w:cs="Arial"/>
        </w:rPr>
        <w:t>,</w:t>
      </w:r>
      <w:r w:rsidR="003D48EE">
        <w:rPr>
          <w:rFonts w:ascii="Arial" w:hAnsi="Arial" w:cs="Arial"/>
        </w:rPr>
        <w:t xml:space="preserve"> ani dopuścić do wybuchu paniki. Ważne jest jak najsprawniejsze przeprowadzenie akcji. </w:t>
      </w:r>
      <w:r w:rsidR="003D48EE" w:rsidRPr="00FD4E28">
        <w:rPr>
          <w:rFonts w:ascii="Arial" w:hAnsi="Arial" w:cs="Arial"/>
        </w:rPr>
        <w:t xml:space="preserve">W miarę możliwości należy pomóc w ewakuacji osobom o ograniczonej mobilności, osobom z </w:t>
      </w:r>
      <w:r w:rsidR="003D48EE" w:rsidRPr="00FD4E28">
        <w:rPr>
          <w:rFonts w:ascii="Arial" w:hAnsi="Arial" w:cs="Arial"/>
        </w:rPr>
        <w:lastRenderedPageBreak/>
        <w:t>niepełnosprawnościami lub osobom ze szczególnymi potrzebami, które z innych powodów mają utrudnioną możliwość ewakuacji</w:t>
      </w:r>
      <w:r w:rsidR="003D48EE">
        <w:rPr>
          <w:rFonts w:ascii="Arial" w:hAnsi="Arial" w:cs="Arial"/>
        </w:rPr>
        <w:t>. Należy zachowywać się spokojnie wobec osób z niepełnosprawnościami lub ze szczególnymi potrzebami. Wyjaśnić im powstałą sytuację. Pomóc, przenosząc je lub wyprowadzając na zewnątrz budynku. Często osoby mogą być zdezorientowane</w:t>
      </w:r>
      <w:r w:rsidR="00FD4E28">
        <w:rPr>
          <w:rFonts w:ascii="Arial" w:hAnsi="Arial" w:cs="Arial"/>
        </w:rPr>
        <w:t>,</w:t>
      </w:r>
      <w:r w:rsidR="003D48EE">
        <w:rPr>
          <w:rFonts w:ascii="Arial" w:hAnsi="Arial" w:cs="Arial"/>
        </w:rPr>
        <w:t xml:space="preserve"> dlatego należy krótkimi i jasnymi komunikatami przekazać informacje o ewakuacji oraz sposobie pomocy. W trakc</w:t>
      </w:r>
      <w:r w:rsidR="00FD4E28">
        <w:rPr>
          <w:rFonts w:ascii="Arial" w:hAnsi="Arial" w:cs="Arial"/>
        </w:rPr>
        <w:t>ie ewakuacji pozostać cały czas</w:t>
      </w:r>
      <w:r w:rsidR="003D48EE">
        <w:rPr>
          <w:rFonts w:ascii="Arial" w:hAnsi="Arial" w:cs="Arial"/>
        </w:rPr>
        <w:t xml:space="preserve"> z osobami</w:t>
      </w:r>
      <w:r w:rsidR="00FD4E28">
        <w:rPr>
          <w:rFonts w:ascii="Arial" w:hAnsi="Arial" w:cs="Arial"/>
        </w:rPr>
        <w:t>,</w:t>
      </w:r>
      <w:r w:rsidR="003D48EE">
        <w:rPr>
          <w:rFonts w:ascii="Arial" w:hAnsi="Arial" w:cs="Arial"/>
        </w:rPr>
        <w:t xml:space="preserve"> którym była udzielana po</w:t>
      </w:r>
      <w:r w:rsidR="00CF2DB9">
        <w:rPr>
          <w:rFonts w:ascii="Arial" w:hAnsi="Arial" w:cs="Arial"/>
        </w:rPr>
        <w:t>moc, t</w:t>
      </w:r>
      <w:r w:rsidR="003D48EE">
        <w:rPr>
          <w:rFonts w:ascii="Arial" w:hAnsi="Arial" w:cs="Arial"/>
        </w:rPr>
        <w:t>ak by nie czuły się zagubion</w:t>
      </w:r>
      <w:r w:rsidR="00CF2DB9">
        <w:rPr>
          <w:rFonts w:ascii="Arial" w:hAnsi="Arial" w:cs="Arial"/>
        </w:rPr>
        <w:t>e</w:t>
      </w:r>
      <w:r w:rsidR="003D48EE">
        <w:rPr>
          <w:rFonts w:ascii="Arial" w:hAnsi="Arial" w:cs="Arial"/>
        </w:rPr>
        <w:t>.</w:t>
      </w:r>
    </w:p>
    <w:p w:rsidR="003D48EE" w:rsidRPr="00826D1C" w:rsidRDefault="003D48EE" w:rsidP="00E07826">
      <w:pPr>
        <w:pStyle w:val="Nagwek21"/>
        <w:spacing w:line="276" w:lineRule="auto"/>
        <w:rPr>
          <w:rFonts w:ascii="Arial" w:hAnsi="Arial" w:cs="Arial"/>
          <w:b/>
          <w:color w:val="auto"/>
          <w:sz w:val="24"/>
        </w:rPr>
      </w:pPr>
      <w:r w:rsidRPr="00826D1C">
        <w:rPr>
          <w:rFonts w:ascii="Arial" w:hAnsi="Arial" w:cs="Arial"/>
          <w:b/>
          <w:color w:val="auto"/>
          <w:sz w:val="24"/>
          <w:shd w:val="clear" w:color="auto" w:fill="BFBFBF" w:themeFill="background1" w:themeFillShade="BF"/>
        </w:rPr>
        <w:t>W czasie prowadzenia ewakuacji zabronione jest:</w:t>
      </w:r>
    </w:p>
    <w:p w:rsidR="003D48EE" w:rsidRDefault="003D48EE" w:rsidP="00BA719F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dokonywanie jakichkolwiek czynności mogących wywołać panikę,</w:t>
      </w:r>
    </w:p>
    <w:p w:rsidR="003D48EE" w:rsidRDefault="003D48EE" w:rsidP="00BA719F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przechodzenie w kierunku przeciwnym do kierunku ewakuacji,</w:t>
      </w:r>
    </w:p>
    <w:p w:rsidR="003D48EE" w:rsidRDefault="003D48EE" w:rsidP="00BA719F">
      <w:pPr>
        <w:pStyle w:val="Akapitzlist"/>
        <w:numPr>
          <w:ilvl w:val="0"/>
          <w:numId w:val="2"/>
        </w:numPr>
        <w:spacing w:line="360" w:lineRule="auto"/>
        <w:ind w:left="567" w:hanging="283"/>
      </w:pPr>
      <w:r>
        <w:rPr>
          <w:rFonts w:ascii="Arial" w:hAnsi="Arial" w:cs="Arial"/>
          <w:sz w:val="24"/>
          <w:szCs w:val="24"/>
        </w:rPr>
        <w:t xml:space="preserve">zatrzymywanie się lub tamowanie ruchu w inny sposób, </w:t>
      </w:r>
    </w:p>
    <w:p w:rsidR="003D48EE" w:rsidRDefault="003D48EE" w:rsidP="00BA719F">
      <w:pPr>
        <w:pStyle w:val="Akapitzlist"/>
        <w:numPr>
          <w:ilvl w:val="0"/>
          <w:numId w:val="2"/>
        </w:numPr>
        <w:spacing w:line="360" w:lineRule="auto"/>
        <w:ind w:left="567" w:hanging="283"/>
      </w:pPr>
      <w:r>
        <w:rPr>
          <w:rFonts w:ascii="Arial" w:hAnsi="Arial" w:cs="Arial"/>
          <w:sz w:val="24"/>
          <w:szCs w:val="24"/>
        </w:rPr>
        <w:t>wprowadzanie nieprawdziwych informacji dezorientujących osoby ewakuowane,</w:t>
      </w:r>
    </w:p>
    <w:p w:rsidR="00E07826" w:rsidRPr="00E07826" w:rsidRDefault="003D48EE" w:rsidP="00BA719F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rFonts w:ascii="Arial" w:hAnsi="Arial" w:cs="Arial"/>
          <w:sz w:val="24"/>
          <w:szCs w:val="24"/>
        </w:rPr>
        <w:t>zastawianie wyjść ewakuacyjnych.</w:t>
      </w:r>
    </w:p>
    <w:p w:rsidR="003D48EE" w:rsidRPr="00E07826" w:rsidRDefault="003D48EE" w:rsidP="00BA719F">
      <w:pPr>
        <w:spacing w:line="360" w:lineRule="auto"/>
        <w:ind w:left="284"/>
        <w:jc w:val="both"/>
        <w:rPr>
          <w:rFonts w:asciiTheme="minorHAnsi" w:hAnsiTheme="minorHAnsi" w:cstheme="minorBidi"/>
          <w:sz w:val="22"/>
        </w:rPr>
      </w:pPr>
      <w:r w:rsidRPr="00E07826">
        <w:rPr>
          <w:rFonts w:ascii="Arial" w:hAnsi="Arial" w:cs="Arial"/>
          <w:shd w:val="clear" w:color="auto" w:fill="FFFFFF" w:themeFill="background1"/>
        </w:rPr>
        <w:t>Zasady dotyczące ewakuacj</w:t>
      </w:r>
      <w:r w:rsidRPr="00E07826">
        <w:rPr>
          <w:rFonts w:ascii="Arial" w:hAnsi="Arial" w:cs="Arial"/>
        </w:rPr>
        <w:t>i z budynku przy silnym zadymieniu:</w:t>
      </w:r>
    </w:p>
    <w:p w:rsidR="003D48EE" w:rsidRDefault="003D48EE" w:rsidP="00BA719F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poruszać się w pozycji pochylonej, </w:t>
      </w:r>
    </w:p>
    <w:p w:rsidR="003D48EE" w:rsidRDefault="003D48EE" w:rsidP="00BA719F">
      <w:pPr>
        <w:pStyle w:val="Akapitzlist"/>
        <w:numPr>
          <w:ilvl w:val="0"/>
          <w:numId w:val="3"/>
        </w:numPr>
        <w:spacing w:line="360" w:lineRule="auto"/>
        <w:ind w:left="567" w:hanging="283"/>
      </w:pPr>
      <w:r>
        <w:rPr>
          <w:rFonts w:ascii="Arial" w:hAnsi="Arial" w:cs="Arial"/>
          <w:sz w:val="24"/>
          <w:szCs w:val="24"/>
        </w:rPr>
        <w:t xml:space="preserve">usta i nos w miarę możliwości zasłaniać chustką zmoczoną w wodzie w celu ułatwienia oddychania, </w:t>
      </w:r>
    </w:p>
    <w:p w:rsidR="003D48EE" w:rsidRDefault="003D48EE" w:rsidP="00BA719F">
      <w:pPr>
        <w:pStyle w:val="Akapitzlist"/>
        <w:numPr>
          <w:ilvl w:val="0"/>
          <w:numId w:val="3"/>
        </w:numPr>
        <w:spacing w:line="360" w:lineRule="auto"/>
        <w:ind w:left="567" w:hanging="283"/>
      </w:pPr>
      <w:r>
        <w:rPr>
          <w:rFonts w:ascii="Arial" w:hAnsi="Arial" w:cs="Arial"/>
          <w:sz w:val="24"/>
          <w:szCs w:val="24"/>
        </w:rPr>
        <w:t>osobom z niepełnosprawnościami i szczególnymi potrzebami wyjaśnić czynności udzie</w:t>
      </w:r>
      <w:r w:rsidR="001C78AE">
        <w:rPr>
          <w:rFonts w:ascii="Arial" w:hAnsi="Arial" w:cs="Arial"/>
          <w:sz w:val="24"/>
          <w:szCs w:val="24"/>
        </w:rPr>
        <w:t>lania pomocy podczas ewakuacji,</w:t>
      </w:r>
      <w:r>
        <w:rPr>
          <w:rFonts w:ascii="Arial" w:hAnsi="Arial" w:cs="Arial"/>
          <w:sz w:val="24"/>
          <w:szCs w:val="24"/>
        </w:rPr>
        <w:t xml:space="preserve"> nakłonić je do stosowania się do zaleceń </w:t>
      </w:r>
      <w:r w:rsidR="001C78AE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oordynatora</w:t>
      </w:r>
      <w:r w:rsidR="001C78AE">
        <w:rPr>
          <w:rFonts w:ascii="Arial" w:hAnsi="Arial" w:cs="Arial"/>
          <w:sz w:val="24"/>
          <w:szCs w:val="24"/>
        </w:rPr>
        <w:t xml:space="preserve"> Ewakuacji</w:t>
      </w:r>
      <w:r>
        <w:rPr>
          <w:rFonts w:ascii="Arial" w:hAnsi="Arial" w:cs="Arial"/>
          <w:sz w:val="24"/>
          <w:szCs w:val="24"/>
        </w:rPr>
        <w:t>, nie wolno stosować wobec osób agresji i przemocy, jak najszybciej wyprowadzić osoby na zewnątrz,</w:t>
      </w:r>
    </w:p>
    <w:p w:rsidR="003D48EE" w:rsidRDefault="003D48EE" w:rsidP="00BA719F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dzieci po wyprowadzeniu je na zewnątrz budynku należy zawiadomić rodziców lub opiekunów dziecka,</w:t>
      </w:r>
    </w:p>
    <w:p w:rsidR="003D48EE" w:rsidRDefault="003D48EE" w:rsidP="00BA719F">
      <w:pPr>
        <w:pStyle w:val="Akapitzlist"/>
        <w:numPr>
          <w:ilvl w:val="0"/>
          <w:numId w:val="3"/>
        </w:numPr>
        <w:spacing w:line="360" w:lineRule="auto"/>
        <w:ind w:left="567" w:hanging="283"/>
      </w:pPr>
      <w:r>
        <w:rPr>
          <w:rFonts w:ascii="Arial" w:hAnsi="Arial" w:cs="Arial"/>
          <w:sz w:val="24"/>
          <w:szCs w:val="24"/>
        </w:rPr>
        <w:t>osoby z ograniczoną mobilnością muszą przemieszczać się przy pomocy pracowników urzędu,</w:t>
      </w:r>
    </w:p>
    <w:p w:rsidR="003D48EE" w:rsidRDefault="003D48EE" w:rsidP="00BA719F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poruszać się wzdłuż ścian, aby nie stracić o</w:t>
      </w:r>
      <w:r w:rsidR="001C78AE">
        <w:rPr>
          <w:rFonts w:ascii="Arial" w:hAnsi="Arial" w:cs="Arial"/>
          <w:sz w:val="24"/>
          <w:szCs w:val="24"/>
        </w:rPr>
        <w:t>rientacji co do kierunku ruchu,</w:t>
      </w:r>
    </w:p>
    <w:p w:rsidR="003D48EE" w:rsidRDefault="003D48EE" w:rsidP="00BA719F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zejść na piętro poniżej palącego się pomieszczenia lub wyjść na zewnątrz budynku,</w:t>
      </w:r>
    </w:p>
    <w:p w:rsidR="003D48EE" w:rsidRDefault="003D48EE" w:rsidP="00BA719F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kierować się do najbliższego wyjścia ewakuacyjnego, zgodnie </w:t>
      </w:r>
      <w:r w:rsidR="001C78AE">
        <w:rPr>
          <w:rFonts w:ascii="Arial" w:hAnsi="Arial" w:cs="Arial"/>
          <w:sz w:val="24"/>
          <w:szCs w:val="24"/>
        </w:rPr>
        <w:t>z oznakowaniem,</w:t>
      </w:r>
    </w:p>
    <w:p w:rsidR="003D48EE" w:rsidRDefault="003D48EE" w:rsidP="00BA719F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zapobiegać panice, nie przechodzić w kierunku przeciwnym do kierunku ewakuacji oraz nie zatrzymywać się lub w inny sposób nie tamować ruchu,</w:t>
      </w:r>
    </w:p>
    <w:p w:rsidR="003D48EE" w:rsidRDefault="003D48EE" w:rsidP="00BA719F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pomagać w ewakuacji ludzi i mienia,</w:t>
      </w:r>
    </w:p>
    <w:p w:rsidR="003D48EE" w:rsidRDefault="003D48EE" w:rsidP="00BA719F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osoby ewakuowane muszą podporządkować się poleceniom ratowników, to jest osobom prowadzącym ewakuację: kierującym </w:t>
      </w:r>
      <w:r w:rsidR="001C78AE">
        <w:rPr>
          <w:rFonts w:ascii="Arial" w:hAnsi="Arial" w:cs="Arial"/>
          <w:sz w:val="24"/>
          <w:szCs w:val="24"/>
        </w:rPr>
        <w:t>ewakuacją, służbom ratowniczym,</w:t>
      </w:r>
    </w:p>
    <w:p w:rsidR="007E1309" w:rsidRDefault="003D48EE" w:rsidP="00BA719F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zakończeniu ewakuacji należy sprawdzić, czy wszystkich ewakuowano.</w:t>
      </w:r>
    </w:p>
    <w:p w:rsidR="006046E6" w:rsidRDefault="006046E6" w:rsidP="006046E6">
      <w:pPr>
        <w:pStyle w:val="Akapitzlist"/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Opracował: Kamar –ochrona przeciwpożarowa</w:t>
      </w:r>
      <w:r>
        <w:rPr>
          <w:rFonts w:ascii="Arial" w:hAnsi="Arial" w:cs="Arial"/>
          <w:sz w:val="24"/>
          <w:szCs w:val="24"/>
        </w:rPr>
        <w:br/>
        <w:t>ul.Sadowa 25</w:t>
      </w:r>
      <w:r>
        <w:rPr>
          <w:rFonts w:ascii="Arial" w:hAnsi="Arial" w:cs="Arial"/>
          <w:sz w:val="24"/>
          <w:szCs w:val="24"/>
        </w:rPr>
        <w:br/>
        <w:t>97-200 Wąwał</w:t>
      </w:r>
    </w:p>
    <w:p w:rsidR="007E1309" w:rsidRDefault="007E1309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br w:type="page"/>
      </w:r>
    </w:p>
    <w:p w:rsidR="007E1309" w:rsidRDefault="007E1309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lastRenderedPageBreak/>
        <w:br w:type="page"/>
      </w:r>
    </w:p>
    <w:p w:rsidR="00CB3531" w:rsidRDefault="00CB3531" w:rsidP="00BA719F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</w:p>
    <w:p w:rsidR="00826D1C" w:rsidRPr="00005989" w:rsidRDefault="00CB3531" w:rsidP="00005989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br w:type="page"/>
      </w:r>
    </w:p>
    <w:p w:rsidR="00CB3531" w:rsidRPr="004338B4" w:rsidRDefault="00826D1C" w:rsidP="00BA719F">
      <w:pPr>
        <w:spacing w:line="360" w:lineRule="auto"/>
        <w:rPr>
          <w:rFonts w:ascii="Arial" w:hAnsi="Arial" w:cs="Arial"/>
        </w:rPr>
      </w:pPr>
      <w:r w:rsidRPr="004338B4">
        <w:rPr>
          <w:rFonts w:ascii="Arial" w:hAnsi="Arial" w:cs="Arial"/>
        </w:rPr>
        <w:lastRenderedPageBreak/>
        <w:t xml:space="preserve">Tabela Nr 1 przedstawia aktualne oznakowanie </w:t>
      </w:r>
      <w:r w:rsidR="00CB3531" w:rsidRPr="004338B4">
        <w:rPr>
          <w:rFonts w:ascii="Arial" w:hAnsi="Arial" w:cs="Arial"/>
        </w:rPr>
        <w:t xml:space="preserve"> ewakuacji oraz sprzętu przeciwpożarowego wg </w:t>
      </w:r>
      <w:r w:rsidR="00CB3531" w:rsidRPr="004338B4">
        <w:rPr>
          <w:rFonts w:ascii="Arial" w:hAnsi="Arial" w:cs="Arial"/>
          <w:iCs/>
        </w:rPr>
        <w:t>PN-EN ISO 7010:2012</w:t>
      </w:r>
      <w:r w:rsidR="00CB3531" w:rsidRPr="004338B4">
        <w:rPr>
          <w:rFonts w:ascii="Arial" w:hAnsi="Arial" w:cs="Arial"/>
        </w:rPr>
        <w:t> </w:t>
      </w:r>
    </w:p>
    <w:p w:rsidR="00CB3531" w:rsidRPr="00CB3531" w:rsidRDefault="00CB3531" w:rsidP="00CB3531">
      <w:pPr>
        <w:pStyle w:val="Akapitzlist"/>
        <w:spacing w:after="0"/>
        <w:rPr>
          <w:sz w:val="1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Tabela przedstawia aktualne oznakowanie ewakuacji oraz sprzętu przeciwpożarowego"/>
        <w:tblDescription w:val="W tabelce przedstawione jest oznakowanie ewakuacji oraz sprzętu przeciwpożarowego."/>
      </w:tblPr>
      <w:tblGrid>
        <w:gridCol w:w="643"/>
        <w:gridCol w:w="3772"/>
        <w:gridCol w:w="4987"/>
      </w:tblGrid>
      <w:tr w:rsidR="00CB3531" w:rsidRPr="006C3DAC" w:rsidTr="00B57B7A">
        <w:trPr>
          <w:trHeight w:val="174"/>
          <w:tblHeader/>
        </w:trPr>
        <w:tc>
          <w:tcPr>
            <w:tcW w:w="342" w:type="pct"/>
          </w:tcPr>
          <w:p w:rsidR="00CB3531" w:rsidRPr="00C2529C" w:rsidRDefault="00CB3531" w:rsidP="00FA030A">
            <w:pPr>
              <w:rPr>
                <w:rFonts w:ascii="Arial" w:hAnsi="Arial" w:cs="Arial"/>
                <w:b/>
                <w:sz w:val="28"/>
              </w:rPr>
            </w:pPr>
            <w:r w:rsidRPr="00C2529C">
              <w:rPr>
                <w:rFonts w:ascii="Arial" w:hAnsi="Arial" w:cs="Arial"/>
                <w:b/>
                <w:sz w:val="28"/>
              </w:rPr>
              <w:t>Lp.</w:t>
            </w:r>
          </w:p>
        </w:tc>
        <w:tc>
          <w:tcPr>
            <w:tcW w:w="2006" w:type="pct"/>
          </w:tcPr>
          <w:p w:rsidR="00CB3531" w:rsidRPr="00C2529C" w:rsidRDefault="00CB3531" w:rsidP="00FA030A">
            <w:pPr>
              <w:rPr>
                <w:rFonts w:ascii="Arial" w:hAnsi="Arial" w:cs="Arial"/>
                <w:b/>
                <w:sz w:val="28"/>
              </w:rPr>
            </w:pPr>
            <w:r w:rsidRPr="00C2529C">
              <w:rPr>
                <w:rFonts w:ascii="Arial" w:hAnsi="Arial" w:cs="Arial"/>
                <w:b/>
                <w:sz w:val="28"/>
              </w:rPr>
              <w:t>Znak</w:t>
            </w:r>
          </w:p>
        </w:tc>
        <w:tc>
          <w:tcPr>
            <w:tcW w:w="2652" w:type="pct"/>
          </w:tcPr>
          <w:p w:rsidR="00CB3531" w:rsidRPr="00C2529C" w:rsidRDefault="00CB3531" w:rsidP="00FA030A">
            <w:pPr>
              <w:rPr>
                <w:rFonts w:ascii="Arial" w:hAnsi="Arial" w:cs="Arial"/>
                <w:b/>
                <w:sz w:val="28"/>
              </w:rPr>
            </w:pPr>
            <w:r w:rsidRPr="00C2529C">
              <w:rPr>
                <w:rFonts w:ascii="Arial" w:hAnsi="Arial" w:cs="Arial"/>
                <w:b/>
                <w:sz w:val="28"/>
              </w:rPr>
              <w:t>Znaczenie (nazwa) znaku</w:t>
            </w:r>
          </w:p>
        </w:tc>
      </w:tr>
      <w:tr w:rsidR="00CB3531" w:rsidTr="00B57B7A">
        <w:trPr>
          <w:trHeight w:val="1119"/>
        </w:trPr>
        <w:tc>
          <w:tcPr>
            <w:tcW w:w="342" w:type="pct"/>
          </w:tcPr>
          <w:p w:rsidR="00CB3531" w:rsidRPr="00C2529C" w:rsidRDefault="00CB3531" w:rsidP="00F966ED">
            <w:pPr>
              <w:jc w:val="center"/>
              <w:rPr>
                <w:rFonts w:ascii="Arial" w:hAnsi="Arial" w:cs="Arial"/>
                <w:sz w:val="28"/>
              </w:rPr>
            </w:pPr>
            <w:r w:rsidRPr="00C2529C">
              <w:rPr>
                <w:rFonts w:ascii="Arial" w:hAnsi="Arial" w:cs="Arial"/>
                <w:sz w:val="28"/>
              </w:rPr>
              <w:t>1.</w:t>
            </w:r>
          </w:p>
        </w:tc>
        <w:tc>
          <w:tcPr>
            <w:tcW w:w="2006" w:type="pct"/>
          </w:tcPr>
          <w:p w:rsidR="00CB3531" w:rsidRPr="00C2529C" w:rsidRDefault="00CB3531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B3531" w:rsidRDefault="00CB3531" w:rsidP="00F9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409699" cy="704850"/>
                  <wp:effectExtent l="0" t="0" r="635" b="0"/>
                  <wp:docPr id="17" name="Obraz 13" descr="Znak przedstawia białą strzałkę skierowaną w dół na zielonym tle obok drugi znak przedstawia osobę przechodzącą przez drzwi" title="Znak przedstawia Wyjście ewakuacyj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699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  <w:p w:rsidR="00CB3531" w:rsidRPr="00C2529C" w:rsidRDefault="00CB3531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2" w:type="pct"/>
          </w:tcPr>
          <w:p w:rsidR="00CB3531" w:rsidRPr="00C2529C" w:rsidRDefault="00CB3531" w:rsidP="00F9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Wyjście ewakuacyjne</w:t>
            </w:r>
          </w:p>
        </w:tc>
      </w:tr>
      <w:tr w:rsidR="00CB3531" w:rsidTr="00B57B7A">
        <w:trPr>
          <w:trHeight w:val="704"/>
        </w:trPr>
        <w:tc>
          <w:tcPr>
            <w:tcW w:w="342" w:type="pct"/>
          </w:tcPr>
          <w:p w:rsidR="00CB3531" w:rsidRPr="00C2529C" w:rsidRDefault="00CB3531" w:rsidP="00F966ED">
            <w:pPr>
              <w:jc w:val="center"/>
              <w:rPr>
                <w:rFonts w:ascii="Arial" w:hAnsi="Arial" w:cs="Arial"/>
                <w:sz w:val="28"/>
              </w:rPr>
            </w:pPr>
            <w:r w:rsidRPr="00C2529C">
              <w:rPr>
                <w:rFonts w:ascii="Arial" w:hAnsi="Arial" w:cs="Arial"/>
                <w:sz w:val="28"/>
              </w:rPr>
              <w:t>2.</w:t>
            </w:r>
          </w:p>
        </w:tc>
        <w:tc>
          <w:tcPr>
            <w:tcW w:w="2006" w:type="pct"/>
          </w:tcPr>
          <w:p w:rsidR="00CB3531" w:rsidRPr="00C2529C" w:rsidRDefault="00CB3531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B3531" w:rsidRDefault="00CB3531" w:rsidP="00F966ED">
            <w:pPr>
              <w:jc w:val="center"/>
              <w:rPr>
                <w:rFonts w:ascii="Arial" w:hAnsi="Arial" w:cs="Arial"/>
              </w:rPr>
            </w:pPr>
          </w:p>
          <w:p w:rsidR="00CB3531" w:rsidRPr="00C2529C" w:rsidRDefault="00CB3531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6C3DAC">
              <w:rPr>
                <w:rFonts w:ascii="Arial" w:hAnsi="Arial" w:cs="Arial"/>
                <w:noProof/>
              </w:rPr>
              <w:drawing>
                <wp:inline distT="0" distB="0" distL="0" distR="0">
                  <wp:extent cx="658800" cy="655200"/>
                  <wp:effectExtent l="0" t="0" r="8255" b="0"/>
                  <wp:docPr id="14" name="Obraz 3" descr="Znak przedstawia osobę przechodzącego przez białe drzwi, które otwierają się na prawą stronę" title="Znak przedstawia wyjście ewakuacyjne prawostr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 przejścia przez drzwi.bmp"/>
                          <pic:cNvPicPr/>
                        </pic:nvPicPr>
                        <pic:blipFill>
                          <a:blip r:embed="rId9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58800" cy="65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3DAC">
              <w:rPr>
                <w:rFonts w:ascii="Arial" w:hAnsi="Arial" w:cs="Arial"/>
                <w:noProof/>
              </w:rPr>
              <w:drawing>
                <wp:inline distT="0" distB="0" distL="0" distR="0">
                  <wp:extent cx="657500" cy="653732"/>
                  <wp:effectExtent l="0" t="0" r="0" b="0"/>
                  <wp:docPr id="13" name="Obraz 3" descr="Znak przedstawia osobę przechodzącego przez białe drzwi, które otwierają się na lewa stronę" title="Znak przedstawia wyjście ewakuacyjne lewostr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 przejścia przez drzwi.bmp"/>
                          <pic:cNvPicPr/>
                        </pic:nvPicPr>
                        <pic:blipFill>
                          <a:blip r:embed="rId9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740" cy="656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pct"/>
          </w:tcPr>
          <w:p w:rsidR="00CB3531" w:rsidRDefault="00005989" w:rsidP="00F9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Wyjście ewakuacyjne</w:t>
            </w:r>
          </w:p>
          <w:p w:rsidR="00CB3531" w:rsidRPr="00C2529C" w:rsidRDefault="00CB3531" w:rsidP="00F9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prawostronne i lewostronne</w:t>
            </w:r>
          </w:p>
        </w:tc>
      </w:tr>
      <w:tr w:rsidR="00CB3531" w:rsidTr="00B57B7A">
        <w:trPr>
          <w:trHeight w:val="837"/>
        </w:trPr>
        <w:tc>
          <w:tcPr>
            <w:tcW w:w="342" w:type="pct"/>
          </w:tcPr>
          <w:p w:rsidR="00CB3531" w:rsidRPr="00C2529C" w:rsidRDefault="00CB3531" w:rsidP="00F966ED">
            <w:pPr>
              <w:jc w:val="center"/>
              <w:rPr>
                <w:rFonts w:ascii="Arial" w:hAnsi="Arial" w:cs="Arial"/>
                <w:sz w:val="28"/>
              </w:rPr>
            </w:pPr>
            <w:r w:rsidRPr="00C2529C">
              <w:rPr>
                <w:rFonts w:ascii="Arial" w:hAnsi="Arial" w:cs="Arial"/>
                <w:sz w:val="28"/>
              </w:rPr>
              <w:t>3.</w:t>
            </w:r>
          </w:p>
        </w:tc>
        <w:tc>
          <w:tcPr>
            <w:tcW w:w="2006" w:type="pct"/>
          </w:tcPr>
          <w:p w:rsidR="00CB3531" w:rsidRDefault="00CB3531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B3531" w:rsidRDefault="00CB3531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B3531" w:rsidRDefault="00CB3531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0801F1">
              <w:rPr>
                <w:rFonts w:ascii="Arial" w:hAnsi="Arial" w:cs="Arial"/>
                <w:noProof/>
              </w:rPr>
              <w:drawing>
                <wp:inline distT="0" distB="0" distL="0" distR="0">
                  <wp:extent cx="1450352" cy="763343"/>
                  <wp:effectExtent l="0" t="0" r="0" b="0"/>
                  <wp:docPr id="30" name="Obraz 24" descr="Znak przedstawia osobę na zielonym tle  przechodzącego przez białe drzwi" title="Znak przedstawia Wyjście ewakuacyj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yjście ewakuacyjn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873" cy="763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3531" w:rsidRPr="00C2529C" w:rsidRDefault="00CB3531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2" w:type="pct"/>
          </w:tcPr>
          <w:p w:rsidR="00CB3531" w:rsidRPr="00C2529C" w:rsidRDefault="00CB3531" w:rsidP="00F9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Wyjście ewakuacyjne</w:t>
            </w:r>
          </w:p>
        </w:tc>
      </w:tr>
      <w:tr w:rsidR="00CB3531" w:rsidTr="00B57B7A">
        <w:trPr>
          <w:trHeight w:val="696"/>
        </w:trPr>
        <w:tc>
          <w:tcPr>
            <w:tcW w:w="342" w:type="pct"/>
          </w:tcPr>
          <w:p w:rsidR="00CB3531" w:rsidRPr="00C2529C" w:rsidRDefault="00CB3531" w:rsidP="00F966ED">
            <w:pPr>
              <w:jc w:val="center"/>
              <w:rPr>
                <w:rFonts w:ascii="Arial" w:hAnsi="Arial" w:cs="Arial"/>
                <w:sz w:val="28"/>
              </w:rPr>
            </w:pPr>
            <w:r w:rsidRPr="00C2529C">
              <w:rPr>
                <w:rFonts w:ascii="Arial" w:hAnsi="Arial" w:cs="Arial"/>
                <w:sz w:val="28"/>
              </w:rPr>
              <w:t>4.</w:t>
            </w:r>
          </w:p>
        </w:tc>
        <w:tc>
          <w:tcPr>
            <w:tcW w:w="2006" w:type="pct"/>
          </w:tcPr>
          <w:p w:rsidR="00CB3531" w:rsidRDefault="00CB3531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B3531" w:rsidRDefault="00CB3531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>
                  <wp:extent cx="609600" cy="845820"/>
                  <wp:effectExtent l="0" t="0" r="0" b="0"/>
                  <wp:docPr id="9" name="Obraz 22" descr="Znak przedstawia na zielonym tle biały klucz" title="Znak przedstawia klucz do wyjścia ewakuacyjn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ucz do wyjścia ewakuacyjnego.jpg"/>
                          <pic:cNvPicPr/>
                        </pic:nvPicPr>
                        <pic:blipFill>
                          <a:blip r:embed="rId11" cstate="print">
                            <a:lum bright="10000"/>
                          </a:blip>
                          <a:srcRect l="3993" t="2356" r="4748" b="25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3531" w:rsidRDefault="00CB3531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B3531" w:rsidRDefault="00CB3531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2" w:type="pct"/>
          </w:tcPr>
          <w:p w:rsidR="00CB3531" w:rsidRDefault="00CB3531" w:rsidP="00F9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Klucz do wyjścia ewakuacyjnego</w:t>
            </w:r>
          </w:p>
        </w:tc>
      </w:tr>
      <w:tr w:rsidR="00CB3531" w:rsidTr="00B57B7A">
        <w:trPr>
          <w:trHeight w:val="671"/>
        </w:trPr>
        <w:tc>
          <w:tcPr>
            <w:tcW w:w="342" w:type="pct"/>
          </w:tcPr>
          <w:p w:rsidR="00CB3531" w:rsidRPr="00C2529C" w:rsidRDefault="00CB3531" w:rsidP="00F966ED">
            <w:pPr>
              <w:jc w:val="center"/>
              <w:rPr>
                <w:rFonts w:ascii="Arial" w:hAnsi="Arial" w:cs="Arial"/>
                <w:sz w:val="28"/>
              </w:rPr>
            </w:pPr>
            <w:r w:rsidRPr="00C2529C">
              <w:rPr>
                <w:rFonts w:ascii="Arial" w:hAnsi="Arial" w:cs="Arial"/>
                <w:sz w:val="28"/>
              </w:rPr>
              <w:t>5.</w:t>
            </w:r>
          </w:p>
        </w:tc>
        <w:tc>
          <w:tcPr>
            <w:tcW w:w="2006" w:type="pct"/>
          </w:tcPr>
          <w:p w:rsidR="00CB3531" w:rsidRPr="00C2529C" w:rsidRDefault="00CB3531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B3531" w:rsidRDefault="00CB3531" w:rsidP="00F9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>
                  <wp:extent cx="689610" cy="689610"/>
                  <wp:effectExtent l="0" t="0" r="0" b="0"/>
                  <wp:docPr id="12" name="Obraz 30" descr="Na zielonym tle przedstawiona jest ręka, która chwyta za zielony drążek aby stłuc szybę" title="Znak oznacza stłuc szybę, aby uzyskać dostę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.jpeg"/>
                          <pic:cNvPicPr/>
                        </pic:nvPicPr>
                        <pic:blipFill>
                          <a:blip r:embed="rId12" cstate="print">
                            <a:lum bright="5000" contrast="2000"/>
                          </a:blip>
                          <a:srcRect l="1328" t="1609" r="2521" b="13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</w:t>
            </w:r>
          </w:p>
          <w:p w:rsidR="00CB3531" w:rsidRPr="00C2529C" w:rsidRDefault="00CB3531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2" w:type="pct"/>
          </w:tcPr>
          <w:p w:rsidR="00CB3531" w:rsidRPr="00C2529C" w:rsidRDefault="00CB3531" w:rsidP="00F9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Stłuc, aby uzyskać dostęp</w:t>
            </w:r>
          </w:p>
        </w:tc>
      </w:tr>
      <w:tr w:rsidR="00CB3531" w:rsidTr="00B57B7A">
        <w:trPr>
          <w:trHeight w:val="688"/>
        </w:trPr>
        <w:tc>
          <w:tcPr>
            <w:tcW w:w="342" w:type="pct"/>
          </w:tcPr>
          <w:p w:rsidR="00CB3531" w:rsidRPr="00C2529C" w:rsidRDefault="00CB3531" w:rsidP="00F966ED">
            <w:pPr>
              <w:jc w:val="center"/>
              <w:rPr>
                <w:rFonts w:ascii="Arial" w:hAnsi="Arial" w:cs="Arial"/>
                <w:sz w:val="28"/>
              </w:rPr>
            </w:pPr>
            <w:r w:rsidRPr="00C2529C">
              <w:rPr>
                <w:rFonts w:ascii="Arial" w:hAnsi="Arial" w:cs="Arial"/>
                <w:sz w:val="28"/>
              </w:rPr>
              <w:t>6.</w:t>
            </w:r>
          </w:p>
        </w:tc>
        <w:tc>
          <w:tcPr>
            <w:tcW w:w="2006" w:type="pct"/>
          </w:tcPr>
          <w:p w:rsidR="00CB3531" w:rsidRPr="00C2529C" w:rsidRDefault="00CB3531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B3531" w:rsidRDefault="00CB3531" w:rsidP="00F9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8643" cy="678643"/>
                  <wp:effectExtent l="0" t="0" r="7620" b="7620"/>
                  <wp:docPr id="3" name="Obraz 8" descr="Znak przedstawia na zielonym tle białe drzwi i białą strzałkę skierowana w lewą stronę" title="Znak oznacza przesunąć drzwi w lewo w celu otwar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0px-PN_Przesun_____w_celu_otwarcia.png"/>
                          <pic:cNvPicPr/>
                        </pic:nvPicPr>
                        <pic:blipFill>
                          <a:blip r:embed="rId13" cstate="print">
                            <a:lum bright="10000"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80209" cy="680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8643" cy="678643"/>
                  <wp:effectExtent l="0" t="0" r="7620" b="7620"/>
                  <wp:docPr id="15" name="Obraz 8" descr="Znak przedstawia na zielonym tle białe drzwi i białą strzałkę skierowaną w prawo" title="Znak oznacza przesunąć drzwi w prawo w celu otwar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0px-PN_Przesun_____w_celu_otwarcia.png"/>
                          <pic:cNvPicPr/>
                        </pic:nvPicPr>
                        <pic:blipFill>
                          <a:blip r:embed="rId13" cstate="print">
                            <a:lum bright="10000"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209" cy="680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3531" w:rsidRPr="00C2529C" w:rsidRDefault="00CB3531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2" w:type="pct"/>
          </w:tcPr>
          <w:p w:rsidR="00CB3531" w:rsidRPr="00C2529C" w:rsidRDefault="00CB3531" w:rsidP="00F9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Przesunąć w celu otwarcia</w:t>
            </w:r>
          </w:p>
        </w:tc>
      </w:tr>
      <w:tr w:rsidR="00CB3531" w:rsidTr="00B57B7A">
        <w:trPr>
          <w:trHeight w:val="1359"/>
        </w:trPr>
        <w:tc>
          <w:tcPr>
            <w:tcW w:w="342" w:type="pct"/>
          </w:tcPr>
          <w:p w:rsidR="00CB3531" w:rsidRPr="00C2529C" w:rsidRDefault="00CB3531" w:rsidP="00F966ED">
            <w:pPr>
              <w:jc w:val="center"/>
              <w:rPr>
                <w:rFonts w:ascii="Arial" w:hAnsi="Arial" w:cs="Arial"/>
                <w:sz w:val="28"/>
              </w:rPr>
            </w:pPr>
            <w:r w:rsidRPr="00C2529C">
              <w:rPr>
                <w:rFonts w:ascii="Arial" w:hAnsi="Arial" w:cs="Arial"/>
                <w:sz w:val="28"/>
              </w:rPr>
              <w:t>7.</w:t>
            </w:r>
          </w:p>
        </w:tc>
        <w:tc>
          <w:tcPr>
            <w:tcW w:w="2006" w:type="pct"/>
          </w:tcPr>
          <w:p w:rsidR="00CB3531" w:rsidRDefault="00CB3531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B3531" w:rsidRDefault="00CB3531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FE16F9"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>
                  <wp:extent cx="608271" cy="610638"/>
                  <wp:effectExtent l="0" t="0" r="1905" b="0"/>
                  <wp:docPr id="16" name="Obraz 1" descr="Znak przedstawia na zielonym tle białą strzałkę skierowaną w lewo" title="Znak oznacza kierunek w lewą stronę do wyjścia drogi ewakuacyjn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uba strzałka.bmp"/>
                          <pic:cNvPicPr/>
                        </pic:nvPicPr>
                        <pic:blipFill>
                          <a:blip r:embed="rId14" cstate="print">
                            <a:lum bright="10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225" cy="610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16F9"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>
                  <wp:extent cx="635635" cy="631994"/>
                  <wp:effectExtent l="0" t="0" r="0" b="0"/>
                  <wp:docPr id="18" name="Obraz 3" descr="znak przedstawia na zielonym tle osobę przechodzącą przez białe drzwi w lewą stronę" title="Znak oznacza kierunek w lewą stronę do wyjścia drogi ewakuacyjn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 przejścia przez drzwi.bmp"/>
                          <pic:cNvPicPr/>
                        </pic:nvPicPr>
                        <pic:blipFill>
                          <a:blip r:embed="rId15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909" cy="63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3531" w:rsidRPr="00C2529C" w:rsidRDefault="00CB3531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B3531" w:rsidRDefault="00CB3531" w:rsidP="00F966ED">
            <w:pPr>
              <w:jc w:val="center"/>
              <w:rPr>
                <w:rFonts w:ascii="Arial" w:hAnsi="Arial" w:cs="Arial"/>
              </w:rPr>
            </w:pPr>
            <w:r w:rsidRPr="00FE16F9">
              <w:rPr>
                <w:rFonts w:ascii="Arial" w:hAnsi="Arial" w:cs="Arial"/>
                <w:noProof/>
              </w:rPr>
              <w:drawing>
                <wp:inline distT="0" distB="0" distL="0" distR="0">
                  <wp:extent cx="613113" cy="609600"/>
                  <wp:effectExtent l="0" t="0" r="0" b="0"/>
                  <wp:docPr id="20" name="Obraz 3" descr="znak przedstawia na zielonym tle osobę przechodzącą przez białe drzwi w prawą stronę" title="Znak oznacza kierunek w prawą stronę do wyjścia drogi ewakuacyjn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 przejścia przez drzwi.bmp"/>
                          <pic:cNvPicPr/>
                        </pic:nvPicPr>
                        <pic:blipFill>
                          <a:blip r:embed="rId16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4642" cy="61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16F9">
              <w:rPr>
                <w:rFonts w:ascii="Arial" w:hAnsi="Arial" w:cs="Arial"/>
                <w:noProof/>
              </w:rPr>
              <w:drawing>
                <wp:inline distT="0" distB="0" distL="0" distR="0">
                  <wp:extent cx="608271" cy="610638"/>
                  <wp:effectExtent l="0" t="0" r="1905" b="0"/>
                  <wp:docPr id="23" name="Obraz 1" descr="Znak przedstawia na zielonym tle białą strzałkę skierowaną w prawo " title="Znak oznacza kierunek w prawą stronę do wyjścia drogi ewakuacyjn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uba strzałka.bmp"/>
                          <pic:cNvPicPr/>
                        </pic:nvPicPr>
                        <pic:blipFill>
                          <a:blip r:embed="rId14" cstate="print">
                            <a:lum bright="10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08225" cy="610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3531" w:rsidRPr="00C2529C" w:rsidRDefault="00CB3531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B3531" w:rsidRPr="00C2529C" w:rsidRDefault="00CB3531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2" w:type="pct"/>
          </w:tcPr>
          <w:p w:rsidR="00CB3531" w:rsidRPr="00C2529C" w:rsidRDefault="00CB3531" w:rsidP="00F9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Kierunek do wyjścia drogi ewakuacyjnej</w:t>
            </w:r>
          </w:p>
        </w:tc>
      </w:tr>
    </w:tbl>
    <w:p w:rsidR="00CB3531" w:rsidRDefault="00CB3531" w:rsidP="00FA030A"/>
    <w:tbl>
      <w:tblPr>
        <w:tblStyle w:val="Tabela-Siatka"/>
        <w:tblpPr w:leftFromText="141" w:rightFromText="141" w:horzAnchor="margin" w:tblpY="374"/>
        <w:tblW w:w="5000" w:type="pct"/>
        <w:tblLook w:val="04A0" w:firstRow="1" w:lastRow="0" w:firstColumn="1" w:lastColumn="0" w:noHBand="0" w:noVBand="1"/>
        <w:tblCaption w:val="Tabela Nr jeden przedstawia aktualne oznakowanie ewakuacji oraz sprzętu przeciwpożarowego"/>
        <w:tblDescription w:val="Tabela Nr jeden przedstawia aktualne oznakowanie ewakuacji oraz sprzętu przeciwpożarowego"/>
      </w:tblPr>
      <w:tblGrid>
        <w:gridCol w:w="643"/>
        <w:gridCol w:w="3772"/>
        <w:gridCol w:w="4987"/>
      </w:tblGrid>
      <w:tr w:rsidR="00CB3531" w:rsidTr="007F5F74">
        <w:trPr>
          <w:trHeight w:val="1105"/>
          <w:tblHeader/>
        </w:trPr>
        <w:tc>
          <w:tcPr>
            <w:tcW w:w="342" w:type="pct"/>
            <w:vAlign w:val="center"/>
          </w:tcPr>
          <w:p w:rsidR="00CB3531" w:rsidRDefault="00CB3531" w:rsidP="00F966ED">
            <w:pPr>
              <w:jc w:val="center"/>
              <w:rPr>
                <w:rFonts w:ascii="Arial" w:hAnsi="Arial" w:cs="Arial"/>
                <w:sz w:val="28"/>
              </w:rPr>
            </w:pPr>
            <w:r w:rsidRPr="00C2529C">
              <w:rPr>
                <w:rFonts w:ascii="Arial" w:hAnsi="Arial" w:cs="Arial"/>
                <w:sz w:val="28"/>
              </w:rPr>
              <w:lastRenderedPageBreak/>
              <w:t>8.</w:t>
            </w:r>
          </w:p>
          <w:p w:rsidR="00027244" w:rsidRPr="00C2529C" w:rsidRDefault="00027244" w:rsidP="0002724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06" w:type="pct"/>
            <w:vAlign w:val="center"/>
          </w:tcPr>
          <w:p w:rsidR="00CB3531" w:rsidRPr="00C2529C" w:rsidRDefault="00CB3531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B3531" w:rsidRDefault="00CB3531" w:rsidP="00F9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00791" cy="656589"/>
                  <wp:effectExtent l="0" t="0" r="0" b="0"/>
                  <wp:docPr id="33" name="Obraz 32" descr="Znak przedstawia na zielonym tle osobę przechodzącą przez białe drzwi oraz białą strzałkę skierowaną w dół w prawą stronę" title="znak oznacza kierunek do wyjścia drogi ewakuacyjnej schodami w dó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dy prawo dół.PNG"/>
                          <pic:cNvPicPr/>
                        </pic:nvPicPr>
                        <pic:blipFill>
                          <a:blip r:embed="rId17" cstate="print">
                            <a:lum bright="10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607" cy="65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3531" w:rsidRPr="000801F1" w:rsidRDefault="00CB3531" w:rsidP="00F966ED">
            <w:pPr>
              <w:jc w:val="center"/>
              <w:rPr>
                <w:rFonts w:ascii="Arial" w:hAnsi="Arial" w:cs="Arial"/>
                <w:sz w:val="8"/>
              </w:rPr>
            </w:pPr>
          </w:p>
          <w:p w:rsidR="00CB3531" w:rsidRDefault="00CB3531" w:rsidP="00F9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52550" cy="679496"/>
                  <wp:effectExtent l="0" t="0" r="0" b="6350"/>
                  <wp:docPr id="34" name="Obraz 33" descr="Znak przedstawia na zielonym tle osobę przechodzącą przez białe drzwi oraz białą strzałkę skierowaną w dół w lewą stronę" title="znak oznacza kierunek do wyjścia drogi ewakuacyjnej schodami w dó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dy w lewo dół.PNG"/>
                          <pic:cNvPicPr/>
                        </pic:nvPicPr>
                        <pic:blipFill>
                          <a:blip r:embed="rId18" cstate="print">
                            <a:lum bright="10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234" cy="68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3531" w:rsidRPr="00C2529C" w:rsidRDefault="00CB3531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2" w:type="pct"/>
            <w:vAlign w:val="center"/>
          </w:tcPr>
          <w:p w:rsidR="00CB3531" w:rsidRPr="00C2529C" w:rsidRDefault="00CB3531" w:rsidP="00F9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Kierunek do wyjścia drogi ewakuacyjnej schodami w dół</w:t>
            </w:r>
          </w:p>
        </w:tc>
      </w:tr>
      <w:tr w:rsidR="00CB3531" w:rsidTr="00CB3531">
        <w:trPr>
          <w:trHeight w:val="1334"/>
        </w:trPr>
        <w:tc>
          <w:tcPr>
            <w:tcW w:w="342" w:type="pct"/>
            <w:vAlign w:val="center"/>
          </w:tcPr>
          <w:p w:rsidR="00CB3531" w:rsidRPr="00C2529C" w:rsidRDefault="00CB3531" w:rsidP="00F966E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  <w:r w:rsidRPr="00C2529C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2006" w:type="pct"/>
            <w:vAlign w:val="center"/>
          </w:tcPr>
          <w:p w:rsidR="00CB3531" w:rsidRDefault="00CB3531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B3531" w:rsidRDefault="00CB3531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>
                  <wp:extent cx="1275919" cy="637960"/>
                  <wp:effectExtent l="0" t="0" r="635" b="0"/>
                  <wp:docPr id="36" name="Obraz 35" descr="Znak przedstawia na zielonym tle osobę przechodzącą przez białe drzwi oraz białą strzałkę skierowaną w górę w lewą stronę" title="znak przedstawia kierunek do wyjścia drogi ewakuacyjnej schodami w gór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dy lewo góra.PNG"/>
                          <pic:cNvPicPr/>
                        </pic:nvPicPr>
                        <pic:blipFill>
                          <a:blip r:embed="rId19" cstate="print">
                            <a:lum bright="10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39" cy="6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3531" w:rsidRDefault="00CB3531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B3531" w:rsidRPr="00C2529C" w:rsidRDefault="00CB3531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>
                  <wp:extent cx="1249033" cy="627490"/>
                  <wp:effectExtent l="0" t="0" r="8890" b="1270"/>
                  <wp:docPr id="37" name="Obraz 36" descr="Znak przedstawia na zielonym tle osobę przechodzącą przez białe drzwi oraz białą strzałkę skierowaną w górę w prawą stronę" title="znak przedstawia kierunek do wyjścia drogi ewakuacyjnej schodami w gór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dy prawo góra.PNG"/>
                          <pic:cNvPicPr/>
                        </pic:nvPicPr>
                        <pic:blipFill>
                          <a:blip r:embed="rId20" cstate="print">
                            <a:lum bright="10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052" cy="62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3531" w:rsidRPr="00C2529C" w:rsidRDefault="00CB3531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2" w:type="pct"/>
            <w:vAlign w:val="center"/>
          </w:tcPr>
          <w:p w:rsidR="00CB3531" w:rsidRPr="00C2529C" w:rsidRDefault="00CB3531" w:rsidP="00F9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Kierunek do wyjścia drogi ewakuacyjnej schodami w górę</w:t>
            </w:r>
          </w:p>
        </w:tc>
      </w:tr>
      <w:tr w:rsidR="00CB3531" w:rsidTr="00CB3531">
        <w:trPr>
          <w:trHeight w:val="945"/>
        </w:trPr>
        <w:tc>
          <w:tcPr>
            <w:tcW w:w="342" w:type="pct"/>
            <w:vAlign w:val="center"/>
          </w:tcPr>
          <w:p w:rsidR="00CB3531" w:rsidRDefault="00CB3531" w:rsidP="00F966E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10.</w:t>
            </w:r>
          </w:p>
        </w:tc>
        <w:tc>
          <w:tcPr>
            <w:tcW w:w="2006" w:type="pct"/>
            <w:vAlign w:val="center"/>
          </w:tcPr>
          <w:p w:rsidR="00CB3531" w:rsidRPr="00C2529C" w:rsidRDefault="00CB3531" w:rsidP="00F966ED">
            <w:pPr>
              <w:jc w:val="center"/>
              <w:rPr>
                <w:rFonts w:ascii="Arial" w:hAnsi="Arial" w:cs="Arial"/>
                <w:noProof/>
                <w:sz w:val="8"/>
                <w:szCs w:val="8"/>
              </w:rPr>
            </w:pPr>
          </w:p>
          <w:p w:rsidR="00CB3531" w:rsidRPr="00C2529C" w:rsidRDefault="00CB3531" w:rsidP="00F966ED">
            <w:pPr>
              <w:jc w:val="center"/>
              <w:rPr>
                <w:rFonts w:ascii="Arial" w:hAnsi="Arial" w:cs="Arial"/>
                <w:noProof/>
                <w:sz w:val="8"/>
                <w:szCs w:val="8"/>
              </w:rPr>
            </w:pPr>
            <w:r w:rsidRPr="00C2529C"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>
                  <wp:extent cx="723900" cy="967588"/>
                  <wp:effectExtent l="0" t="0" r="0" b="4445"/>
                  <wp:docPr id="21" name="Obraz 31" descr="znak przedstawia na zielonym tle drabine z białymi poziomymi szczeblami" title="znak oznacza drabinę ewakuacyjn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-8191.jpg"/>
                          <pic:cNvPicPr/>
                        </pic:nvPicPr>
                        <pic:blipFill>
                          <a:blip r:embed="rId21" cstate="print">
                            <a:lum bright="10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890" cy="97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3531" w:rsidRPr="00C2529C" w:rsidRDefault="00CB3531" w:rsidP="00F966ED">
            <w:pPr>
              <w:jc w:val="center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652" w:type="pct"/>
            <w:vAlign w:val="center"/>
          </w:tcPr>
          <w:p w:rsidR="00CB3531" w:rsidRDefault="00CB3531" w:rsidP="00F9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Drabina ewakuacyjna</w:t>
            </w:r>
          </w:p>
        </w:tc>
      </w:tr>
      <w:tr w:rsidR="00CB3531" w:rsidTr="00CB3531">
        <w:trPr>
          <w:trHeight w:val="969"/>
        </w:trPr>
        <w:tc>
          <w:tcPr>
            <w:tcW w:w="342" w:type="pct"/>
            <w:vAlign w:val="center"/>
          </w:tcPr>
          <w:p w:rsidR="00CB3531" w:rsidRDefault="00CB3531" w:rsidP="00F966E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11.</w:t>
            </w:r>
          </w:p>
        </w:tc>
        <w:tc>
          <w:tcPr>
            <w:tcW w:w="2006" w:type="pct"/>
            <w:vAlign w:val="center"/>
          </w:tcPr>
          <w:p w:rsidR="00CB3531" w:rsidRPr="00C2529C" w:rsidRDefault="00CB3531" w:rsidP="00F966ED">
            <w:pPr>
              <w:jc w:val="center"/>
              <w:rPr>
                <w:rFonts w:ascii="Arial" w:hAnsi="Arial" w:cs="Arial"/>
                <w:noProof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>
                  <wp:extent cx="809625" cy="809625"/>
                  <wp:effectExtent l="0" t="0" r="9525" b="9525"/>
                  <wp:docPr id="39" name="Obraz 19" descr="znak przedstawia zielone drzwi które trzeba otworzyć w lewą stronę" title="Znak oznacza pchnąć aby otworzy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>
                  <wp:extent cx="809625" cy="809625"/>
                  <wp:effectExtent l="0" t="0" r="9525" b="9525"/>
                  <wp:docPr id="40" name="Obraz 16" descr="znak przedstawia zielone drzwi które trzeba otworzyć w prawą stronę" title="Znak oznacza pchnąć aby otworzy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pct"/>
            <w:vAlign w:val="center"/>
          </w:tcPr>
          <w:p w:rsidR="00CB3531" w:rsidRDefault="00CB3531" w:rsidP="00F9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Pchać, aby otworzyć</w:t>
            </w:r>
          </w:p>
        </w:tc>
      </w:tr>
      <w:tr w:rsidR="00CB3531" w:rsidTr="00CB3531">
        <w:trPr>
          <w:trHeight w:val="986"/>
        </w:trPr>
        <w:tc>
          <w:tcPr>
            <w:tcW w:w="342" w:type="pct"/>
            <w:vAlign w:val="center"/>
          </w:tcPr>
          <w:p w:rsidR="00CB3531" w:rsidRDefault="00CB3531" w:rsidP="00F966E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12.</w:t>
            </w:r>
          </w:p>
        </w:tc>
        <w:tc>
          <w:tcPr>
            <w:tcW w:w="2006" w:type="pct"/>
            <w:vAlign w:val="center"/>
          </w:tcPr>
          <w:p w:rsidR="00CB3531" w:rsidRDefault="00CB3531" w:rsidP="00F966ED">
            <w:pPr>
              <w:jc w:val="center"/>
              <w:rPr>
                <w:rFonts w:ascii="Arial" w:hAnsi="Arial" w:cs="Arial"/>
                <w:noProof/>
                <w:sz w:val="8"/>
                <w:szCs w:val="8"/>
              </w:rPr>
            </w:pPr>
          </w:p>
          <w:p w:rsidR="00CB3531" w:rsidRDefault="00CB3531" w:rsidP="00F966ED">
            <w:pPr>
              <w:jc w:val="center"/>
              <w:rPr>
                <w:rFonts w:ascii="Arial" w:hAnsi="Arial" w:cs="Arial"/>
                <w:noProof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>
                  <wp:extent cx="815687" cy="815687"/>
                  <wp:effectExtent l="0" t="0" r="3810" b="3810"/>
                  <wp:docPr id="42" name="Obraz 25" descr="znak przedstawia na zielonym tle zielone drzwi, które trzeba pociągnąć w prawą stronę żeby je otworzyć." title="Znak oznacza ciągnąć aby otworzy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26" cy="816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8"/>
                <w:szCs w:val="8"/>
              </w:rPr>
              <w:t xml:space="preserve">  </w:t>
            </w:r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>
                  <wp:extent cx="819150" cy="819150"/>
                  <wp:effectExtent l="0" t="0" r="0" b="0"/>
                  <wp:docPr id="41" name="Obraz 22" descr="znak przedstawia na zielonym tle zielone drzwi, które trzeba pociągnąć w lewą stronę żeby je otworzyć." title="Znak oznacza ciągnąć aby otworzy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531" w:rsidRDefault="00CB3531" w:rsidP="00F966ED">
            <w:pPr>
              <w:jc w:val="center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652" w:type="pct"/>
            <w:vAlign w:val="center"/>
          </w:tcPr>
          <w:p w:rsidR="00CB3531" w:rsidRDefault="00CB3531" w:rsidP="00F9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Ciągnąć, aby otworzyć</w:t>
            </w: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  <w:tblCaption w:val="Tabela Nr jeden przedstawia aktualne oznakowanie ewakuacji oraz sprzętu przeciwpożarowego"/>
        <w:tblDescription w:val="Tabela Nr jeden przedstawia aktualne oznakowanie ewakuacji oraz sprzętu przeciwpożarowego"/>
      </w:tblPr>
      <w:tblGrid>
        <w:gridCol w:w="643"/>
        <w:gridCol w:w="3772"/>
        <w:gridCol w:w="4987"/>
      </w:tblGrid>
      <w:tr w:rsidR="00815FC6" w:rsidRPr="006C3DAC" w:rsidTr="00815FC6">
        <w:trPr>
          <w:trHeight w:val="174"/>
          <w:tblHeader/>
        </w:trPr>
        <w:tc>
          <w:tcPr>
            <w:tcW w:w="342" w:type="pct"/>
            <w:shd w:val="clear" w:color="auto" w:fill="auto"/>
          </w:tcPr>
          <w:p w:rsidR="00815FC6" w:rsidRPr="00C2529C" w:rsidRDefault="00815FC6" w:rsidP="003B3CBE">
            <w:pPr>
              <w:rPr>
                <w:rFonts w:ascii="Arial" w:hAnsi="Arial" w:cs="Arial"/>
                <w:b/>
                <w:sz w:val="28"/>
              </w:rPr>
            </w:pPr>
            <w:r w:rsidRPr="00C2529C">
              <w:rPr>
                <w:rFonts w:ascii="Arial" w:hAnsi="Arial" w:cs="Arial"/>
                <w:b/>
                <w:sz w:val="28"/>
              </w:rPr>
              <w:t>Lp.</w:t>
            </w:r>
          </w:p>
        </w:tc>
        <w:tc>
          <w:tcPr>
            <w:tcW w:w="2006" w:type="pct"/>
            <w:shd w:val="clear" w:color="auto" w:fill="auto"/>
          </w:tcPr>
          <w:p w:rsidR="00815FC6" w:rsidRPr="00C2529C" w:rsidRDefault="00815FC6" w:rsidP="003B3CBE">
            <w:pPr>
              <w:rPr>
                <w:rFonts w:ascii="Arial" w:hAnsi="Arial" w:cs="Arial"/>
                <w:b/>
                <w:sz w:val="28"/>
              </w:rPr>
            </w:pPr>
            <w:r w:rsidRPr="00C2529C">
              <w:rPr>
                <w:rFonts w:ascii="Arial" w:hAnsi="Arial" w:cs="Arial"/>
                <w:b/>
                <w:sz w:val="28"/>
              </w:rPr>
              <w:t>Znak</w:t>
            </w:r>
          </w:p>
        </w:tc>
        <w:tc>
          <w:tcPr>
            <w:tcW w:w="2652" w:type="pct"/>
            <w:shd w:val="clear" w:color="auto" w:fill="auto"/>
          </w:tcPr>
          <w:p w:rsidR="00815FC6" w:rsidRPr="00C2529C" w:rsidRDefault="00815FC6" w:rsidP="003B3CBE">
            <w:pPr>
              <w:rPr>
                <w:rFonts w:ascii="Arial" w:hAnsi="Arial" w:cs="Arial"/>
                <w:b/>
                <w:sz w:val="28"/>
              </w:rPr>
            </w:pPr>
            <w:r w:rsidRPr="00C2529C">
              <w:rPr>
                <w:rFonts w:ascii="Arial" w:hAnsi="Arial" w:cs="Arial"/>
                <w:b/>
                <w:sz w:val="28"/>
              </w:rPr>
              <w:t>Znaczenie (nazwa) znaku</w:t>
            </w:r>
          </w:p>
        </w:tc>
      </w:tr>
    </w:tbl>
    <w:p w:rsidR="00CB3531" w:rsidRPr="00432BD0" w:rsidRDefault="00CB3531" w:rsidP="00CB3531">
      <w:pPr>
        <w:pStyle w:val="Akapitzlist"/>
        <w:rPr>
          <w:rFonts w:ascii="Arial" w:hAnsi="Arial" w:cs="Arial"/>
        </w:rPr>
      </w:pPr>
    </w:p>
    <w:p w:rsidR="00CB3531" w:rsidRPr="00432BD0" w:rsidRDefault="00CB3531" w:rsidP="00CB3531">
      <w:pPr>
        <w:pStyle w:val="Akapitzlist"/>
        <w:rPr>
          <w:rFonts w:ascii="Arial" w:hAnsi="Arial" w:cs="Arial"/>
        </w:rPr>
      </w:pPr>
    </w:p>
    <w:p w:rsidR="00CB3531" w:rsidRDefault="00CB353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1673D" w:rsidRPr="00826D1C" w:rsidRDefault="00826D1C" w:rsidP="00826D1C">
      <w:pPr>
        <w:rPr>
          <w:rFonts w:ascii="Arial" w:hAnsi="Arial" w:cs="Arial"/>
        </w:rPr>
      </w:pPr>
      <w:r w:rsidRPr="00826D1C">
        <w:rPr>
          <w:rFonts w:ascii="Arial" w:hAnsi="Arial" w:cs="Arial"/>
        </w:rPr>
        <w:lastRenderedPageBreak/>
        <w:t>Tabela Nr 2 przedstawia a</w:t>
      </w:r>
      <w:r w:rsidR="00E1673D" w:rsidRPr="00826D1C">
        <w:rPr>
          <w:rFonts w:ascii="Arial" w:hAnsi="Arial" w:cs="Arial"/>
        </w:rPr>
        <w:t xml:space="preserve">ktualne oznakowanie ewakuacji oraz sprzętu przeciwpożarowego wg </w:t>
      </w:r>
      <w:r w:rsidR="00E1673D" w:rsidRPr="00826D1C">
        <w:rPr>
          <w:rFonts w:ascii="Arial" w:hAnsi="Arial" w:cs="Arial"/>
          <w:iCs/>
        </w:rPr>
        <w:t>PN-EN ISO 7010:2012</w:t>
      </w:r>
      <w:r w:rsidR="00E1673D" w:rsidRPr="00826D1C">
        <w:rPr>
          <w:rFonts w:ascii="Arial" w:hAnsi="Arial" w:cs="Arial"/>
        </w:rPr>
        <w:t> </w:t>
      </w:r>
    </w:p>
    <w:p w:rsidR="00E1673D" w:rsidRPr="00E1673D" w:rsidRDefault="00E1673D" w:rsidP="00E1673D">
      <w:pPr>
        <w:rPr>
          <w:b/>
          <w:sz w:val="1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Tabela Nr dwa przedstawia aktualne oznakowanie ewakuacji oraz sprzętu przeciwpożarowego"/>
        <w:tblDescription w:val="Tabela Nr dwa przedstawia aktualne oznakowanie ewakuacji oraz sprzętu przeciwpożarowego."/>
      </w:tblPr>
      <w:tblGrid>
        <w:gridCol w:w="643"/>
        <w:gridCol w:w="3770"/>
        <w:gridCol w:w="4989"/>
      </w:tblGrid>
      <w:tr w:rsidR="00E1673D" w:rsidRPr="006C3DAC" w:rsidTr="00B57B7A">
        <w:trPr>
          <w:tblHeader/>
        </w:trPr>
        <w:tc>
          <w:tcPr>
            <w:tcW w:w="342" w:type="pct"/>
            <w:vAlign w:val="center"/>
          </w:tcPr>
          <w:p w:rsidR="00E1673D" w:rsidRPr="00C2529C" w:rsidRDefault="00E1673D" w:rsidP="00FA030A">
            <w:pPr>
              <w:rPr>
                <w:rFonts w:ascii="Arial" w:hAnsi="Arial" w:cs="Arial"/>
                <w:b/>
                <w:sz w:val="28"/>
              </w:rPr>
            </w:pPr>
            <w:r w:rsidRPr="00C2529C">
              <w:rPr>
                <w:rFonts w:ascii="Arial" w:hAnsi="Arial" w:cs="Arial"/>
                <w:b/>
                <w:sz w:val="28"/>
              </w:rPr>
              <w:t>Lp.</w:t>
            </w:r>
          </w:p>
        </w:tc>
        <w:tc>
          <w:tcPr>
            <w:tcW w:w="2005" w:type="pct"/>
            <w:vAlign w:val="center"/>
          </w:tcPr>
          <w:p w:rsidR="00E1673D" w:rsidRPr="00C2529C" w:rsidRDefault="00E1673D" w:rsidP="00FA030A">
            <w:pPr>
              <w:rPr>
                <w:rFonts w:ascii="Arial" w:hAnsi="Arial" w:cs="Arial"/>
                <w:b/>
                <w:sz w:val="28"/>
              </w:rPr>
            </w:pPr>
            <w:r w:rsidRPr="00C2529C">
              <w:rPr>
                <w:rFonts w:ascii="Arial" w:hAnsi="Arial" w:cs="Arial"/>
                <w:b/>
                <w:sz w:val="28"/>
              </w:rPr>
              <w:t>Znak</w:t>
            </w:r>
          </w:p>
        </w:tc>
        <w:tc>
          <w:tcPr>
            <w:tcW w:w="2652" w:type="pct"/>
            <w:vAlign w:val="center"/>
          </w:tcPr>
          <w:p w:rsidR="00E1673D" w:rsidRPr="00C2529C" w:rsidRDefault="00E1673D" w:rsidP="00FA030A">
            <w:pPr>
              <w:rPr>
                <w:rFonts w:ascii="Arial" w:hAnsi="Arial" w:cs="Arial"/>
                <w:b/>
                <w:sz w:val="28"/>
              </w:rPr>
            </w:pPr>
            <w:r w:rsidRPr="00C2529C">
              <w:rPr>
                <w:rFonts w:ascii="Arial" w:hAnsi="Arial" w:cs="Arial"/>
                <w:b/>
                <w:sz w:val="28"/>
              </w:rPr>
              <w:t>Znaczenie (nazwa) znaku</w:t>
            </w:r>
          </w:p>
        </w:tc>
      </w:tr>
      <w:tr w:rsidR="00E1673D" w:rsidTr="00E1673D">
        <w:tc>
          <w:tcPr>
            <w:tcW w:w="342" w:type="pct"/>
            <w:vAlign w:val="center"/>
          </w:tcPr>
          <w:p w:rsidR="00E1673D" w:rsidRPr="00C2529C" w:rsidRDefault="00E1673D" w:rsidP="00F966ED">
            <w:pPr>
              <w:jc w:val="center"/>
              <w:rPr>
                <w:rFonts w:ascii="Arial" w:hAnsi="Arial" w:cs="Arial"/>
                <w:sz w:val="28"/>
              </w:rPr>
            </w:pPr>
            <w:r w:rsidRPr="00C2529C">
              <w:rPr>
                <w:rFonts w:ascii="Arial" w:hAnsi="Arial" w:cs="Arial"/>
                <w:sz w:val="28"/>
              </w:rPr>
              <w:t>1.</w:t>
            </w:r>
          </w:p>
        </w:tc>
        <w:tc>
          <w:tcPr>
            <w:tcW w:w="2005" w:type="pct"/>
            <w:vAlign w:val="center"/>
          </w:tcPr>
          <w:p w:rsidR="00E1673D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1673D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1673D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0801F1"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>
                  <wp:extent cx="981614" cy="981614"/>
                  <wp:effectExtent l="0" t="0" r="9525" b="9525"/>
                  <wp:docPr id="27" name="Obraz 23" descr="znak przedstawia na czerwonym tle białe płomienie,rekę człowieka oraz biały przycisk, który nalezy nacisnąć." title="Znak oznacza ręczny ostrzegacz pożar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P nowy.PNG"/>
                          <pic:cNvPicPr/>
                        </pic:nvPicPr>
                        <pic:blipFill>
                          <a:blip r:embed="rId26" cstate="print">
                            <a:lum bright="-10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962" cy="984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673D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1673D" w:rsidRPr="00C2529C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2" w:type="pct"/>
            <w:vAlign w:val="center"/>
          </w:tcPr>
          <w:p w:rsidR="00E1673D" w:rsidRPr="00C2529C" w:rsidRDefault="00E1673D" w:rsidP="00F9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Ręczny ostrzegacz pożarowy</w:t>
            </w:r>
          </w:p>
        </w:tc>
      </w:tr>
      <w:tr w:rsidR="00E1673D" w:rsidTr="00E1673D">
        <w:tc>
          <w:tcPr>
            <w:tcW w:w="342" w:type="pct"/>
            <w:vAlign w:val="center"/>
          </w:tcPr>
          <w:p w:rsidR="00E1673D" w:rsidRPr="00C2529C" w:rsidRDefault="00E1673D" w:rsidP="00F966ED">
            <w:pPr>
              <w:jc w:val="center"/>
              <w:rPr>
                <w:rFonts w:ascii="Arial" w:hAnsi="Arial" w:cs="Arial"/>
                <w:sz w:val="28"/>
              </w:rPr>
            </w:pPr>
            <w:r w:rsidRPr="00C2529C">
              <w:rPr>
                <w:rFonts w:ascii="Arial" w:hAnsi="Arial" w:cs="Arial"/>
                <w:sz w:val="28"/>
              </w:rPr>
              <w:t>2.</w:t>
            </w:r>
          </w:p>
        </w:tc>
        <w:tc>
          <w:tcPr>
            <w:tcW w:w="2005" w:type="pct"/>
            <w:vAlign w:val="center"/>
          </w:tcPr>
          <w:p w:rsidR="00E1673D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1673D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1673D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>
                  <wp:extent cx="981615" cy="981615"/>
                  <wp:effectExtent l="0" t="0" r="9525" b="9525"/>
                  <wp:docPr id="26" name="Obraz 3" descr="znak przedstawia na czerwonym tle białe płomienie oraz osoba z białym kocem zbliżającym się do płomieni żeby je ugasić" title="Znak oznacza koc gaśnic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c gaśniczy.gif"/>
                          <pic:cNvPicPr/>
                        </pic:nvPicPr>
                        <pic:blipFill>
                          <a:blip r:embed="rId27" cstate="print">
                            <a:lum bright="-10000"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023" cy="987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673D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1673D" w:rsidRPr="00C2529C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2" w:type="pct"/>
            <w:vAlign w:val="center"/>
          </w:tcPr>
          <w:p w:rsidR="00E1673D" w:rsidRPr="00C2529C" w:rsidRDefault="00E1673D" w:rsidP="00F9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 gaśniczy</w:t>
            </w:r>
          </w:p>
        </w:tc>
      </w:tr>
      <w:tr w:rsidR="00E1673D" w:rsidTr="00E1673D">
        <w:tc>
          <w:tcPr>
            <w:tcW w:w="342" w:type="pct"/>
            <w:vAlign w:val="center"/>
          </w:tcPr>
          <w:p w:rsidR="00E1673D" w:rsidRPr="00C2529C" w:rsidRDefault="00E1673D" w:rsidP="00F966ED">
            <w:pPr>
              <w:jc w:val="center"/>
              <w:rPr>
                <w:rFonts w:ascii="Arial" w:hAnsi="Arial" w:cs="Arial"/>
                <w:sz w:val="28"/>
              </w:rPr>
            </w:pPr>
            <w:r w:rsidRPr="00C2529C">
              <w:rPr>
                <w:rFonts w:ascii="Arial" w:hAnsi="Arial" w:cs="Arial"/>
                <w:sz w:val="28"/>
              </w:rPr>
              <w:t>3.</w:t>
            </w:r>
          </w:p>
        </w:tc>
        <w:tc>
          <w:tcPr>
            <w:tcW w:w="2005" w:type="pct"/>
            <w:vAlign w:val="center"/>
          </w:tcPr>
          <w:p w:rsidR="00E1673D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1673D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1673D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>
                  <wp:extent cx="939214" cy="939214"/>
                  <wp:effectExtent l="0" t="0" r="0" b="0"/>
                  <wp:docPr id="19" name="Obraz 1" descr="Znak przedstawia na czerwonym tle białe płomienie oraz słuchawkę telefoniczną" title="znak oznacza telefon do użycia w stanie zagroże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967" cy="943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8"/>
                <w:szCs w:val="8"/>
              </w:rPr>
              <w:t xml:space="preserve"> </w:t>
            </w:r>
          </w:p>
          <w:p w:rsidR="00E1673D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1673D" w:rsidRPr="00C2529C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2" w:type="pct"/>
            <w:vAlign w:val="center"/>
          </w:tcPr>
          <w:p w:rsidR="00E1673D" w:rsidRPr="00C2529C" w:rsidRDefault="00E1673D" w:rsidP="00F9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do użycia w stanie zagrożenia</w:t>
            </w:r>
          </w:p>
        </w:tc>
      </w:tr>
      <w:tr w:rsidR="00E1673D" w:rsidTr="00E1673D">
        <w:tc>
          <w:tcPr>
            <w:tcW w:w="342" w:type="pct"/>
            <w:vAlign w:val="center"/>
          </w:tcPr>
          <w:p w:rsidR="00E1673D" w:rsidRPr="00C2529C" w:rsidRDefault="00E1673D" w:rsidP="00F966ED">
            <w:pPr>
              <w:jc w:val="center"/>
              <w:rPr>
                <w:rFonts w:ascii="Arial" w:hAnsi="Arial" w:cs="Arial"/>
                <w:sz w:val="28"/>
              </w:rPr>
            </w:pPr>
            <w:r w:rsidRPr="00C2529C">
              <w:rPr>
                <w:rFonts w:ascii="Arial" w:hAnsi="Arial" w:cs="Arial"/>
                <w:sz w:val="28"/>
              </w:rPr>
              <w:t>4.</w:t>
            </w:r>
          </w:p>
        </w:tc>
        <w:tc>
          <w:tcPr>
            <w:tcW w:w="2005" w:type="pct"/>
            <w:vAlign w:val="center"/>
          </w:tcPr>
          <w:p w:rsidR="00E1673D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1673D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1673D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>
                  <wp:extent cx="928761" cy="929265"/>
                  <wp:effectExtent l="0" t="0" r="5080" b="4445"/>
                  <wp:docPr id="32" name="Obraz 31" descr="Znak przedstawia na czerwonym tle białe płomienie oraz biały kask strażacki" title="Znak oznacza zestaw podręcznego sprzętu pożarnicz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rzęt ppoż.png"/>
                          <pic:cNvPicPr/>
                        </pic:nvPicPr>
                        <pic:blipFill>
                          <a:blip r:embed="rId29" cstate="print">
                            <a:lum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18" cy="932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673D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1673D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2" w:type="pct"/>
            <w:vAlign w:val="center"/>
          </w:tcPr>
          <w:p w:rsidR="00E1673D" w:rsidRDefault="00E1673D" w:rsidP="00F9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podręcznego sprzętu pożarniczego</w:t>
            </w:r>
          </w:p>
        </w:tc>
      </w:tr>
      <w:tr w:rsidR="00E1673D" w:rsidTr="00E1673D">
        <w:tc>
          <w:tcPr>
            <w:tcW w:w="342" w:type="pct"/>
            <w:vAlign w:val="center"/>
          </w:tcPr>
          <w:p w:rsidR="00E1673D" w:rsidRPr="00C2529C" w:rsidRDefault="00E1673D" w:rsidP="00F966ED">
            <w:pPr>
              <w:jc w:val="center"/>
              <w:rPr>
                <w:rFonts w:ascii="Arial" w:hAnsi="Arial" w:cs="Arial"/>
                <w:sz w:val="28"/>
              </w:rPr>
            </w:pPr>
            <w:r w:rsidRPr="00C2529C">
              <w:rPr>
                <w:rFonts w:ascii="Arial" w:hAnsi="Arial" w:cs="Arial"/>
                <w:sz w:val="28"/>
              </w:rPr>
              <w:t>5.</w:t>
            </w:r>
          </w:p>
        </w:tc>
        <w:tc>
          <w:tcPr>
            <w:tcW w:w="2005" w:type="pct"/>
            <w:vAlign w:val="center"/>
          </w:tcPr>
          <w:p w:rsidR="00E1673D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1673D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982533"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>
                  <wp:extent cx="953964" cy="953964"/>
                  <wp:effectExtent l="0" t="0" r="0" b="0"/>
                  <wp:docPr id="24" name="Obraz 40" descr="Znak przedstawia na czerwonym tle białe płomienie oraz białą butelkę gaśnicy" title="Znak oznacza gaśnic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832" cy="959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73D" w:rsidRPr="00C2529C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2" w:type="pct"/>
            <w:vAlign w:val="center"/>
          </w:tcPr>
          <w:p w:rsidR="00E1673D" w:rsidRPr="00C2529C" w:rsidRDefault="00E1673D" w:rsidP="00F9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Gaśnica</w:t>
            </w:r>
          </w:p>
        </w:tc>
      </w:tr>
      <w:tr w:rsidR="00E1673D" w:rsidTr="00E1673D">
        <w:tc>
          <w:tcPr>
            <w:tcW w:w="342" w:type="pct"/>
            <w:vAlign w:val="center"/>
          </w:tcPr>
          <w:p w:rsidR="00E1673D" w:rsidRPr="00C2529C" w:rsidRDefault="00E1673D" w:rsidP="00F966ED">
            <w:pPr>
              <w:jc w:val="center"/>
              <w:rPr>
                <w:rFonts w:ascii="Arial" w:hAnsi="Arial" w:cs="Arial"/>
                <w:sz w:val="28"/>
              </w:rPr>
            </w:pPr>
            <w:r w:rsidRPr="00C2529C">
              <w:rPr>
                <w:rFonts w:ascii="Arial" w:hAnsi="Arial" w:cs="Arial"/>
                <w:sz w:val="28"/>
              </w:rPr>
              <w:t>6.</w:t>
            </w:r>
          </w:p>
        </w:tc>
        <w:tc>
          <w:tcPr>
            <w:tcW w:w="2005" w:type="pct"/>
            <w:vAlign w:val="center"/>
          </w:tcPr>
          <w:p w:rsidR="00E1673D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1673D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1673D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>
                  <wp:extent cx="934622" cy="938714"/>
                  <wp:effectExtent l="0" t="0" r="0" b="0"/>
                  <wp:docPr id="43" name="Obraz 43" descr="Znak przedstawia na czerwonym tle białe płomienie oraz biały wąż hydrantu" title="Znak oznacza hydrant wewnętr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574" cy="94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73D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1673D" w:rsidRPr="00C2529C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2" w:type="pct"/>
            <w:vAlign w:val="center"/>
          </w:tcPr>
          <w:p w:rsidR="00E1673D" w:rsidRPr="00C2529C" w:rsidRDefault="00E1673D" w:rsidP="00F9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Hydrant wewnętrzny</w:t>
            </w:r>
          </w:p>
        </w:tc>
      </w:tr>
    </w:tbl>
    <w:p w:rsidR="00005989" w:rsidRDefault="00005989" w:rsidP="00005989"/>
    <w:tbl>
      <w:tblPr>
        <w:tblStyle w:val="Tabela-Siatka"/>
        <w:tblW w:w="5000" w:type="pct"/>
        <w:tblLook w:val="04A0" w:firstRow="1" w:lastRow="0" w:firstColumn="1" w:lastColumn="0" w:noHBand="0" w:noVBand="1"/>
        <w:tblCaption w:val="Tabela Nr dwa przedstawia aktualne oznakowanie ewakuacji oraz sprzętu przeciwpożarowego"/>
        <w:tblDescription w:val="Tabela Nr dwa przedstawia aktualne oznakowanie ewakuacji oraz sprzętu przeciwpożarowego"/>
      </w:tblPr>
      <w:tblGrid>
        <w:gridCol w:w="643"/>
        <w:gridCol w:w="3770"/>
        <w:gridCol w:w="4989"/>
      </w:tblGrid>
      <w:tr w:rsidR="00E1673D" w:rsidTr="00B57B7A">
        <w:trPr>
          <w:tblHeader/>
        </w:trPr>
        <w:tc>
          <w:tcPr>
            <w:tcW w:w="342" w:type="pct"/>
            <w:vAlign w:val="center"/>
          </w:tcPr>
          <w:p w:rsidR="00E1673D" w:rsidRPr="00C2529C" w:rsidRDefault="00E1673D" w:rsidP="00F966ED">
            <w:pPr>
              <w:jc w:val="center"/>
              <w:rPr>
                <w:rFonts w:ascii="Arial" w:hAnsi="Arial" w:cs="Arial"/>
                <w:sz w:val="28"/>
              </w:rPr>
            </w:pPr>
            <w:r w:rsidRPr="00C2529C">
              <w:rPr>
                <w:rFonts w:ascii="Arial" w:hAnsi="Arial" w:cs="Arial"/>
                <w:sz w:val="28"/>
              </w:rPr>
              <w:t>7.</w:t>
            </w:r>
          </w:p>
        </w:tc>
        <w:tc>
          <w:tcPr>
            <w:tcW w:w="2005" w:type="pct"/>
            <w:vAlign w:val="center"/>
          </w:tcPr>
          <w:p w:rsidR="00E1673D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1673D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>
                  <wp:extent cx="960375" cy="958291"/>
                  <wp:effectExtent l="0" t="0" r="0" b="0"/>
                  <wp:docPr id="59" name="Obraz 58" descr="Znak przedstawia na czerwonym tle białe płomienie i białą drabinę z poziomymi szczeblami" title="Znak oznacza drabinę pożarow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[213-01]-Drabina_pozarowa.jpeg"/>
                          <pic:cNvPicPr/>
                        </pic:nvPicPr>
                        <pic:blipFill>
                          <a:blip r:embed="rId32" cstate="print"/>
                          <a:srcRect l="2113" t="1831" r="1725" b="18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028" cy="96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673D" w:rsidRPr="00C2529C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2" w:type="pct"/>
            <w:vAlign w:val="center"/>
          </w:tcPr>
          <w:p w:rsidR="00E1673D" w:rsidRPr="00C2529C" w:rsidRDefault="00E1673D" w:rsidP="00F9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Drabina pożarowa</w:t>
            </w:r>
          </w:p>
        </w:tc>
      </w:tr>
      <w:tr w:rsidR="00E1673D" w:rsidTr="00E1673D">
        <w:tc>
          <w:tcPr>
            <w:tcW w:w="342" w:type="pct"/>
            <w:vAlign w:val="center"/>
          </w:tcPr>
          <w:p w:rsidR="0045367B" w:rsidRDefault="0045367B" w:rsidP="00F966ED">
            <w:pPr>
              <w:jc w:val="center"/>
              <w:rPr>
                <w:rFonts w:ascii="Arial" w:hAnsi="Arial" w:cs="Arial"/>
                <w:sz w:val="28"/>
              </w:rPr>
            </w:pPr>
          </w:p>
          <w:p w:rsidR="0045367B" w:rsidRDefault="0045367B" w:rsidP="00F966ED">
            <w:pPr>
              <w:jc w:val="center"/>
              <w:rPr>
                <w:rFonts w:ascii="Arial" w:hAnsi="Arial" w:cs="Arial"/>
                <w:sz w:val="28"/>
              </w:rPr>
            </w:pPr>
          </w:p>
          <w:p w:rsidR="0045367B" w:rsidRDefault="0045367B" w:rsidP="00F966ED">
            <w:pPr>
              <w:jc w:val="center"/>
              <w:rPr>
                <w:rFonts w:ascii="Arial" w:hAnsi="Arial" w:cs="Arial"/>
                <w:sz w:val="28"/>
              </w:rPr>
            </w:pPr>
          </w:p>
          <w:p w:rsidR="0045367B" w:rsidRDefault="0045367B" w:rsidP="00F966ED">
            <w:pPr>
              <w:jc w:val="center"/>
              <w:rPr>
                <w:rFonts w:ascii="Arial" w:hAnsi="Arial" w:cs="Arial"/>
                <w:sz w:val="28"/>
              </w:rPr>
            </w:pPr>
          </w:p>
          <w:p w:rsidR="00E1673D" w:rsidRPr="00C2529C" w:rsidRDefault="00E1673D" w:rsidP="00F966ED">
            <w:pPr>
              <w:jc w:val="center"/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  <w:r w:rsidRPr="00C2529C">
              <w:rPr>
                <w:rFonts w:ascii="Arial" w:hAnsi="Arial" w:cs="Arial"/>
                <w:sz w:val="28"/>
              </w:rPr>
              <w:t>8.</w:t>
            </w:r>
          </w:p>
        </w:tc>
        <w:tc>
          <w:tcPr>
            <w:tcW w:w="2005" w:type="pct"/>
            <w:vAlign w:val="center"/>
          </w:tcPr>
          <w:p w:rsidR="00E1673D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1673D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w:lastRenderedPageBreak/>
              <w:drawing>
                <wp:inline distT="0" distB="0" distL="0" distR="0" wp14:anchorId="70C825F3" wp14:editId="4964BC29">
                  <wp:extent cx="840968" cy="1202036"/>
                  <wp:effectExtent l="0" t="0" r="0" b="0"/>
                  <wp:docPr id="60" name="Obraz 59" descr="Znak przedstawia na czerwonym tle białą błyskawicę oraz biały napis pzreciwpożarowy wyłącznik prądu" title="znak oznacza przeciwpożarowy wyłącznik prą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yłącznik prądu.bmp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138" cy="119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673D" w:rsidRPr="00C2529C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2" w:type="pct"/>
            <w:vAlign w:val="center"/>
          </w:tcPr>
          <w:p w:rsidR="0045367B" w:rsidRDefault="0045367B" w:rsidP="00F966ED">
            <w:pPr>
              <w:jc w:val="center"/>
              <w:rPr>
                <w:rFonts w:ascii="Arial" w:hAnsi="Arial" w:cs="Arial"/>
              </w:rPr>
            </w:pPr>
          </w:p>
          <w:p w:rsidR="0045367B" w:rsidRDefault="0045367B" w:rsidP="00F966ED">
            <w:pPr>
              <w:jc w:val="center"/>
              <w:rPr>
                <w:rFonts w:ascii="Arial" w:hAnsi="Arial" w:cs="Arial"/>
              </w:rPr>
            </w:pPr>
          </w:p>
          <w:p w:rsidR="0045367B" w:rsidRDefault="0045367B" w:rsidP="00F966ED">
            <w:pPr>
              <w:jc w:val="center"/>
              <w:rPr>
                <w:rFonts w:ascii="Arial" w:hAnsi="Arial" w:cs="Arial"/>
              </w:rPr>
            </w:pPr>
          </w:p>
          <w:p w:rsidR="0045367B" w:rsidRDefault="0045367B" w:rsidP="00F966ED">
            <w:pPr>
              <w:jc w:val="center"/>
              <w:rPr>
                <w:rFonts w:ascii="Arial" w:hAnsi="Arial" w:cs="Arial"/>
              </w:rPr>
            </w:pPr>
          </w:p>
          <w:p w:rsidR="00E1673D" w:rsidRPr="00C2529C" w:rsidRDefault="00E1673D" w:rsidP="00F9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Przeciwpożarowy wyłącznik prądu</w:t>
            </w:r>
          </w:p>
        </w:tc>
      </w:tr>
      <w:tr w:rsidR="00E1673D" w:rsidTr="00E1673D">
        <w:tc>
          <w:tcPr>
            <w:tcW w:w="342" w:type="pct"/>
            <w:vAlign w:val="center"/>
          </w:tcPr>
          <w:p w:rsidR="00E1673D" w:rsidRPr="00C2529C" w:rsidRDefault="00E1673D" w:rsidP="00F966E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9</w:t>
            </w:r>
            <w:r w:rsidRPr="00C2529C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2005" w:type="pct"/>
            <w:vAlign w:val="center"/>
          </w:tcPr>
          <w:p w:rsidR="00E1673D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1673D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 wp14:anchorId="3893457D" wp14:editId="04DDA907">
                  <wp:extent cx="826339" cy="1180484"/>
                  <wp:effectExtent l="0" t="0" r="0" b="635"/>
                  <wp:docPr id="46" name="Obraz 46" descr="Znak przedstawia na czerwonym tle białą błyskawicę skierowaną w dół oraz napis wyłącznik prądu" title="Znak oznacza główny wyłącznik prą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64" cy="1191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73D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2" w:type="pct"/>
            <w:vAlign w:val="center"/>
          </w:tcPr>
          <w:p w:rsidR="00E1673D" w:rsidRDefault="00E1673D" w:rsidP="00F9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Główny wyłącznik prądu</w:t>
            </w:r>
          </w:p>
        </w:tc>
      </w:tr>
      <w:tr w:rsidR="00E1673D" w:rsidTr="00E1673D">
        <w:tc>
          <w:tcPr>
            <w:tcW w:w="342" w:type="pct"/>
            <w:vAlign w:val="center"/>
          </w:tcPr>
          <w:p w:rsidR="00E1673D" w:rsidRDefault="00E1673D" w:rsidP="00F966E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10.</w:t>
            </w:r>
          </w:p>
        </w:tc>
        <w:tc>
          <w:tcPr>
            <w:tcW w:w="2005" w:type="pct"/>
            <w:vAlign w:val="center"/>
          </w:tcPr>
          <w:p w:rsidR="00E1673D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1673D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1673D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 wp14:anchorId="46AA1223" wp14:editId="0586A315">
                  <wp:extent cx="841248" cy="841248"/>
                  <wp:effectExtent l="0" t="0" r="0" b="0"/>
                  <wp:docPr id="25" name="Obraz 60" descr="znak przedstawia na czerwonym tle biały prostokąt w nim znajduje się duża czarna litera H." title="Znak oznacza hydrant zewnętr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ydrant zewnętrzny.jpg"/>
                          <pic:cNvPicPr/>
                        </pic:nvPicPr>
                        <pic:blipFill>
                          <a:blip r:embed="rId35" cstate="print">
                            <a:lum contrast="10000"/>
                          </a:blip>
                          <a:srcRect l="1961" t="2288" r="2614" b="22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709" cy="841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673D" w:rsidRPr="00C2529C" w:rsidRDefault="00E1673D" w:rsidP="00F966E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2" w:type="pct"/>
            <w:vAlign w:val="center"/>
          </w:tcPr>
          <w:p w:rsidR="00E1673D" w:rsidRPr="00C2529C" w:rsidRDefault="00E1673D" w:rsidP="00F9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Hydrant zewnętrzny</w:t>
            </w:r>
          </w:p>
        </w:tc>
      </w:tr>
      <w:tr w:rsidR="00E1673D" w:rsidTr="00E1673D">
        <w:tc>
          <w:tcPr>
            <w:tcW w:w="342" w:type="pct"/>
            <w:vAlign w:val="center"/>
          </w:tcPr>
          <w:p w:rsidR="00E1673D" w:rsidRDefault="00E1673D" w:rsidP="00F966E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11.</w:t>
            </w:r>
          </w:p>
        </w:tc>
        <w:tc>
          <w:tcPr>
            <w:tcW w:w="2005" w:type="pct"/>
            <w:vAlign w:val="center"/>
          </w:tcPr>
          <w:p w:rsidR="00E1673D" w:rsidRDefault="00E1673D" w:rsidP="00F966ED">
            <w:pPr>
              <w:jc w:val="center"/>
              <w:rPr>
                <w:rFonts w:ascii="Arial" w:hAnsi="Arial" w:cs="Arial"/>
                <w:noProof/>
                <w:sz w:val="8"/>
                <w:szCs w:val="8"/>
              </w:rPr>
            </w:pPr>
          </w:p>
          <w:p w:rsidR="00E1673D" w:rsidRDefault="00E1673D" w:rsidP="00F966ED">
            <w:pPr>
              <w:jc w:val="center"/>
              <w:rPr>
                <w:rFonts w:ascii="Arial" w:hAnsi="Arial" w:cs="Arial"/>
                <w:noProof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 wp14:anchorId="192B125B" wp14:editId="246BE99A">
                  <wp:extent cx="785927" cy="1053389"/>
                  <wp:effectExtent l="0" t="0" r="0" b="0"/>
                  <wp:docPr id="28" name="Obraz 61" descr="znak przedstawia na żółtym tle czarny palnik  oraz napis główny zawór gazu" title="Znak oznacza główny zawór ga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łówny zawór gazyu.bmp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952" cy="105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673D" w:rsidRPr="00C2529C" w:rsidRDefault="00E1673D" w:rsidP="00F966ED">
            <w:pPr>
              <w:jc w:val="center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652" w:type="pct"/>
            <w:vAlign w:val="center"/>
          </w:tcPr>
          <w:p w:rsidR="00E1673D" w:rsidRDefault="00E1673D" w:rsidP="00F9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Główny zawór gazu</w:t>
            </w:r>
          </w:p>
        </w:tc>
      </w:tr>
      <w:tr w:rsidR="00E1673D" w:rsidTr="00E1673D">
        <w:tc>
          <w:tcPr>
            <w:tcW w:w="342" w:type="pct"/>
            <w:vAlign w:val="center"/>
          </w:tcPr>
          <w:p w:rsidR="00E1673D" w:rsidRDefault="00E1673D" w:rsidP="00F966E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12.</w:t>
            </w:r>
          </w:p>
        </w:tc>
        <w:tc>
          <w:tcPr>
            <w:tcW w:w="2005" w:type="pct"/>
            <w:vAlign w:val="center"/>
          </w:tcPr>
          <w:p w:rsidR="00E1673D" w:rsidRDefault="00E1673D" w:rsidP="00F966ED">
            <w:pPr>
              <w:jc w:val="center"/>
              <w:rPr>
                <w:rFonts w:ascii="Arial" w:hAnsi="Arial" w:cs="Arial"/>
                <w:noProof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 wp14:anchorId="5AED89CB" wp14:editId="65CC0A35">
                  <wp:extent cx="792466" cy="1173480"/>
                  <wp:effectExtent l="0" t="0" r="8255" b="7620"/>
                  <wp:docPr id="29" name="Obraz 4" descr="Znak przedstawia na zielonym tle biały kwadrat a w nim zielone koło i małe białe koło oraz napis awaryjne otwieranie drzwi" title="Znak oznacza otwieranie drzwi ewakuacyjn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823" cy="117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pct"/>
            <w:vAlign w:val="center"/>
          </w:tcPr>
          <w:p w:rsidR="00E1673D" w:rsidRDefault="00E1673D" w:rsidP="00F9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Otwieranie drzwi ewakuacyjnych</w:t>
            </w:r>
          </w:p>
        </w:tc>
      </w:tr>
      <w:tr w:rsidR="00E1673D" w:rsidTr="00E1673D">
        <w:tc>
          <w:tcPr>
            <w:tcW w:w="342" w:type="pct"/>
            <w:vAlign w:val="center"/>
          </w:tcPr>
          <w:p w:rsidR="00E1673D" w:rsidRDefault="00E1673D" w:rsidP="00F966E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13.</w:t>
            </w:r>
          </w:p>
        </w:tc>
        <w:tc>
          <w:tcPr>
            <w:tcW w:w="2005" w:type="pct"/>
            <w:vAlign w:val="center"/>
          </w:tcPr>
          <w:p w:rsidR="00E1673D" w:rsidRDefault="00E1673D" w:rsidP="00F966ED">
            <w:pPr>
              <w:jc w:val="center"/>
              <w:rPr>
                <w:rFonts w:ascii="Arial" w:hAnsi="Arial" w:cs="Arial"/>
                <w:noProof/>
                <w:sz w:val="8"/>
                <w:szCs w:val="8"/>
              </w:rPr>
            </w:pPr>
          </w:p>
          <w:p w:rsidR="00E1673D" w:rsidRDefault="00E1673D" w:rsidP="00F966ED">
            <w:pPr>
              <w:jc w:val="center"/>
              <w:rPr>
                <w:rFonts w:ascii="Arial" w:hAnsi="Arial" w:cs="Arial"/>
                <w:noProof/>
                <w:sz w:val="8"/>
                <w:szCs w:val="8"/>
              </w:rPr>
            </w:pPr>
            <w:r w:rsidRPr="000801F1"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 wp14:anchorId="5BE43E7D" wp14:editId="5E3E22F7">
                  <wp:extent cx="1138687" cy="1138687"/>
                  <wp:effectExtent l="0" t="0" r="4445" b="4445"/>
                  <wp:docPr id="31" name="Obraz 22" descr="Znak przedstawia na zielonym tle dwie osoby oraz cztery strzałki skierowane w ich stronę " title="Znak oznacza miejsce zbiórki po ewaku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we miejsce zbiórki dla ewakuowanych.gif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117" cy="1142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673D" w:rsidRPr="00C2529C" w:rsidRDefault="00E1673D" w:rsidP="00F966ED">
            <w:pPr>
              <w:jc w:val="center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652" w:type="pct"/>
            <w:vAlign w:val="center"/>
          </w:tcPr>
          <w:p w:rsidR="00E1673D" w:rsidRDefault="00E1673D" w:rsidP="00F9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zbiórki po ewakuacji</w:t>
            </w:r>
          </w:p>
        </w:tc>
      </w:tr>
    </w:tbl>
    <w:p w:rsidR="00E1673D" w:rsidRPr="00F932BD" w:rsidRDefault="00E1673D" w:rsidP="00E1673D">
      <w:pPr>
        <w:rPr>
          <w:rFonts w:ascii="Arial" w:hAnsi="Arial" w:cs="Arial"/>
          <w:b/>
        </w:rPr>
      </w:pPr>
    </w:p>
    <w:p w:rsidR="00E1673D" w:rsidRDefault="00E1673D">
      <w:pPr>
        <w:spacing w:after="200" w:line="276" w:lineRule="auto"/>
      </w:pPr>
      <w:r>
        <w:br w:type="page"/>
      </w:r>
    </w:p>
    <w:p w:rsidR="00F34FA0" w:rsidRPr="00826D1C" w:rsidRDefault="00F34FA0" w:rsidP="00826D1C">
      <w:pPr>
        <w:pStyle w:val="Tytu"/>
        <w:numPr>
          <w:ilvl w:val="0"/>
          <w:numId w:val="13"/>
        </w:numPr>
        <w:spacing w:line="360" w:lineRule="auto"/>
        <w:ind w:left="0" w:firstLine="0"/>
        <w:rPr>
          <w:rFonts w:ascii="Arial" w:hAnsi="Arial" w:cs="Arial"/>
          <w:b/>
          <w:sz w:val="10"/>
        </w:rPr>
      </w:pPr>
      <w:r w:rsidRPr="00826D1C">
        <w:rPr>
          <w:rFonts w:ascii="Arial" w:hAnsi="Arial" w:cs="Arial"/>
          <w:b/>
          <w:sz w:val="32"/>
        </w:rPr>
        <w:lastRenderedPageBreak/>
        <w:t>Praktyczne sprawdzanie organizacji i warunków ewakuacji</w:t>
      </w:r>
    </w:p>
    <w:p w:rsidR="00F34FA0" w:rsidRPr="006D76EF" w:rsidRDefault="00F34FA0" w:rsidP="00BA719F">
      <w:pPr>
        <w:pStyle w:val="Tekstpodstawowywcity2"/>
        <w:spacing w:after="0" w:line="360" w:lineRule="auto"/>
        <w:ind w:left="0"/>
        <w:rPr>
          <w:rFonts w:ascii="Arial Narrow" w:eastAsia="F4" w:hAnsi="Arial Narrow"/>
          <w:sz w:val="28"/>
          <w:szCs w:val="28"/>
        </w:rPr>
      </w:pPr>
      <w:r>
        <w:rPr>
          <w:rFonts w:ascii="Arial" w:hAnsi="Arial" w:cs="Arial"/>
          <w:bCs/>
        </w:rPr>
        <w:t>Zgodnie z paragrafem 17</w:t>
      </w:r>
      <w:r w:rsidRPr="00D570C5">
        <w:rPr>
          <w:rFonts w:ascii="Arial" w:hAnsi="Arial" w:cs="Arial"/>
          <w:bCs/>
        </w:rPr>
        <w:t xml:space="preserve"> rozporządzenia Ministra Spraw Wewnętrznych i Administracji z dnia </w:t>
      </w:r>
      <w:r>
        <w:rPr>
          <w:rFonts w:ascii="Arial" w:hAnsi="Arial" w:cs="Arial"/>
          <w:bCs/>
        </w:rPr>
        <w:t>7 czerwca 2</w:t>
      </w:r>
      <w:r w:rsidRPr="00D570C5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1</w:t>
      </w:r>
      <w:r w:rsidRPr="00D570C5">
        <w:rPr>
          <w:rFonts w:ascii="Arial" w:hAnsi="Arial" w:cs="Arial"/>
          <w:bCs/>
        </w:rPr>
        <w:t>0 roku w sprawie ochrony przeciwpożarowej budynków, innych obiektów budowlanych i terenów, właściciel lub zarządca obiektu zawierającego strefę pożarową przeznaczoną dla ponad 50 osób będących jej stałymi użytkownikami, niezakwalifikowaną do kategorii zagrożenia ludzi ZL IV, powinien co najmniej raz na 2 lata przeprowadzić praktyczne sprawdzenie organizacji oraz warunków ewakuacji</w:t>
      </w:r>
      <w:r>
        <w:rPr>
          <w:rFonts w:ascii="Arial" w:hAnsi="Arial" w:cs="Arial"/>
          <w:bCs/>
        </w:rPr>
        <w:t>.</w:t>
      </w:r>
      <w:r w:rsidRPr="00C46FCA">
        <w:rPr>
          <w:rFonts w:eastAsia="F4"/>
          <w:bCs/>
        </w:rPr>
        <w:t xml:space="preserve"> </w:t>
      </w:r>
      <w:r w:rsidRPr="00D5579F">
        <w:rPr>
          <w:rFonts w:ascii="Arial Narrow" w:eastAsia="F4" w:hAnsi="Arial Narrow"/>
          <w:bCs/>
          <w:sz w:val="28"/>
          <w:szCs w:val="28"/>
        </w:rPr>
        <w:t xml:space="preserve">W przypadku organizacji takich ćwiczeń ewakuacyjnych </w:t>
      </w:r>
      <w:r w:rsidR="00320F2A" w:rsidRPr="00D5579F">
        <w:rPr>
          <w:rFonts w:ascii="Arial Narrow" w:hAnsi="Arial Narrow" w:cs="Arial"/>
          <w:sz w:val="28"/>
        </w:rPr>
        <w:t>Kierownik Obiektu</w:t>
      </w:r>
      <w:r w:rsidRPr="00D5579F">
        <w:rPr>
          <w:rFonts w:ascii="Arial Narrow" w:eastAsia="F4" w:hAnsi="Arial Narrow"/>
          <w:bCs/>
          <w:sz w:val="32"/>
          <w:szCs w:val="28"/>
        </w:rPr>
        <w:t xml:space="preserve"> </w:t>
      </w:r>
      <w:r w:rsidRPr="00D5579F">
        <w:rPr>
          <w:rFonts w:ascii="Arial Narrow" w:eastAsia="F4" w:hAnsi="Arial Narrow"/>
          <w:bCs/>
          <w:sz w:val="28"/>
          <w:szCs w:val="28"/>
        </w:rPr>
        <w:t xml:space="preserve">powiadamia właściwego miejscowo Komendanta </w:t>
      </w:r>
      <w:r w:rsidR="00320F2A" w:rsidRPr="00D5579F">
        <w:rPr>
          <w:rFonts w:ascii="Arial Narrow" w:eastAsia="F4" w:hAnsi="Arial Narrow"/>
          <w:bCs/>
          <w:sz w:val="28"/>
          <w:szCs w:val="28"/>
        </w:rPr>
        <w:t>Miejskiego</w:t>
      </w:r>
      <w:r w:rsidRPr="00D5579F">
        <w:rPr>
          <w:rFonts w:ascii="Arial Narrow" w:eastAsia="F4" w:hAnsi="Arial Narrow"/>
          <w:bCs/>
          <w:sz w:val="28"/>
          <w:szCs w:val="28"/>
        </w:rPr>
        <w:t xml:space="preserve"> Państwowej Straży Pożarnej w </w:t>
      </w:r>
      <w:r w:rsidR="00345ADC" w:rsidRPr="00D5579F">
        <w:rPr>
          <w:rFonts w:ascii="Arial Narrow" w:eastAsia="F4" w:hAnsi="Arial Narrow"/>
          <w:bCs/>
          <w:sz w:val="28"/>
          <w:szCs w:val="28"/>
        </w:rPr>
        <w:t>Piotrkowie Trybunalskim</w:t>
      </w:r>
      <w:r w:rsidRPr="00D5579F">
        <w:rPr>
          <w:rFonts w:ascii="Arial Narrow" w:eastAsia="F4" w:hAnsi="Arial Narrow"/>
          <w:bCs/>
          <w:sz w:val="28"/>
          <w:szCs w:val="28"/>
        </w:rPr>
        <w:t xml:space="preserve"> o terminie ich przeprowadzenia, nie później niż na tydzień przed ich przeprowadzeniem</w:t>
      </w:r>
      <w:r w:rsidRPr="00D5579F">
        <w:rPr>
          <w:rFonts w:ascii="Arial Narrow" w:eastAsia="F4" w:hAnsi="Arial Narrow"/>
          <w:sz w:val="28"/>
          <w:szCs w:val="28"/>
        </w:rPr>
        <w:t>.</w:t>
      </w:r>
      <w:r w:rsidR="006D76EF">
        <w:rPr>
          <w:rFonts w:ascii="Arial Narrow" w:eastAsia="F4" w:hAnsi="Arial Narrow"/>
          <w:sz w:val="28"/>
          <w:szCs w:val="28"/>
        </w:rPr>
        <w:br/>
      </w:r>
      <w:r w:rsidRPr="00D74B12">
        <w:rPr>
          <w:rFonts w:ascii="Arial" w:hAnsi="Arial" w:cs="Arial"/>
        </w:rPr>
        <w:t xml:space="preserve">Działania te stanowią praktyczną formę szkolenia. Z przeprowadzonych </w:t>
      </w:r>
      <w:r w:rsidR="00345ADC" w:rsidRPr="00D74B12">
        <w:rPr>
          <w:rFonts w:ascii="Arial" w:hAnsi="Arial" w:cs="Arial"/>
        </w:rPr>
        <w:t>ćwiczeń</w:t>
      </w:r>
      <w:r w:rsidRPr="00D74B12">
        <w:rPr>
          <w:rFonts w:ascii="Arial" w:hAnsi="Arial" w:cs="Arial"/>
        </w:rPr>
        <w:t xml:space="preserve"> sporządza się notatkę</w:t>
      </w:r>
      <w:r w:rsidR="00345ADC" w:rsidRPr="00D74B12">
        <w:rPr>
          <w:rFonts w:ascii="Arial" w:hAnsi="Arial" w:cs="Arial"/>
        </w:rPr>
        <w:t xml:space="preserve"> (</w:t>
      </w:r>
      <w:r w:rsidRPr="00D74B12">
        <w:rPr>
          <w:rFonts w:ascii="Arial" w:hAnsi="Arial" w:cs="Arial"/>
        </w:rPr>
        <w:t>protokół</w:t>
      </w:r>
      <w:r w:rsidR="00345ADC" w:rsidRPr="00D74B12">
        <w:rPr>
          <w:rFonts w:ascii="Arial" w:hAnsi="Arial" w:cs="Arial"/>
        </w:rPr>
        <w:t>)</w:t>
      </w:r>
      <w:r w:rsidRPr="00D74B12">
        <w:rPr>
          <w:rFonts w:ascii="Arial" w:hAnsi="Arial" w:cs="Arial"/>
        </w:rPr>
        <w:t xml:space="preserve"> z wnioskami stanowiącymi podstawę do działań korygujących warunki ewakuacji oraz jej organizację i poziom przygotowania załogi.</w:t>
      </w:r>
      <w:r w:rsidR="006D76EF">
        <w:rPr>
          <w:rFonts w:ascii="Arial" w:hAnsi="Arial" w:cs="Arial"/>
        </w:rPr>
        <w:br/>
      </w:r>
      <w:r w:rsidRPr="00D74B12">
        <w:rPr>
          <w:rFonts w:ascii="Arial" w:hAnsi="Arial" w:cs="Arial"/>
        </w:rPr>
        <w:t xml:space="preserve"> </w:t>
      </w:r>
      <w:r w:rsidRPr="003D6CCF">
        <w:rPr>
          <w:rFonts w:ascii="Arial" w:hAnsi="Arial" w:cs="Arial"/>
        </w:rPr>
        <w:t>W celu praktycznego sprawdzenia warunków ewakuacji należy:</w:t>
      </w:r>
    </w:p>
    <w:p w:rsidR="00F34FA0" w:rsidRPr="00D74B12" w:rsidRDefault="00F34FA0" w:rsidP="00BA719F">
      <w:pPr>
        <w:numPr>
          <w:ilvl w:val="0"/>
          <w:numId w:val="20"/>
        </w:numPr>
        <w:tabs>
          <w:tab w:val="clear" w:pos="720"/>
          <w:tab w:val="num" w:pos="-3261"/>
        </w:tabs>
        <w:spacing w:line="360" w:lineRule="auto"/>
        <w:ind w:left="567" w:hanging="283"/>
        <w:rPr>
          <w:rFonts w:ascii="Arial" w:hAnsi="Arial" w:cs="Arial"/>
        </w:rPr>
      </w:pPr>
      <w:r w:rsidRPr="00D74B12">
        <w:rPr>
          <w:rFonts w:ascii="Arial" w:hAnsi="Arial" w:cs="Arial"/>
        </w:rPr>
        <w:t>sprawdzić, czy zmiany ilości osób przebywających jednorazowo w budynku (zatrudnionych) mają wpływ na wymagania ewakuacyjne,</w:t>
      </w:r>
    </w:p>
    <w:p w:rsidR="00F34FA0" w:rsidRPr="00D74B12" w:rsidRDefault="00F34FA0" w:rsidP="00BA719F">
      <w:pPr>
        <w:numPr>
          <w:ilvl w:val="0"/>
          <w:numId w:val="20"/>
        </w:numPr>
        <w:tabs>
          <w:tab w:val="clear" w:pos="720"/>
          <w:tab w:val="num" w:pos="-3261"/>
        </w:tabs>
        <w:spacing w:line="360" w:lineRule="auto"/>
        <w:ind w:left="567" w:hanging="283"/>
        <w:rPr>
          <w:rFonts w:ascii="Arial" w:hAnsi="Arial" w:cs="Arial"/>
        </w:rPr>
      </w:pPr>
      <w:r w:rsidRPr="00D74B12">
        <w:rPr>
          <w:rFonts w:ascii="Arial" w:hAnsi="Arial" w:cs="Arial"/>
        </w:rPr>
        <w:t>sprawdzić drożność poziomych i pionowych dróg ewakuacyjnych,</w:t>
      </w:r>
    </w:p>
    <w:p w:rsidR="00F34FA0" w:rsidRPr="00D74B12" w:rsidRDefault="00F34FA0" w:rsidP="00BA719F">
      <w:pPr>
        <w:numPr>
          <w:ilvl w:val="0"/>
          <w:numId w:val="20"/>
        </w:numPr>
        <w:tabs>
          <w:tab w:val="clear" w:pos="720"/>
          <w:tab w:val="num" w:pos="-3261"/>
        </w:tabs>
        <w:spacing w:line="360" w:lineRule="auto"/>
        <w:ind w:left="567" w:hanging="283"/>
        <w:rPr>
          <w:rFonts w:ascii="Arial" w:hAnsi="Arial" w:cs="Arial"/>
        </w:rPr>
      </w:pPr>
      <w:r w:rsidRPr="00D74B12">
        <w:rPr>
          <w:rFonts w:ascii="Arial" w:hAnsi="Arial" w:cs="Arial"/>
        </w:rPr>
        <w:t>sprawdzić aktualność oznakowania ewakuacyjnego,</w:t>
      </w:r>
    </w:p>
    <w:p w:rsidR="00F34FA0" w:rsidRPr="00D74B12" w:rsidRDefault="00F34FA0" w:rsidP="00BA719F">
      <w:pPr>
        <w:numPr>
          <w:ilvl w:val="0"/>
          <w:numId w:val="20"/>
        </w:numPr>
        <w:tabs>
          <w:tab w:val="clear" w:pos="720"/>
          <w:tab w:val="num" w:pos="-3261"/>
        </w:tabs>
        <w:spacing w:line="360" w:lineRule="auto"/>
        <w:ind w:left="567" w:hanging="283"/>
        <w:rPr>
          <w:rFonts w:ascii="Arial" w:hAnsi="Arial" w:cs="Arial"/>
        </w:rPr>
      </w:pPr>
      <w:r w:rsidRPr="00D74B12">
        <w:rPr>
          <w:rFonts w:ascii="Arial" w:hAnsi="Arial" w:cs="Arial"/>
        </w:rPr>
        <w:t>stan techniczny drzwi ewakuacyjnych,</w:t>
      </w:r>
    </w:p>
    <w:p w:rsidR="00F34FA0" w:rsidRPr="00D74B12" w:rsidRDefault="00F34FA0" w:rsidP="00BA719F">
      <w:pPr>
        <w:numPr>
          <w:ilvl w:val="0"/>
          <w:numId w:val="20"/>
        </w:numPr>
        <w:tabs>
          <w:tab w:val="clear" w:pos="720"/>
          <w:tab w:val="num" w:pos="-3261"/>
        </w:tabs>
        <w:spacing w:line="360" w:lineRule="auto"/>
        <w:ind w:left="567" w:hanging="283"/>
        <w:rPr>
          <w:rFonts w:ascii="Arial" w:hAnsi="Arial" w:cs="Arial"/>
        </w:rPr>
      </w:pPr>
      <w:r w:rsidRPr="00D74B12">
        <w:rPr>
          <w:rFonts w:ascii="Arial" w:hAnsi="Arial" w:cs="Arial"/>
        </w:rPr>
        <w:t>sprawdzić działanie blokad drzwi objętych kontrolą dostępu,</w:t>
      </w:r>
    </w:p>
    <w:p w:rsidR="00F34FA0" w:rsidRPr="00D74B12" w:rsidRDefault="00F34FA0" w:rsidP="00BA719F">
      <w:pPr>
        <w:numPr>
          <w:ilvl w:val="0"/>
          <w:numId w:val="20"/>
        </w:numPr>
        <w:tabs>
          <w:tab w:val="clear" w:pos="720"/>
          <w:tab w:val="num" w:pos="-3261"/>
        </w:tabs>
        <w:spacing w:line="360" w:lineRule="auto"/>
        <w:ind w:left="567" w:hanging="283"/>
        <w:rPr>
          <w:rFonts w:ascii="Arial" w:hAnsi="Arial" w:cs="Arial"/>
        </w:rPr>
      </w:pPr>
      <w:r w:rsidRPr="00D74B12">
        <w:rPr>
          <w:rFonts w:ascii="Arial" w:hAnsi="Arial" w:cs="Arial"/>
        </w:rPr>
        <w:t>sprawdzić czy w skrzynkach umieszczono klucze do wyjść ewakuacyjnych (jeżeli drzwi są zamknięte),</w:t>
      </w:r>
    </w:p>
    <w:p w:rsidR="00F34FA0" w:rsidRPr="00D74B12" w:rsidRDefault="00F34FA0" w:rsidP="00BA719F">
      <w:pPr>
        <w:numPr>
          <w:ilvl w:val="0"/>
          <w:numId w:val="20"/>
        </w:numPr>
        <w:tabs>
          <w:tab w:val="clear" w:pos="720"/>
          <w:tab w:val="num" w:pos="-3261"/>
        </w:tabs>
        <w:spacing w:line="360" w:lineRule="auto"/>
        <w:ind w:left="567" w:hanging="283"/>
        <w:rPr>
          <w:rFonts w:ascii="Arial" w:hAnsi="Arial" w:cs="Arial"/>
        </w:rPr>
      </w:pPr>
      <w:r w:rsidRPr="00D74B12">
        <w:rPr>
          <w:rFonts w:ascii="Arial" w:hAnsi="Arial" w:cs="Arial"/>
        </w:rPr>
        <w:t>sprawdzić działanie oświetlenia ewakuacyjnego,</w:t>
      </w:r>
    </w:p>
    <w:p w:rsidR="00F34FA0" w:rsidRPr="00D74B12" w:rsidRDefault="00F34FA0" w:rsidP="00BA719F">
      <w:pPr>
        <w:numPr>
          <w:ilvl w:val="0"/>
          <w:numId w:val="20"/>
        </w:numPr>
        <w:tabs>
          <w:tab w:val="clear" w:pos="720"/>
          <w:tab w:val="num" w:pos="-3261"/>
        </w:tabs>
        <w:spacing w:line="360" w:lineRule="auto"/>
        <w:ind w:left="567" w:hanging="283"/>
        <w:rPr>
          <w:rFonts w:ascii="Arial" w:hAnsi="Arial" w:cs="Arial"/>
        </w:rPr>
      </w:pPr>
      <w:r w:rsidRPr="00D74B12">
        <w:rPr>
          <w:rFonts w:ascii="Arial" w:hAnsi="Arial" w:cs="Arial"/>
        </w:rPr>
        <w:t>sprawdzić kompletność sprzętu przewidzianego o użytku w czasie ewakuacji,</w:t>
      </w:r>
    </w:p>
    <w:p w:rsidR="006D76EF" w:rsidRDefault="00F34FA0" w:rsidP="00BA719F">
      <w:pPr>
        <w:numPr>
          <w:ilvl w:val="0"/>
          <w:numId w:val="20"/>
        </w:numPr>
        <w:tabs>
          <w:tab w:val="clear" w:pos="720"/>
          <w:tab w:val="num" w:pos="-3261"/>
        </w:tabs>
        <w:spacing w:line="360" w:lineRule="auto"/>
        <w:ind w:left="567" w:hanging="283"/>
        <w:rPr>
          <w:rFonts w:ascii="Arial" w:hAnsi="Arial" w:cs="Arial"/>
        </w:rPr>
      </w:pPr>
      <w:r w:rsidRPr="00D74B12">
        <w:rPr>
          <w:rFonts w:ascii="Arial" w:hAnsi="Arial" w:cs="Arial"/>
        </w:rPr>
        <w:t>sprawdzić działanie systemów przeznaczonych do ogłaszania ewakuacji: sygnalizacji akustycznej, połączeń telefonicznych, znajomość zadań dla łączników.</w:t>
      </w:r>
    </w:p>
    <w:p w:rsidR="00F34FA0" w:rsidRPr="00D12872" w:rsidRDefault="00F34FA0" w:rsidP="00BA719F">
      <w:pPr>
        <w:spacing w:line="360" w:lineRule="auto"/>
        <w:ind w:left="284"/>
        <w:rPr>
          <w:rFonts w:ascii="Arial" w:hAnsi="Arial" w:cs="Arial"/>
        </w:rPr>
      </w:pPr>
      <w:r w:rsidRPr="006D76EF">
        <w:rPr>
          <w:rFonts w:ascii="Arial" w:hAnsi="Arial" w:cs="Arial"/>
        </w:rPr>
        <w:t>Po dokonaniu sprawdzenia warunków ewakuacji należy przedsięwziąć kroki mające na celu usunięcie zauważonych nieprawidłowości.</w:t>
      </w:r>
    </w:p>
    <w:p w:rsidR="00F34FA0" w:rsidRPr="003D6CCF" w:rsidRDefault="00F34FA0" w:rsidP="00BA719F">
      <w:pPr>
        <w:spacing w:line="360" w:lineRule="auto"/>
        <w:rPr>
          <w:rFonts w:ascii="Arial" w:hAnsi="Arial" w:cs="Arial"/>
        </w:rPr>
      </w:pPr>
      <w:r w:rsidRPr="003D6CCF">
        <w:rPr>
          <w:rFonts w:ascii="Arial" w:hAnsi="Arial" w:cs="Arial"/>
        </w:rPr>
        <w:t>Po sprawdzeniu warunków ewakuacji należy przeprowadzić ćwiczenia:</w:t>
      </w:r>
    </w:p>
    <w:p w:rsidR="00F34FA0" w:rsidRDefault="00F34FA0" w:rsidP="00BA719F">
      <w:pPr>
        <w:numPr>
          <w:ilvl w:val="0"/>
          <w:numId w:val="21"/>
        </w:numPr>
        <w:tabs>
          <w:tab w:val="clear" w:pos="360"/>
        </w:tabs>
        <w:spacing w:line="36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ogłosić ewakuację w ustalony sposób (osoba uprawniona do ogłoszenia ewakuacji),</w:t>
      </w:r>
    </w:p>
    <w:p w:rsidR="00F34FA0" w:rsidRDefault="00F34FA0" w:rsidP="00BA719F">
      <w:pPr>
        <w:numPr>
          <w:ilvl w:val="0"/>
          <w:numId w:val="21"/>
        </w:numPr>
        <w:tabs>
          <w:tab w:val="clear" w:pos="360"/>
        </w:tabs>
        <w:spacing w:line="36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kierownicy poszczególnych działów nadzorują przebieg ewakuacji swoich pracowników,</w:t>
      </w:r>
    </w:p>
    <w:p w:rsidR="00F34FA0" w:rsidRDefault="00F34FA0" w:rsidP="00BA719F">
      <w:pPr>
        <w:numPr>
          <w:ilvl w:val="0"/>
          <w:numId w:val="21"/>
        </w:numPr>
        <w:tabs>
          <w:tab w:val="clear" w:pos="360"/>
        </w:tabs>
        <w:spacing w:line="36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sprawdzić na podstawie danych o obecności, czy wszystkie osoby opuściły obiekt,</w:t>
      </w:r>
    </w:p>
    <w:p w:rsidR="00F34FA0" w:rsidRDefault="00F34FA0" w:rsidP="00BA719F">
      <w:pPr>
        <w:numPr>
          <w:ilvl w:val="0"/>
          <w:numId w:val="21"/>
        </w:numPr>
        <w:tabs>
          <w:tab w:val="clear" w:pos="360"/>
        </w:tabs>
        <w:spacing w:line="36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po zakończeniu ewakuacji sprawdzić, czy pracownicy wykonali wszystkie przewidziane w przypadku ogłoszenia alarmu ewakuacyjnego zadania,</w:t>
      </w:r>
    </w:p>
    <w:p w:rsidR="00F34FA0" w:rsidRDefault="00F34FA0" w:rsidP="00BA719F">
      <w:pPr>
        <w:numPr>
          <w:ilvl w:val="0"/>
          <w:numId w:val="21"/>
        </w:numPr>
        <w:tabs>
          <w:tab w:val="clear" w:pos="360"/>
        </w:tabs>
        <w:spacing w:line="36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zmierzyć czas ewakuacji ludzi,</w:t>
      </w:r>
    </w:p>
    <w:p w:rsidR="00F34FA0" w:rsidRDefault="00F34FA0" w:rsidP="00BA719F">
      <w:pPr>
        <w:numPr>
          <w:ilvl w:val="0"/>
          <w:numId w:val="21"/>
        </w:numPr>
        <w:tabs>
          <w:tab w:val="clear" w:pos="360"/>
        </w:tabs>
        <w:spacing w:line="36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ochrona zabezpiecza wejścia do obiektu,</w:t>
      </w:r>
    </w:p>
    <w:p w:rsidR="00F34FA0" w:rsidRDefault="00F34FA0" w:rsidP="00BA719F">
      <w:pPr>
        <w:numPr>
          <w:ilvl w:val="0"/>
          <w:numId w:val="21"/>
        </w:numPr>
        <w:tabs>
          <w:tab w:val="clear" w:pos="360"/>
        </w:tabs>
        <w:spacing w:line="36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sporządzić notatkę z ćwiczeń i omówić ich przebieg z pracownikami.  </w:t>
      </w:r>
    </w:p>
    <w:p w:rsidR="007D1853" w:rsidRPr="00D5579F" w:rsidRDefault="00F34FA0" w:rsidP="00BA719F">
      <w:pPr>
        <w:spacing w:line="360" w:lineRule="auto"/>
        <w:rPr>
          <w:rFonts w:ascii="Arial" w:hAnsi="Arial" w:cs="Arial"/>
          <w:bCs/>
        </w:rPr>
      </w:pPr>
      <w:r w:rsidRPr="00D5579F">
        <w:rPr>
          <w:rFonts w:ascii="Arial" w:hAnsi="Arial" w:cs="Arial"/>
          <w:bCs/>
          <w:iCs/>
        </w:rPr>
        <w:t>Przykładowy protokół z przeprowadzonego</w:t>
      </w:r>
      <w:r w:rsidRPr="00D5579F">
        <w:rPr>
          <w:rFonts w:ascii="Arial" w:hAnsi="Arial" w:cs="Arial"/>
          <w:bCs/>
        </w:rPr>
        <w:t xml:space="preserve"> praktycznego sprawdzenia organizacji oraz warunków ewakuacji </w:t>
      </w:r>
      <w:r w:rsidR="007D1853" w:rsidRPr="00D5579F">
        <w:rPr>
          <w:rFonts w:ascii="Arial" w:hAnsi="Arial" w:cs="Arial"/>
          <w:bCs/>
        </w:rPr>
        <w:t>zamieszczono poniżej.</w:t>
      </w:r>
    </w:p>
    <w:p w:rsidR="00211707" w:rsidRPr="00D12872" w:rsidRDefault="007D1853" w:rsidP="00D12872">
      <w:pPr>
        <w:spacing w:after="200" w:line="276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br w:type="page"/>
      </w:r>
    </w:p>
    <w:p w:rsidR="00211707" w:rsidRPr="0040087E" w:rsidRDefault="00211707" w:rsidP="0040087E">
      <w:pPr>
        <w:jc w:val="both"/>
      </w:pPr>
      <w:r w:rsidRPr="00D1670B">
        <w:lastRenderedPageBreak/>
        <w:t>............................</w:t>
      </w:r>
      <w:r>
        <w:t>..................………</w:t>
      </w:r>
      <w:r w:rsidR="00D92F18">
        <w:t>….</w:t>
      </w:r>
      <w:r>
        <w:t>……..</w:t>
      </w:r>
      <w:r w:rsidRPr="00D1670B">
        <w:t xml:space="preserve">, </w:t>
      </w:r>
      <w:r w:rsidRPr="00D92F18">
        <w:rPr>
          <w:sz w:val="20"/>
        </w:rPr>
        <w:t>dnia</w:t>
      </w:r>
      <w:r w:rsidR="00D12872">
        <w:t>.................</w:t>
      </w:r>
      <w:r w:rsidR="0040087E">
        <w:br/>
      </w:r>
      <w:r w:rsidRPr="007B0696">
        <w:rPr>
          <w:sz w:val="18"/>
          <w:szCs w:val="18"/>
        </w:rPr>
        <w:t>(nazwa instytucji)</w:t>
      </w:r>
    </w:p>
    <w:p w:rsidR="00211707" w:rsidRPr="00D5579F" w:rsidRDefault="00211707" w:rsidP="00BA719F">
      <w:pPr>
        <w:pStyle w:val="Nagwek1"/>
        <w:numPr>
          <w:ilvl w:val="0"/>
          <w:numId w:val="0"/>
        </w:numPr>
        <w:spacing w:line="360" w:lineRule="auto"/>
        <w:jc w:val="left"/>
        <w:rPr>
          <w:rFonts w:ascii="Times New Roman" w:hAnsi="Times New Roman"/>
          <w:b w:val="0"/>
          <w:szCs w:val="32"/>
        </w:rPr>
      </w:pPr>
      <w:r w:rsidRPr="00D5579F">
        <w:rPr>
          <w:rFonts w:ascii="Times New Roman" w:hAnsi="Times New Roman"/>
          <w:b w:val="0"/>
          <w:szCs w:val="32"/>
        </w:rPr>
        <w:t>PROTOKÓŁ</w:t>
      </w:r>
    </w:p>
    <w:p w:rsidR="00211707" w:rsidRPr="00D92F18" w:rsidRDefault="00211707" w:rsidP="00BA719F">
      <w:pPr>
        <w:spacing w:line="360" w:lineRule="auto"/>
        <w:rPr>
          <w:szCs w:val="28"/>
        </w:rPr>
      </w:pPr>
      <w:r w:rsidRPr="00D92F18">
        <w:rPr>
          <w:szCs w:val="28"/>
        </w:rPr>
        <w:t>z ćwiczeń w zakresie praktycznego sprawdzenia organizacji</w:t>
      </w:r>
    </w:p>
    <w:p w:rsidR="00211707" w:rsidRPr="00D5579F" w:rsidRDefault="00211707" w:rsidP="00BA719F">
      <w:pPr>
        <w:spacing w:after="240" w:line="360" w:lineRule="auto"/>
        <w:rPr>
          <w:b/>
          <w:szCs w:val="28"/>
        </w:rPr>
      </w:pPr>
      <w:r w:rsidRPr="00D92F18">
        <w:rPr>
          <w:szCs w:val="28"/>
        </w:rPr>
        <w:t xml:space="preserve"> oraz warunków ewakuacji</w:t>
      </w:r>
    </w:p>
    <w:p w:rsidR="00211707" w:rsidRPr="007409A8" w:rsidRDefault="00211707" w:rsidP="00211707">
      <w:pPr>
        <w:jc w:val="center"/>
        <w:rPr>
          <w:sz w:val="6"/>
          <w:szCs w:val="18"/>
        </w:rPr>
      </w:pPr>
    </w:p>
    <w:p w:rsidR="00211707" w:rsidRPr="00D5579F" w:rsidRDefault="00211707" w:rsidP="00B854F9">
      <w:pPr>
        <w:rPr>
          <w:b/>
          <w:i/>
        </w:rPr>
      </w:pPr>
      <w:r w:rsidRPr="00D5579F">
        <w:t>Na podstawie art. 4 ustawy z dnia 24 sierpnia 1991r o ochronie przeciwpożarowej § 17; rozporządzenia Ministra Spraw Wewnętrznych i Administracji z 7 czerwca 2010 r w sprawie ochrony przeciwpożarowej budynków, innych</w:t>
      </w:r>
      <w:r w:rsidR="00B854F9">
        <w:rPr>
          <w:b/>
          <w:i/>
        </w:rPr>
        <w:t xml:space="preserve"> obiektów budowlanych i terenów</w:t>
      </w:r>
      <w:r w:rsidR="00B854F9">
        <w:rPr>
          <w:b/>
          <w:i/>
        </w:rPr>
        <w:br/>
      </w:r>
      <w:r w:rsidRPr="00D5579F">
        <w:t>(Dz. U. Nr 109, poz.719 ze. zm.).</w:t>
      </w:r>
    </w:p>
    <w:p w:rsidR="00211707" w:rsidRPr="00D74B12" w:rsidRDefault="00211707" w:rsidP="00D74B12">
      <w:pPr>
        <w:spacing w:before="440" w:line="276" w:lineRule="auto"/>
        <w:rPr>
          <w:rFonts w:ascii="Arial" w:hAnsi="Arial" w:cs="Arial"/>
        </w:rPr>
      </w:pPr>
      <w:r w:rsidRPr="00D74B12">
        <w:rPr>
          <w:rFonts w:ascii="Arial" w:hAnsi="Arial" w:cs="Arial"/>
        </w:rPr>
        <w:t>Nazwa obiektu .........................................................................................................</w:t>
      </w:r>
      <w:r w:rsidR="00821CB2" w:rsidRPr="00D74B12">
        <w:rPr>
          <w:rFonts w:ascii="Arial" w:hAnsi="Arial" w:cs="Arial"/>
        </w:rPr>
        <w:t>....</w:t>
      </w:r>
      <w:r w:rsidRPr="00D74B12">
        <w:rPr>
          <w:rFonts w:ascii="Arial" w:hAnsi="Arial" w:cs="Arial"/>
        </w:rPr>
        <w:t>......................</w:t>
      </w:r>
    </w:p>
    <w:p w:rsidR="00211707" w:rsidRPr="00D74B12" w:rsidRDefault="00211707" w:rsidP="00D74B12">
      <w:pPr>
        <w:spacing w:line="276" w:lineRule="auto"/>
        <w:rPr>
          <w:rFonts w:ascii="Arial" w:hAnsi="Arial" w:cs="Arial"/>
        </w:rPr>
      </w:pPr>
      <w:r w:rsidRPr="00D74B12">
        <w:rPr>
          <w:rFonts w:ascii="Arial" w:hAnsi="Arial" w:cs="Arial"/>
        </w:rPr>
        <w:t>Adres ...................................................................................................................................</w:t>
      </w:r>
      <w:r w:rsidR="00821CB2" w:rsidRPr="00D74B12">
        <w:rPr>
          <w:rFonts w:ascii="Arial" w:hAnsi="Arial" w:cs="Arial"/>
        </w:rPr>
        <w:t>...</w:t>
      </w:r>
      <w:r w:rsidRPr="00D74B12">
        <w:rPr>
          <w:rFonts w:ascii="Arial" w:hAnsi="Arial" w:cs="Arial"/>
        </w:rPr>
        <w:t>...........</w:t>
      </w:r>
    </w:p>
    <w:p w:rsidR="00211707" w:rsidRPr="00D74B12" w:rsidRDefault="00211707" w:rsidP="00D74B12">
      <w:pPr>
        <w:spacing w:before="60" w:line="276" w:lineRule="auto"/>
        <w:rPr>
          <w:rFonts w:ascii="Arial" w:hAnsi="Arial" w:cs="Arial"/>
        </w:rPr>
      </w:pPr>
      <w:r w:rsidRPr="00D74B12">
        <w:rPr>
          <w:rFonts w:ascii="Arial" w:hAnsi="Arial" w:cs="Arial"/>
        </w:rPr>
        <w:t>data ćwiczeń .................................... godz. ..................... czas trwania ewakuacji ……………</w:t>
      </w:r>
      <w:r w:rsidR="00821CB2" w:rsidRPr="00D74B12">
        <w:rPr>
          <w:rFonts w:ascii="Arial" w:hAnsi="Arial" w:cs="Arial"/>
        </w:rPr>
        <w:t>.…</w:t>
      </w:r>
    </w:p>
    <w:p w:rsidR="00211707" w:rsidRPr="00D74B12" w:rsidRDefault="00211707" w:rsidP="00D74B12">
      <w:pPr>
        <w:spacing w:line="276" w:lineRule="auto"/>
        <w:rPr>
          <w:rFonts w:ascii="Arial" w:hAnsi="Arial" w:cs="Arial"/>
        </w:rPr>
      </w:pPr>
      <w:r w:rsidRPr="00D74B12">
        <w:rPr>
          <w:rFonts w:ascii="Arial" w:hAnsi="Arial" w:cs="Arial"/>
        </w:rPr>
        <w:t>organizator ...................................................................................................................</w:t>
      </w:r>
      <w:r w:rsidR="00821CB2" w:rsidRPr="00D74B12">
        <w:rPr>
          <w:rFonts w:ascii="Arial" w:hAnsi="Arial" w:cs="Arial"/>
        </w:rPr>
        <w:t>..</w:t>
      </w:r>
      <w:r w:rsidRPr="00D74B12">
        <w:rPr>
          <w:rFonts w:ascii="Arial" w:hAnsi="Arial" w:cs="Arial"/>
        </w:rPr>
        <w:t>...................</w:t>
      </w:r>
    </w:p>
    <w:p w:rsidR="00211707" w:rsidRPr="00D74B12" w:rsidRDefault="00211707" w:rsidP="00D74B12">
      <w:pPr>
        <w:rPr>
          <w:rFonts w:ascii="Arial" w:hAnsi="Arial" w:cs="Arial"/>
        </w:rPr>
      </w:pPr>
    </w:p>
    <w:p w:rsidR="00211707" w:rsidRPr="00D74B12" w:rsidRDefault="00211707" w:rsidP="00D74B12">
      <w:pPr>
        <w:spacing w:line="360" w:lineRule="auto"/>
        <w:rPr>
          <w:rFonts w:ascii="Arial" w:hAnsi="Arial" w:cs="Arial"/>
        </w:rPr>
      </w:pPr>
      <w:r w:rsidRPr="00D74B12">
        <w:rPr>
          <w:rFonts w:ascii="Arial" w:hAnsi="Arial" w:cs="Arial"/>
          <w:i/>
        </w:rPr>
        <w:t>1. W akcji ewakuacyjnej uczestniczyło</w:t>
      </w:r>
      <w:r w:rsidRPr="00D74B12">
        <w:rPr>
          <w:rFonts w:ascii="Arial" w:hAnsi="Arial" w:cs="Arial"/>
        </w:rPr>
        <w:t xml:space="preserve">: …………….… osób, w tym: </w:t>
      </w:r>
    </w:p>
    <w:p w:rsidR="00211707" w:rsidRPr="00D74B12" w:rsidRDefault="00211707" w:rsidP="00D74B12">
      <w:pPr>
        <w:spacing w:line="360" w:lineRule="auto"/>
        <w:rPr>
          <w:rFonts w:ascii="Arial" w:hAnsi="Arial" w:cs="Arial"/>
        </w:rPr>
      </w:pPr>
      <w:r w:rsidRPr="00D74B12">
        <w:rPr>
          <w:rFonts w:ascii="Arial" w:hAnsi="Arial" w:cs="Arial"/>
        </w:rPr>
        <w:t xml:space="preserve">- ………….…..… pracownicy obiektu,  </w:t>
      </w:r>
    </w:p>
    <w:p w:rsidR="00211707" w:rsidRPr="00D74B12" w:rsidRDefault="00211707" w:rsidP="00D74B12">
      <w:pPr>
        <w:spacing w:line="360" w:lineRule="auto"/>
        <w:rPr>
          <w:rFonts w:ascii="Arial" w:hAnsi="Arial" w:cs="Arial"/>
        </w:rPr>
      </w:pPr>
      <w:r w:rsidRPr="00D74B12">
        <w:rPr>
          <w:rFonts w:ascii="Arial" w:hAnsi="Arial" w:cs="Arial"/>
        </w:rPr>
        <w:t>- ………………... petenci.</w:t>
      </w:r>
    </w:p>
    <w:p w:rsidR="00211707" w:rsidRPr="00D5579F" w:rsidRDefault="00211707" w:rsidP="00211707">
      <w:pPr>
        <w:jc w:val="both"/>
        <w:rPr>
          <w:sz w:val="16"/>
        </w:rPr>
      </w:pPr>
    </w:p>
    <w:p w:rsidR="00211707" w:rsidRPr="00D5579F" w:rsidRDefault="00211707" w:rsidP="00D74B12">
      <w:pPr>
        <w:spacing w:line="276" w:lineRule="auto"/>
        <w:rPr>
          <w:rFonts w:ascii="Arial" w:hAnsi="Arial" w:cs="Arial"/>
        </w:rPr>
      </w:pPr>
      <w:r w:rsidRPr="00D5579F">
        <w:rPr>
          <w:rFonts w:ascii="Arial" w:hAnsi="Arial" w:cs="Arial"/>
        </w:rPr>
        <w:t>2. Charakterystyka obiektu:</w:t>
      </w:r>
    </w:p>
    <w:p w:rsidR="00211707" w:rsidRPr="00D74B12" w:rsidRDefault="00211707" w:rsidP="00D74B12">
      <w:pPr>
        <w:spacing w:line="276" w:lineRule="auto"/>
        <w:rPr>
          <w:rFonts w:ascii="Arial" w:hAnsi="Arial" w:cs="Arial"/>
        </w:rPr>
      </w:pPr>
      <w:r w:rsidRPr="00D74B12">
        <w:rPr>
          <w:rFonts w:ascii="Arial" w:hAnsi="Arial" w:cs="Arial"/>
        </w:rPr>
        <w:t>a) ilość kondygnacji ................................. w tym podziemnych  ......................................</w:t>
      </w:r>
      <w:r w:rsidR="00821CB2" w:rsidRPr="00D74B12">
        <w:rPr>
          <w:rFonts w:ascii="Arial" w:hAnsi="Arial" w:cs="Arial"/>
        </w:rPr>
        <w:t>................</w:t>
      </w:r>
      <w:r w:rsidRPr="00D74B12">
        <w:rPr>
          <w:rFonts w:ascii="Arial" w:hAnsi="Arial" w:cs="Arial"/>
        </w:rPr>
        <w:t>.............</w:t>
      </w:r>
    </w:p>
    <w:p w:rsidR="00211707" w:rsidRPr="00D74B12" w:rsidRDefault="00211707" w:rsidP="00D74B12">
      <w:pPr>
        <w:spacing w:line="276" w:lineRule="auto"/>
        <w:rPr>
          <w:rFonts w:ascii="Arial" w:hAnsi="Arial" w:cs="Arial"/>
        </w:rPr>
      </w:pPr>
      <w:r w:rsidRPr="00D74B12">
        <w:rPr>
          <w:rFonts w:ascii="Arial" w:hAnsi="Arial" w:cs="Arial"/>
        </w:rPr>
        <w:t>b) ilość wyjść ewakuacyjnych w obiekcie ……………………………………………</w:t>
      </w:r>
      <w:r w:rsidR="00821CB2" w:rsidRPr="00D74B12">
        <w:rPr>
          <w:rFonts w:ascii="Arial" w:hAnsi="Arial" w:cs="Arial"/>
        </w:rPr>
        <w:t>..</w:t>
      </w:r>
      <w:r w:rsidRPr="00D74B12">
        <w:rPr>
          <w:rFonts w:ascii="Arial" w:hAnsi="Arial" w:cs="Arial"/>
        </w:rPr>
        <w:t>……...…</w:t>
      </w:r>
      <w:r w:rsidR="00821CB2" w:rsidRPr="00D74B12">
        <w:rPr>
          <w:rFonts w:ascii="Arial" w:hAnsi="Arial" w:cs="Arial"/>
        </w:rPr>
        <w:t>…………..</w:t>
      </w:r>
    </w:p>
    <w:p w:rsidR="00211707" w:rsidRPr="00D74B12" w:rsidRDefault="006F2059" w:rsidP="00D74B12">
      <w:pPr>
        <w:spacing w:line="276" w:lineRule="auto"/>
        <w:rPr>
          <w:rFonts w:ascii="Arial" w:hAnsi="Arial" w:cs="Arial"/>
        </w:rPr>
      </w:pPr>
      <w:r w:rsidRPr="00D74B12">
        <w:rPr>
          <w:rFonts w:ascii="Arial" w:hAnsi="Arial" w:cs="Arial"/>
        </w:rPr>
        <w:t>c</w:t>
      </w:r>
      <w:r w:rsidR="00211707" w:rsidRPr="00D74B12">
        <w:rPr>
          <w:rFonts w:ascii="Arial" w:hAnsi="Arial" w:cs="Arial"/>
        </w:rPr>
        <w:t>) w jaki sposób ogłaszany jest alarm pożarowy w obiekcie</w:t>
      </w:r>
    </w:p>
    <w:p w:rsidR="006F2059" w:rsidRPr="00D74B12" w:rsidRDefault="006F2059" w:rsidP="00D74B12">
      <w:pPr>
        <w:spacing w:line="276" w:lineRule="auto"/>
        <w:rPr>
          <w:rFonts w:ascii="Arial" w:hAnsi="Arial" w:cs="Arial"/>
        </w:rPr>
      </w:pPr>
      <w:r w:rsidRPr="00D74B12">
        <w:rPr>
          <w:rFonts w:ascii="Arial" w:hAnsi="Arial" w:cs="Arial"/>
        </w:rPr>
        <w:t>…………….…………………………………………………………………………………………………..</w:t>
      </w:r>
    </w:p>
    <w:p w:rsidR="006F2059" w:rsidRPr="00D74B12" w:rsidRDefault="006F2059" w:rsidP="00D74B12">
      <w:pPr>
        <w:spacing w:line="276" w:lineRule="auto"/>
        <w:rPr>
          <w:rFonts w:ascii="Arial" w:hAnsi="Arial" w:cs="Arial"/>
        </w:rPr>
      </w:pPr>
      <w:r w:rsidRPr="00D74B12">
        <w:rPr>
          <w:rFonts w:ascii="Arial" w:hAnsi="Arial" w:cs="Arial"/>
        </w:rPr>
        <w:t>…………….…………………………………………………………………………………………………..</w:t>
      </w:r>
    </w:p>
    <w:p w:rsidR="006F2059" w:rsidRPr="00D74B12" w:rsidRDefault="006F2059" w:rsidP="00D74B12">
      <w:pPr>
        <w:spacing w:line="276" w:lineRule="auto"/>
        <w:rPr>
          <w:rFonts w:ascii="Arial" w:hAnsi="Arial" w:cs="Arial"/>
        </w:rPr>
      </w:pPr>
      <w:r w:rsidRPr="00D74B12">
        <w:rPr>
          <w:rFonts w:ascii="Arial" w:hAnsi="Arial" w:cs="Arial"/>
        </w:rPr>
        <w:t>…………….…………………………………………………………………………………………………..</w:t>
      </w:r>
    </w:p>
    <w:p w:rsidR="00211707" w:rsidRPr="00D74B12" w:rsidRDefault="006F2059" w:rsidP="00D74B12">
      <w:pPr>
        <w:spacing w:line="276" w:lineRule="auto"/>
        <w:rPr>
          <w:rFonts w:ascii="Arial" w:hAnsi="Arial" w:cs="Arial"/>
        </w:rPr>
      </w:pPr>
      <w:r w:rsidRPr="00D74B12">
        <w:rPr>
          <w:rFonts w:ascii="Arial" w:hAnsi="Arial" w:cs="Arial"/>
        </w:rPr>
        <w:t>d</w:t>
      </w:r>
      <w:r w:rsidR="00211707" w:rsidRPr="00D74B12">
        <w:rPr>
          <w:rFonts w:ascii="Arial" w:hAnsi="Arial" w:cs="Arial"/>
        </w:rPr>
        <w:t>) czy personel był przeszkolony: tak/nie . Data ostatniego szkolenia  ......................</w:t>
      </w:r>
      <w:r w:rsidR="00821CB2" w:rsidRPr="00D74B12">
        <w:rPr>
          <w:rFonts w:ascii="Arial" w:hAnsi="Arial" w:cs="Arial"/>
        </w:rPr>
        <w:t>............</w:t>
      </w:r>
      <w:r w:rsidR="00211707" w:rsidRPr="00D74B12">
        <w:rPr>
          <w:rFonts w:ascii="Arial" w:hAnsi="Arial" w:cs="Arial"/>
        </w:rPr>
        <w:t>...................</w:t>
      </w:r>
    </w:p>
    <w:p w:rsidR="00211707" w:rsidRPr="00D74B12" w:rsidRDefault="006F2059" w:rsidP="00D74B12">
      <w:pPr>
        <w:spacing w:line="276" w:lineRule="auto"/>
        <w:rPr>
          <w:rFonts w:ascii="Arial" w:hAnsi="Arial" w:cs="Arial"/>
        </w:rPr>
      </w:pPr>
      <w:r w:rsidRPr="00D74B12">
        <w:rPr>
          <w:rFonts w:ascii="Arial" w:hAnsi="Arial" w:cs="Arial"/>
        </w:rPr>
        <w:t>e</w:t>
      </w:r>
      <w:r w:rsidR="00211707" w:rsidRPr="00D74B12">
        <w:rPr>
          <w:rFonts w:ascii="Arial" w:hAnsi="Arial" w:cs="Arial"/>
        </w:rPr>
        <w:t>) liczba ewakuowanych z każdej kondygnacji ............................................................</w:t>
      </w:r>
      <w:r w:rsidR="00821CB2" w:rsidRPr="00D74B12">
        <w:rPr>
          <w:rFonts w:ascii="Arial" w:hAnsi="Arial" w:cs="Arial"/>
        </w:rPr>
        <w:t>............</w:t>
      </w:r>
      <w:r w:rsidR="00211707" w:rsidRPr="00D74B12">
        <w:rPr>
          <w:rFonts w:ascii="Arial" w:hAnsi="Arial" w:cs="Arial"/>
        </w:rPr>
        <w:t>..................</w:t>
      </w:r>
    </w:p>
    <w:p w:rsidR="00211707" w:rsidRPr="00D74B12" w:rsidRDefault="00211707" w:rsidP="00D74B12">
      <w:pPr>
        <w:spacing w:line="276" w:lineRule="auto"/>
        <w:rPr>
          <w:rFonts w:ascii="Arial" w:hAnsi="Arial" w:cs="Arial"/>
        </w:rPr>
      </w:pPr>
    </w:p>
    <w:p w:rsidR="00211707" w:rsidRPr="00D5579F" w:rsidRDefault="00211707" w:rsidP="00D74B12">
      <w:pPr>
        <w:spacing w:line="276" w:lineRule="auto"/>
        <w:rPr>
          <w:rFonts w:ascii="Arial" w:hAnsi="Arial" w:cs="Arial"/>
        </w:rPr>
      </w:pPr>
      <w:r w:rsidRPr="00D5579F">
        <w:rPr>
          <w:rFonts w:ascii="Arial" w:hAnsi="Arial" w:cs="Arial"/>
        </w:rPr>
        <w:t>3. Przyjęte założenia do ewakuacji:</w:t>
      </w:r>
    </w:p>
    <w:p w:rsidR="00211707" w:rsidRPr="00D74B12" w:rsidRDefault="006F2059" w:rsidP="00BA719F">
      <w:pPr>
        <w:spacing w:line="360" w:lineRule="auto"/>
        <w:rPr>
          <w:rFonts w:ascii="Arial" w:hAnsi="Arial" w:cs="Arial"/>
        </w:rPr>
      </w:pPr>
      <w:r w:rsidRPr="00D74B12">
        <w:rPr>
          <w:rFonts w:ascii="Arial" w:hAnsi="Arial" w:cs="Arial"/>
        </w:rPr>
        <w:t xml:space="preserve">a) </w:t>
      </w:r>
      <w:r w:rsidR="00211707" w:rsidRPr="00D74B12">
        <w:rPr>
          <w:rFonts w:ascii="Arial" w:hAnsi="Arial" w:cs="Arial"/>
        </w:rPr>
        <w:t>miejscem zbiórki dla ewakuowanych osób ............................................................</w:t>
      </w:r>
      <w:r w:rsidR="00821CB2" w:rsidRPr="00D74B12">
        <w:rPr>
          <w:rFonts w:ascii="Arial" w:hAnsi="Arial" w:cs="Arial"/>
        </w:rPr>
        <w:t>.................</w:t>
      </w:r>
      <w:r w:rsidR="00211707" w:rsidRPr="00D74B12">
        <w:rPr>
          <w:rFonts w:ascii="Arial" w:hAnsi="Arial" w:cs="Arial"/>
        </w:rPr>
        <w:t>...................</w:t>
      </w:r>
    </w:p>
    <w:p w:rsidR="00211707" w:rsidRPr="00D74B12" w:rsidRDefault="00211707" w:rsidP="00BA719F">
      <w:pPr>
        <w:spacing w:line="360" w:lineRule="auto"/>
        <w:rPr>
          <w:rFonts w:ascii="Arial" w:hAnsi="Arial" w:cs="Arial"/>
        </w:rPr>
      </w:pPr>
      <w:r w:rsidRPr="00D74B12">
        <w:rPr>
          <w:rFonts w:ascii="Arial" w:hAnsi="Arial" w:cs="Arial"/>
        </w:rPr>
        <w:lastRenderedPageBreak/>
        <w:t>b) kierujący akcją ewakuacyjną …………………………………………………</w:t>
      </w:r>
      <w:r w:rsidR="00821CB2" w:rsidRPr="00D74B12">
        <w:rPr>
          <w:rFonts w:ascii="Arial" w:hAnsi="Arial" w:cs="Arial"/>
        </w:rPr>
        <w:t>…………..</w:t>
      </w:r>
      <w:r w:rsidRPr="00D74B12">
        <w:rPr>
          <w:rFonts w:ascii="Arial" w:hAnsi="Arial" w:cs="Arial"/>
        </w:rPr>
        <w:t>……………….</w:t>
      </w:r>
    </w:p>
    <w:p w:rsidR="00211707" w:rsidRPr="00D74B12" w:rsidRDefault="006F2059" w:rsidP="00BA719F">
      <w:pPr>
        <w:spacing w:line="360" w:lineRule="auto"/>
        <w:rPr>
          <w:rFonts w:ascii="Arial" w:hAnsi="Arial" w:cs="Arial"/>
        </w:rPr>
      </w:pPr>
      <w:r w:rsidRPr="00D74B12">
        <w:rPr>
          <w:rFonts w:ascii="Arial" w:hAnsi="Arial" w:cs="Arial"/>
        </w:rPr>
        <w:t>c</w:t>
      </w:r>
      <w:r w:rsidR="00211707" w:rsidRPr="00D74B12">
        <w:rPr>
          <w:rFonts w:ascii="Arial" w:hAnsi="Arial" w:cs="Arial"/>
        </w:rPr>
        <w:t>) ewakuacja całości / części budynku,</w:t>
      </w:r>
    </w:p>
    <w:p w:rsidR="00211707" w:rsidRPr="00D74B12" w:rsidRDefault="006F2059" w:rsidP="00BA719F">
      <w:pPr>
        <w:spacing w:line="360" w:lineRule="auto"/>
        <w:rPr>
          <w:rFonts w:ascii="Arial" w:hAnsi="Arial" w:cs="Arial"/>
        </w:rPr>
      </w:pPr>
      <w:r w:rsidRPr="00D74B12">
        <w:rPr>
          <w:rFonts w:ascii="Arial" w:hAnsi="Arial" w:cs="Arial"/>
        </w:rPr>
        <w:t>d</w:t>
      </w:r>
      <w:r w:rsidR="00211707" w:rsidRPr="00D74B12">
        <w:rPr>
          <w:rFonts w:ascii="Arial" w:hAnsi="Arial" w:cs="Arial"/>
        </w:rPr>
        <w:t xml:space="preserve">) działania były zapowiedziane / niezapowiedziane </w:t>
      </w:r>
    </w:p>
    <w:p w:rsidR="00211707" w:rsidRPr="00D74B12" w:rsidRDefault="006F2059" w:rsidP="00BA719F">
      <w:pPr>
        <w:spacing w:line="360" w:lineRule="auto"/>
        <w:rPr>
          <w:rFonts w:ascii="Arial" w:hAnsi="Arial" w:cs="Arial"/>
        </w:rPr>
      </w:pPr>
      <w:r w:rsidRPr="00D74B12">
        <w:rPr>
          <w:rFonts w:ascii="Arial" w:hAnsi="Arial" w:cs="Arial"/>
        </w:rPr>
        <w:t>e</w:t>
      </w:r>
      <w:r w:rsidR="00211707" w:rsidRPr="00D74B12">
        <w:rPr>
          <w:rFonts w:ascii="Arial" w:hAnsi="Arial" w:cs="Arial"/>
        </w:rPr>
        <w:t>) umiejętności zorganizowania personelu : pełna / częściowa / niedostateczna,</w:t>
      </w:r>
    </w:p>
    <w:p w:rsidR="00211707" w:rsidRPr="00D74B12" w:rsidRDefault="006F2059" w:rsidP="00BA719F">
      <w:pPr>
        <w:spacing w:line="360" w:lineRule="auto"/>
        <w:rPr>
          <w:rFonts w:ascii="Arial" w:hAnsi="Arial" w:cs="Arial"/>
        </w:rPr>
      </w:pPr>
      <w:r w:rsidRPr="00D74B12">
        <w:rPr>
          <w:rFonts w:ascii="Arial" w:hAnsi="Arial" w:cs="Arial"/>
        </w:rPr>
        <w:t>f</w:t>
      </w:r>
      <w:r w:rsidR="00211707" w:rsidRPr="00D74B12">
        <w:rPr>
          <w:rFonts w:ascii="Arial" w:hAnsi="Arial" w:cs="Arial"/>
        </w:rPr>
        <w:t>) wyznaczenie zadań pracownikom : pełne / częściowe / niedostateczne,</w:t>
      </w:r>
    </w:p>
    <w:p w:rsidR="00211707" w:rsidRPr="00D74B12" w:rsidRDefault="006F2059" w:rsidP="00BA719F">
      <w:pPr>
        <w:spacing w:line="360" w:lineRule="auto"/>
        <w:rPr>
          <w:rFonts w:ascii="Arial" w:hAnsi="Arial" w:cs="Arial"/>
        </w:rPr>
      </w:pPr>
      <w:r w:rsidRPr="00D74B12">
        <w:rPr>
          <w:rFonts w:ascii="Arial" w:hAnsi="Arial" w:cs="Arial"/>
        </w:rPr>
        <w:t>g</w:t>
      </w:r>
      <w:r w:rsidR="00211707" w:rsidRPr="00D74B12">
        <w:rPr>
          <w:rFonts w:ascii="Arial" w:hAnsi="Arial" w:cs="Arial"/>
        </w:rPr>
        <w:t>) zapewnienie przepływu informacji: pełne / częściowe / niedostateczne,</w:t>
      </w:r>
    </w:p>
    <w:p w:rsidR="00211707" w:rsidRPr="006F2059" w:rsidRDefault="00211707" w:rsidP="00BA719F">
      <w:pPr>
        <w:spacing w:line="360" w:lineRule="auto"/>
        <w:rPr>
          <w:sz w:val="16"/>
        </w:rPr>
      </w:pPr>
    </w:p>
    <w:p w:rsidR="00211707" w:rsidRPr="00D5579F" w:rsidRDefault="00211707" w:rsidP="00BA719F">
      <w:pPr>
        <w:spacing w:line="360" w:lineRule="auto"/>
        <w:jc w:val="both"/>
        <w:rPr>
          <w:rFonts w:ascii="Arial" w:hAnsi="Arial" w:cs="Arial"/>
        </w:rPr>
      </w:pPr>
      <w:r w:rsidRPr="00D5579F">
        <w:rPr>
          <w:rFonts w:ascii="Arial" w:hAnsi="Arial" w:cs="Arial"/>
        </w:rPr>
        <w:t>4. Zachowanie personelu:</w:t>
      </w:r>
    </w:p>
    <w:p w:rsidR="00211707" w:rsidRPr="00D5579F" w:rsidRDefault="00211707" w:rsidP="00BA719F">
      <w:pPr>
        <w:spacing w:line="360" w:lineRule="auto"/>
        <w:jc w:val="both"/>
        <w:rPr>
          <w:rFonts w:ascii="Arial" w:hAnsi="Arial" w:cs="Arial"/>
        </w:rPr>
      </w:pPr>
      <w:r w:rsidRPr="00D5579F">
        <w:rPr>
          <w:rFonts w:ascii="Arial" w:hAnsi="Arial" w:cs="Arial"/>
        </w:rPr>
        <w:t>a) znajomość zadań na wypadek ewakuacji: tak / nie</w:t>
      </w:r>
      <w:r w:rsidR="006F2059" w:rsidRPr="00D5579F">
        <w:rPr>
          <w:rFonts w:ascii="Arial" w:hAnsi="Arial" w:cs="Arial"/>
        </w:rPr>
        <w:t>,</w:t>
      </w:r>
    </w:p>
    <w:p w:rsidR="00211707" w:rsidRPr="00D5579F" w:rsidRDefault="00211707" w:rsidP="00BA719F">
      <w:pPr>
        <w:spacing w:line="360" w:lineRule="auto"/>
        <w:jc w:val="both"/>
        <w:rPr>
          <w:rFonts w:ascii="Arial" w:hAnsi="Arial" w:cs="Arial"/>
        </w:rPr>
      </w:pPr>
      <w:r w:rsidRPr="00D5579F">
        <w:rPr>
          <w:rFonts w:ascii="Arial" w:hAnsi="Arial" w:cs="Arial"/>
        </w:rPr>
        <w:t>b) postępowanie zgodne z wyznaczonym algorytmem działań: tak / nie</w:t>
      </w:r>
      <w:r w:rsidR="006F2059" w:rsidRPr="00D5579F">
        <w:rPr>
          <w:rFonts w:ascii="Arial" w:hAnsi="Arial" w:cs="Arial"/>
        </w:rPr>
        <w:t>,</w:t>
      </w:r>
      <w:r w:rsidRPr="00D5579F">
        <w:rPr>
          <w:rFonts w:ascii="Arial" w:hAnsi="Arial" w:cs="Arial"/>
        </w:rPr>
        <w:t xml:space="preserve"> </w:t>
      </w:r>
    </w:p>
    <w:p w:rsidR="00211707" w:rsidRPr="00D5579F" w:rsidRDefault="00211707" w:rsidP="00BA719F">
      <w:pPr>
        <w:spacing w:line="360" w:lineRule="auto"/>
        <w:jc w:val="both"/>
        <w:rPr>
          <w:rFonts w:ascii="Arial" w:hAnsi="Arial" w:cs="Arial"/>
        </w:rPr>
      </w:pPr>
      <w:r w:rsidRPr="00D5579F">
        <w:rPr>
          <w:rFonts w:ascii="Arial" w:hAnsi="Arial" w:cs="Arial"/>
        </w:rPr>
        <w:t>c) utrzymanie z</w:t>
      </w:r>
      <w:r w:rsidR="006F2059" w:rsidRPr="00D5579F">
        <w:rPr>
          <w:rFonts w:ascii="Arial" w:hAnsi="Arial" w:cs="Arial"/>
        </w:rPr>
        <w:t xml:space="preserve"> osobami ewakuowanymi kontaktu </w:t>
      </w:r>
      <w:r w:rsidRPr="00D5579F">
        <w:rPr>
          <w:rFonts w:ascii="Arial" w:hAnsi="Arial" w:cs="Arial"/>
        </w:rPr>
        <w:t>zapewniającego zachowanie spokoju w grupie:  skuteczne / mało skuteczne / nieskuteczne,</w:t>
      </w:r>
    </w:p>
    <w:p w:rsidR="00211707" w:rsidRPr="00D5579F" w:rsidRDefault="00211707" w:rsidP="00BA719F">
      <w:pPr>
        <w:spacing w:line="360" w:lineRule="auto"/>
        <w:jc w:val="both"/>
        <w:rPr>
          <w:rFonts w:ascii="Arial" w:hAnsi="Arial" w:cs="Arial"/>
        </w:rPr>
      </w:pPr>
      <w:r w:rsidRPr="00D5579F">
        <w:rPr>
          <w:rFonts w:ascii="Arial" w:hAnsi="Arial" w:cs="Arial"/>
        </w:rPr>
        <w:t xml:space="preserve">d) umiejętność oceny sytuacji i wyboru najkorzystniejszego sposobu postępowania : </w:t>
      </w:r>
    </w:p>
    <w:p w:rsidR="00211707" w:rsidRPr="00D5579F" w:rsidRDefault="00211707" w:rsidP="00BA719F">
      <w:pPr>
        <w:spacing w:line="360" w:lineRule="auto"/>
        <w:rPr>
          <w:rFonts w:ascii="Arial" w:hAnsi="Arial" w:cs="Arial"/>
        </w:rPr>
      </w:pPr>
      <w:r w:rsidRPr="00D5579F">
        <w:rPr>
          <w:rFonts w:ascii="Arial" w:hAnsi="Arial" w:cs="Arial"/>
        </w:rPr>
        <w:t>pełna / częściowa / niedostateczna,</w:t>
      </w:r>
    </w:p>
    <w:p w:rsidR="00211707" w:rsidRPr="00D5579F" w:rsidRDefault="00211707" w:rsidP="00BA719F">
      <w:pPr>
        <w:spacing w:line="360" w:lineRule="auto"/>
        <w:rPr>
          <w:rFonts w:ascii="Arial" w:hAnsi="Arial" w:cs="Arial"/>
        </w:rPr>
      </w:pPr>
      <w:r w:rsidRPr="00D5579F">
        <w:rPr>
          <w:rFonts w:ascii="Arial" w:hAnsi="Arial" w:cs="Arial"/>
        </w:rPr>
        <w:t>e) praktyczne wykonanie zadań związanych z ewakuacją : pełne / częściowe / niedostateczne,</w:t>
      </w:r>
    </w:p>
    <w:p w:rsidR="00211707" w:rsidRPr="00D5579F" w:rsidRDefault="00211707" w:rsidP="00BA719F">
      <w:pPr>
        <w:spacing w:line="360" w:lineRule="auto"/>
        <w:rPr>
          <w:rFonts w:ascii="Arial" w:hAnsi="Arial" w:cs="Arial"/>
        </w:rPr>
      </w:pPr>
      <w:r w:rsidRPr="00D5579F">
        <w:rPr>
          <w:rFonts w:ascii="Arial" w:hAnsi="Arial" w:cs="Arial"/>
        </w:rPr>
        <w:t xml:space="preserve">f) otoczenie opieką ewakuowanych po wyprowadzeniu z obiektu : </w:t>
      </w:r>
    </w:p>
    <w:p w:rsidR="00211707" w:rsidRPr="00D5579F" w:rsidRDefault="00211707" w:rsidP="00BA719F">
      <w:pPr>
        <w:spacing w:line="360" w:lineRule="auto"/>
        <w:rPr>
          <w:rFonts w:ascii="Arial" w:hAnsi="Arial" w:cs="Arial"/>
        </w:rPr>
      </w:pPr>
      <w:r w:rsidRPr="00D5579F">
        <w:rPr>
          <w:rFonts w:ascii="Arial" w:hAnsi="Arial" w:cs="Arial"/>
        </w:rPr>
        <w:t>pełne / częściowe / niedostateczne</w:t>
      </w:r>
      <w:r w:rsidR="006F2059" w:rsidRPr="00D5579F">
        <w:rPr>
          <w:rFonts w:ascii="Arial" w:hAnsi="Arial" w:cs="Arial"/>
        </w:rPr>
        <w:t>,</w:t>
      </w:r>
    </w:p>
    <w:p w:rsidR="00211707" w:rsidRPr="00D5579F" w:rsidRDefault="00211707" w:rsidP="00BA719F">
      <w:pPr>
        <w:spacing w:line="360" w:lineRule="auto"/>
        <w:rPr>
          <w:rFonts w:ascii="Arial" w:hAnsi="Arial" w:cs="Arial"/>
        </w:rPr>
      </w:pPr>
      <w:r w:rsidRPr="00D5579F">
        <w:rPr>
          <w:rFonts w:ascii="Arial" w:hAnsi="Arial" w:cs="Arial"/>
        </w:rPr>
        <w:t xml:space="preserve">g) ocena zachowania personelu, sposobu wykonania powierzonych zadań </w:t>
      </w:r>
    </w:p>
    <w:p w:rsidR="00211707" w:rsidRPr="00D5579F" w:rsidRDefault="00211707" w:rsidP="00BA719F">
      <w:pPr>
        <w:spacing w:line="360" w:lineRule="auto"/>
        <w:rPr>
          <w:rFonts w:ascii="Arial" w:hAnsi="Arial" w:cs="Arial"/>
        </w:rPr>
      </w:pPr>
      <w:r w:rsidRPr="00D5579F">
        <w:rPr>
          <w:rFonts w:ascii="Arial" w:hAnsi="Arial" w:cs="Arial"/>
        </w:rPr>
        <w:t>…………….………………………………………………………………</w:t>
      </w:r>
      <w:r w:rsidR="006F2059" w:rsidRPr="00D5579F">
        <w:rPr>
          <w:rFonts w:ascii="Arial" w:hAnsi="Arial" w:cs="Arial"/>
        </w:rPr>
        <w:t>……………</w:t>
      </w:r>
      <w:r w:rsidRPr="00D5579F">
        <w:rPr>
          <w:rFonts w:ascii="Arial" w:hAnsi="Arial" w:cs="Arial"/>
        </w:rPr>
        <w:t>……………………..</w:t>
      </w:r>
    </w:p>
    <w:p w:rsidR="006F2059" w:rsidRPr="00D5579F" w:rsidRDefault="006F2059" w:rsidP="00BA719F">
      <w:pPr>
        <w:spacing w:line="360" w:lineRule="auto"/>
        <w:rPr>
          <w:rFonts w:ascii="Arial" w:hAnsi="Arial" w:cs="Arial"/>
        </w:rPr>
      </w:pPr>
      <w:r w:rsidRPr="00D5579F">
        <w:rPr>
          <w:rFonts w:ascii="Arial" w:hAnsi="Arial" w:cs="Arial"/>
        </w:rPr>
        <w:t>…………….…………………………………………………………………………………………………..</w:t>
      </w:r>
    </w:p>
    <w:p w:rsidR="006F2059" w:rsidRPr="00D5579F" w:rsidRDefault="006F2059" w:rsidP="00BA719F">
      <w:pPr>
        <w:spacing w:line="360" w:lineRule="auto"/>
        <w:rPr>
          <w:rFonts w:ascii="Arial" w:hAnsi="Arial" w:cs="Arial"/>
        </w:rPr>
      </w:pPr>
      <w:r w:rsidRPr="00D5579F">
        <w:rPr>
          <w:rFonts w:ascii="Arial" w:hAnsi="Arial" w:cs="Arial"/>
        </w:rPr>
        <w:t>…………….…………………………………………………………………………………………………..</w:t>
      </w:r>
    </w:p>
    <w:p w:rsidR="00211707" w:rsidRPr="00D5579F" w:rsidRDefault="00211707" w:rsidP="00BA719F">
      <w:pPr>
        <w:spacing w:line="360" w:lineRule="auto"/>
        <w:rPr>
          <w:rFonts w:ascii="Arial" w:hAnsi="Arial" w:cs="Arial"/>
        </w:rPr>
      </w:pPr>
      <w:r w:rsidRPr="00D5579F">
        <w:rPr>
          <w:rFonts w:ascii="Arial" w:hAnsi="Arial" w:cs="Arial"/>
        </w:rPr>
        <w:t xml:space="preserve">h) </w:t>
      </w:r>
      <w:r w:rsidR="006F2059" w:rsidRPr="00D5579F">
        <w:rPr>
          <w:rFonts w:ascii="Arial" w:hAnsi="Arial" w:cs="Arial"/>
        </w:rPr>
        <w:t>na miejscu zbió</w:t>
      </w:r>
      <w:r w:rsidRPr="00D5579F">
        <w:rPr>
          <w:rFonts w:ascii="Arial" w:hAnsi="Arial" w:cs="Arial"/>
        </w:rPr>
        <w:t>rki sprawdzono stan osobowy ewakuowanych</w:t>
      </w:r>
      <w:r w:rsidRPr="00D5579F">
        <w:rPr>
          <w:rFonts w:ascii="Arial" w:hAnsi="Arial" w:cs="Arial"/>
          <w:bCs/>
        </w:rPr>
        <w:t>: tak / nie</w:t>
      </w:r>
      <w:r w:rsidR="006F2059" w:rsidRPr="00D5579F">
        <w:rPr>
          <w:rFonts w:ascii="Arial" w:hAnsi="Arial" w:cs="Arial"/>
          <w:bCs/>
        </w:rPr>
        <w:t>,</w:t>
      </w:r>
    </w:p>
    <w:p w:rsidR="00211707" w:rsidRPr="00D12872" w:rsidRDefault="00211707" w:rsidP="00BA719F">
      <w:pPr>
        <w:spacing w:line="360" w:lineRule="auto"/>
        <w:rPr>
          <w:rFonts w:ascii="Arial" w:hAnsi="Arial" w:cs="Arial"/>
        </w:rPr>
      </w:pPr>
      <w:r w:rsidRPr="00D5579F">
        <w:rPr>
          <w:rFonts w:ascii="Arial" w:hAnsi="Arial" w:cs="Arial"/>
        </w:rPr>
        <w:t>i) zabezpieczenie podst</w:t>
      </w:r>
      <w:r w:rsidR="006F2059" w:rsidRPr="00D5579F">
        <w:rPr>
          <w:rFonts w:ascii="Arial" w:hAnsi="Arial" w:cs="Arial"/>
        </w:rPr>
        <w:t>awowej</w:t>
      </w:r>
      <w:r w:rsidRPr="00D5579F">
        <w:rPr>
          <w:rFonts w:ascii="Arial" w:hAnsi="Arial" w:cs="Arial"/>
        </w:rPr>
        <w:t xml:space="preserve"> dokumentacji: tak / nie</w:t>
      </w:r>
      <w:r w:rsidR="006F2059" w:rsidRPr="00D5579F">
        <w:rPr>
          <w:rFonts w:ascii="Arial" w:hAnsi="Arial" w:cs="Arial"/>
        </w:rPr>
        <w:t>.</w:t>
      </w:r>
    </w:p>
    <w:p w:rsidR="00211707" w:rsidRPr="00D5579F" w:rsidRDefault="006F2059" w:rsidP="00BA719F">
      <w:pPr>
        <w:spacing w:line="360" w:lineRule="auto"/>
        <w:rPr>
          <w:rFonts w:ascii="Arial" w:hAnsi="Arial" w:cs="Arial"/>
        </w:rPr>
      </w:pPr>
      <w:r w:rsidRPr="00D5579F">
        <w:rPr>
          <w:rFonts w:ascii="Arial" w:hAnsi="Arial" w:cs="Arial"/>
        </w:rPr>
        <w:t>5.</w:t>
      </w:r>
      <w:r w:rsidR="00211707" w:rsidRPr="00D5579F">
        <w:rPr>
          <w:rFonts w:ascii="Arial" w:hAnsi="Arial" w:cs="Arial"/>
        </w:rPr>
        <w:t xml:space="preserve"> Zachowanie ewakuowanych:</w:t>
      </w:r>
    </w:p>
    <w:p w:rsidR="00211707" w:rsidRPr="00D5579F" w:rsidRDefault="00211707" w:rsidP="00BA719F">
      <w:pPr>
        <w:spacing w:line="360" w:lineRule="auto"/>
        <w:rPr>
          <w:rFonts w:ascii="Arial" w:hAnsi="Arial" w:cs="Arial"/>
        </w:rPr>
      </w:pPr>
      <w:r w:rsidRPr="00D5579F">
        <w:rPr>
          <w:rFonts w:ascii="Arial" w:hAnsi="Arial" w:cs="Arial"/>
        </w:rPr>
        <w:t>a) czy pojawiły się osoby, u których stwierdzono oznaki paniki: tak / nie,</w:t>
      </w:r>
    </w:p>
    <w:p w:rsidR="00211707" w:rsidRPr="00D5579F" w:rsidRDefault="00211707" w:rsidP="00BA719F">
      <w:pPr>
        <w:spacing w:line="360" w:lineRule="auto"/>
        <w:rPr>
          <w:rFonts w:ascii="Arial" w:hAnsi="Arial" w:cs="Arial"/>
        </w:rPr>
      </w:pPr>
      <w:r w:rsidRPr="00D5579F">
        <w:rPr>
          <w:rFonts w:ascii="Arial" w:hAnsi="Arial" w:cs="Arial"/>
        </w:rPr>
        <w:t>b) czy zachowania te rozszerzyły się na innych : tak / nie,</w:t>
      </w:r>
    </w:p>
    <w:p w:rsidR="00211707" w:rsidRPr="00D5579F" w:rsidRDefault="00211707" w:rsidP="00BA719F">
      <w:pPr>
        <w:spacing w:line="360" w:lineRule="auto"/>
        <w:rPr>
          <w:rFonts w:ascii="Arial" w:hAnsi="Arial" w:cs="Arial"/>
        </w:rPr>
      </w:pPr>
      <w:r w:rsidRPr="00D5579F">
        <w:rPr>
          <w:rFonts w:ascii="Arial" w:hAnsi="Arial" w:cs="Arial"/>
        </w:rPr>
        <w:t>c) czy stosowano się do poleceń kierującego akcją : tak / nie/</w:t>
      </w:r>
      <w:r w:rsidR="006F2059" w:rsidRPr="00D5579F">
        <w:rPr>
          <w:rFonts w:ascii="Arial" w:hAnsi="Arial" w:cs="Arial"/>
        </w:rPr>
        <w:t>,</w:t>
      </w:r>
    </w:p>
    <w:p w:rsidR="00211707" w:rsidRPr="00D5579F" w:rsidRDefault="00211707" w:rsidP="00BA719F">
      <w:pPr>
        <w:spacing w:line="360" w:lineRule="auto"/>
        <w:rPr>
          <w:rFonts w:ascii="Arial" w:hAnsi="Arial" w:cs="Arial"/>
        </w:rPr>
      </w:pPr>
      <w:r w:rsidRPr="00D5579F">
        <w:rPr>
          <w:rFonts w:ascii="Arial" w:hAnsi="Arial" w:cs="Arial"/>
        </w:rPr>
        <w:t>d) czy znane były instrukcje na wypadek pożaru i ewakuacji: tak / nie,</w:t>
      </w:r>
    </w:p>
    <w:p w:rsidR="00211707" w:rsidRPr="00D5579F" w:rsidRDefault="00211707" w:rsidP="00BA719F">
      <w:pPr>
        <w:spacing w:line="360" w:lineRule="auto"/>
        <w:rPr>
          <w:rFonts w:ascii="Arial" w:hAnsi="Arial" w:cs="Arial"/>
        </w:rPr>
      </w:pPr>
      <w:r w:rsidRPr="00D5579F">
        <w:rPr>
          <w:rFonts w:ascii="Arial" w:hAnsi="Arial" w:cs="Arial"/>
        </w:rPr>
        <w:t>e) czy na drogach ewakuacyjnych zachowany był spokój: tak / nie,</w:t>
      </w:r>
    </w:p>
    <w:p w:rsidR="00211707" w:rsidRPr="00D5579F" w:rsidRDefault="00211707" w:rsidP="00BA719F">
      <w:pPr>
        <w:spacing w:line="360" w:lineRule="auto"/>
        <w:rPr>
          <w:rFonts w:ascii="Arial" w:hAnsi="Arial" w:cs="Arial"/>
        </w:rPr>
      </w:pPr>
      <w:r w:rsidRPr="00D5579F">
        <w:rPr>
          <w:rFonts w:ascii="Arial" w:hAnsi="Arial" w:cs="Arial"/>
        </w:rPr>
        <w:t>f) wybór dróg ewakuacyjnych w stworzonej sytuacji: właściwy / niewłaściwy,</w:t>
      </w:r>
    </w:p>
    <w:p w:rsidR="00211707" w:rsidRPr="00D5579F" w:rsidRDefault="00211707" w:rsidP="00BA719F">
      <w:pPr>
        <w:spacing w:line="360" w:lineRule="auto"/>
        <w:rPr>
          <w:rFonts w:ascii="Arial" w:hAnsi="Arial" w:cs="Arial"/>
        </w:rPr>
      </w:pPr>
      <w:r w:rsidRPr="00D5579F">
        <w:rPr>
          <w:rFonts w:ascii="Arial" w:hAnsi="Arial" w:cs="Arial"/>
        </w:rPr>
        <w:t>g) ocena zachowania podopiecznych:</w:t>
      </w:r>
    </w:p>
    <w:p w:rsidR="006F2059" w:rsidRPr="006F2059" w:rsidRDefault="006F2059" w:rsidP="00BA719F">
      <w:pPr>
        <w:spacing w:line="360" w:lineRule="auto"/>
        <w:rPr>
          <w:sz w:val="22"/>
        </w:rPr>
      </w:pPr>
      <w:r w:rsidRPr="006F2059">
        <w:rPr>
          <w:sz w:val="22"/>
        </w:rPr>
        <w:lastRenderedPageBreak/>
        <w:t>…………….………………………………………………………………</w:t>
      </w:r>
      <w:r>
        <w:rPr>
          <w:sz w:val="22"/>
        </w:rPr>
        <w:t>……………</w:t>
      </w:r>
      <w:r w:rsidRPr="006F2059">
        <w:rPr>
          <w:sz w:val="22"/>
        </w:rPr>
        <w:t>……………………..</w:t>
      </w:r>
    </w:p>
    <w:p w:rsidR="006F2059" w:rsidRPr="006F2059" w:rsidRDefault="006F2059" w:rsidP="00BA719F">
      <w:pPr>
        <w:spacing w:line="360" w:lineRule="auto"/>
        <w:rPr>
          <w:sz w:val="22"/>
        </w:rPr>
      </w:pPr>
      <w:r w:rsidRPr="006F2059">
        <w:rPr>
          <w:sz w:val="22"/>
        </w:rPr>
        <w:t>…………….………………………………………………………………</w:t>
      </w:r>
      <w:r>
        <w:rPr>
          <w:sz w:val="22"/>
        </w:rPr>
        <w:t>……………</w:t>
      </w:r>
      <w:r w:rsidRPr="006F2059">
        <w:rPr>
          <w:sz w:val="22"/>
        </w:rPr>
        <w:t>……………………..</w:t>
      </w:r>
    </w:p>
    <w:p w:rsidR="006F2059" w:rsidRPr="006F2059" w:rsidRDefault="006F2059" w:rsidP="00BA719F">
      <w:pPr>
        <w:spacing w:line="360" w:lineRule="auto"/>
        <w:rPr>
          <w:sz w:val="22"/>
        </w:rPr>
      </w:pPr>
      <w:r w:rsidRPr="006F2059">
        <w:rPr>
          <w:sz w:val="22"/>
        </w:rPr>
        <w:t>…………….………………………………………………………………</w:t>
      </w:r>
      <w:r>
        <w:rPr>
          <w:sz w:val="22"/>
        </w:rPr>
        <w:t>……………</w:t>
      </w:r>
      <w:r w:rsidRPr="006F2059">
        <w:rPr>
          <w:sz w:val="22"/>
        </w:rPr>
        <w:t>……………………..</w:t>
      </w:r>
    </w:p>
    <w:p w:rsidR="00211707" w:rsidRPr="00D12872" w:rsidRDefault="006F2059" w:rsidP="00BA719F">
      <w:pPr>
        <w:spacing w:line="360" w:lineRule="auto"/>
        <w:rPr>
          <w:sz w:val="22"/>
        </w:rPr>
      </w:pPr>
      <w:r w:rsidRPr="006F2059">
        <w:rPr>
          <w:sz w:val="22"/>
        </w:rPr>
        <w:t>…………….………………………………………………………………</w:t>
      </w:r>
      <w:r>
        <w:rPr>
          <w:sz w:val="22"/>
        </w:rPr>
        <w:t>……………</w:t>
      </w:r>
      <w:r w:rsidRPr="006F2059">
        <w:rPr>
          <w:sz w:val="22"/>
        </w:rPr>
        <w:t>……………………..</w:t>
      </w:r>
    </w:p>
    <w:p w:rsidR="00211707" w:rsidRPr="00D5579F" w:rsidRDefault="00211707" w:rsidP="00D5579F">
      <w:pPr>
        <w:spacing w:line="276" w:lineRule="auto"/>
        <w:rPr>
          <w:rFonts w:ascii="Arial" w:hAnsi="Arial" w:cs="Arial"/>
        </w:rPr>
      </w:pPr>
      <w:r w:rsidRPr="00D5579F">
        <w:rPr>
          <w:rFonts w:ascii="Arial" w:hAnsi="Arial" w:cs="Arial"/>
        </w:rPr>
        <w:t xml:space="preserve">6) </w:t>
      </w:r>
      <w:r w:rsidR="006F2059" w:rsidRPr="00D5579F">
        <w:rPr>
          <w:rFonts w:ascii="Arial" w:hAnsi="Arial" w:cs="Arial"/>
        </w:rPr>
        <w:t>Współdziałanie z jednostkami PSP</w:t>
      </w:r>
      <w:r w:rsidR="00C60919" w:rsidRPr="00D5579F">
        <w:rPr>
          <w:rFonts w:ascii="Arial" w:hAnsi="Arial" w:cs="Arial"/>
        </w:rPr>
        <w:t>(OSP)</w:t>
      </w:r>
      <w:r w:rsidRPr="00D5579F">
        <w:rPr>
          <w:rFonts w:ascii="Arial" w:hAnsi="Arial" w:cs="Arial"/>
        </w:rPr>
        <w:t>:</w:t>
      </w:r>
    </w:p>
    <w:p w:rsidR="00211707" w:rsidRPr="00D5579F" w:rsidRDefault="00211707" w:rsidP="00BA719F">
      <w:pPr>
        <w:spacing w:line="360" w:lineRule="auto"/>
        <w:rPr>
          <w:rFonts w:ascii="Arial" w:hAnsi="Arial" w:cs="Arial"/>
        </w:rPr>
      </w:pPr>
      <w:r w:rsidRPr="00D5579F">
        <w:rPr>
          <w:rFonts w:ascii="Arial" w:hAnsi="Arial" w:cs="Arial"/>
        </w:rPr>
        <w:t>a) ćwiczenia ewakuacyjne przeprowadzono w obecności przedstawiciela: PSP</w:t>
      </w:r>
      <w:r w:rsidR="006F2059" w:rsidRPr="00D5579F">
        <w:rPr>
          <w:rFonts w:ascii="Arial" w:hAnsi="Arial" w:cs="Arial"/>
        </w:rPr>
        <w:t xml:space="preserve"> / OSP,</w:t>
      </w:r>
    </w:p>
    <w:p w:rsidR="00211707" w:rsidRPr="00D5579F" w:rsidRDefault="00211707" w:rsidP="00BA719F">
      <w:pPr>
        <w:spacing w:line="360" w:lineRule="auto"/>
        <w:rPr>
          <w:rFonts w:ascii="Arial" w:hAnsi="Arial" w:cs="Arial"/>
        </w:rPr>
      </w:pPr>
      <w:r w:rsidRPr="00D5579F">
        <w:rPr>
          <w:rFonts w:ascii="Arial" w:hAnsi="Arial" w:cs="Arial"/>
        </w:rPr>
        <w:t>b) znajomość zasad alarmowania : dobra / zła,</w:t>
      </w:r>
    </w:p>
    <w:p w:rsidR="00211707" w:rsidRPr="00D5579F" w:rsidRDefault="00211707" w:rsidP="00BA719F">
      <w:pPr>
        <w:spacing w:line="360" w:lineRule="auto"/>
        <w:rPr>
          <w:rFonts w:ascii="Arial" w:hAnsi="Arial" w:cs="Arial"/>
        </w:rPr>
      </w:pPr>
      <w:r w:rsidRPr="00D5579F">
        <w:rPr>
          <w:rFonts w:ascii="Arial" w:hAnsi="Arial" w:cs="Arial"/>
        </w:rPr>
        <w:t>c) przyjęcie przybywających jednostek : poprawne / niewłaściwe</w:t>
      </w:r>
      <w:r w:rsidR="006F2059" w:rsidRPr="00D5579F">
        <w:rPr>
          <w:rFonts w:ascii="Arial" w:hAnsi="Arial" w:cs="Arial"/>
        </w:rPr>
        <w:t>,</w:t>
      </w:r>
    </w:p>
    <w:p w:rsidR="00211707" w:rsidRPr="00D5579F" w:rsidRDefault="00211707" w:rsidP="00BA719F">
      <w:pPr>
        <w:spacing w:line="360" w:lineRule="auto"/>
        <w:rPr>
          <w:rFonts w:ascii="Arial" w:hAnsi="Arial" w:cs="Arial"/>
        </w:rPr>
      </w:pPr>
      <w:r w:rsidRPr="00D5579F">
        <w:rPr>
          <w:rFonts w:ascii="Arial" w:hAnsi="Arial" w:cs="Arial"/>
        </w:rPr>
        <w:t>d) przekazanie informacji dowódcy jednostek PSP : poprawne / niewłaściwe</w:t>
      </w:r>
      <w:r w:rsidR="006F2059" w:rsidRPr="00D5579F">
        <w:rPr>
          <w:rFonts w:ascii="Arial" w:hAnsi="Arial" w:cs="Arial"/>
        </w:rPr>
        <w:t>,</w:t>
      </w:r>
    </w:p>
    <w:p w:rsidR="00211707" w:rsidRPr="00D5579F" w:rsidRDefault="00211707" w:rsidP="00BA719F">
      <w:pPr>
        <w:spacing w:line="360" w:lineRule="auto"/>
        <w:rPr>
          <w:rFonts w:ascii="Arial" w:hAnsi="Arial" w:cs="Arial"/>
        </w:rPr>
      </w:pPr>
      <w:r w:rsidRPr="00D5579F">
        <w:rPr>
          <w:rFonts w:ascii="Arial" w:hAnsi="Arial" w:cs="Arial"/>
        </w:rPr>
        <w:t>e) zastosowanie się do poleceń kierującego akcją: pełne / częściowe / niedostateczne,</w:t>
      </w:r>
    </w:p>
    <w:p w:rsidR="00211707" w:rsidRPr="00D5579F" w:rsidRDefault="00211707" w:rsidP="00BA719F">
      <w:pPr>
        <w:spacing w:line="360" w:lineRule="auto"/>
        <w:rPr>
          <w:rFonts w:ascii="Arial" w:hAnsi="Arial" w:cs="Arial"/>
        </w:rPr>
      </w:pPr>
      <w:r w:rsidRPr="00D5579F">
        <w:rPr>
          <w:rFonts w:ascii="Arial" w:hAnsi="Arial" w:cs="Arial"/>
        </w:rPr>
        <w:t>f) ocena współdziałania:</w:t>
      </w:r>
    </w:p>
    <w:p w:rsidR="006F2059" w:rsidRPr="006F2059" w:rsidRDefault="006F2059" w:rsidP="006F2059">
      <w:pPr>
        <w:spacing w:line="276" w:lineRule="auto"/>
        <w:rPr>
          <w:sz w:val="22"/>
        </w:rPr>
      </w:pPr>
      <w:r w:rsidRPr="006F2059">
        <w:rPr>
          <w:sz w:val="22"/>
        </w:rPr>
        <w:t>…………….………………………………………………………………</w:t>
      </w:r>
      <w:r>
        <w:rPr>
          <w:sz w:val="22"/>
        </w:rPr>
        <w:t>……………</w:t>
      </w:r>
      <w:r w:rsidRPr="006F2059">
        <w:rPr>
          <w:sz w:val="22"/>
        </w:rPr>
        <w:t>……………………..</w:t>
      </w:r>
    </w:p>
    <w:p w:rsidR="006F2059" w:rsidRPr="006F2059" w:rsidRDefault="006F2059" w:rsidP="006F2059">
      <w:pPr>
        <w:spacing w:line="276" w:lineRule="auto"/>
        <w:rPr>
          <w:sz w:val="22"/>
        </w:rPr>
      </w:pPr>
      <w:r w:rsidRPr="006F2059">
        <w:rPr>
          <w:sz w:val="22"/>
        </w:rPr>
        <w:t>…………….………………………………………………………………</w:t>
      </w:r>
      <w:r>
        <w:rPr>
          <w:sz w:val="22"/>
        </w:rPr>
        <w:t>……………</w:t>
      </w:r>
      <w:r w:rsidRPr="006F2059">
        <w:rPr>
          <w:sz w:val="22"/>
        </w:rPr>
        <w:t>……………………..</w:t>
      </w:r>
    </w:p>
    <w:p w:rsidR="00211707" w:rsidRPr="00D12872" w:rsidRDefault="006F2059" w:rsidP="00D12872">
      <w:pPr>
        <w:spacing w:line="276" w:lineRule="auto"/>
        <w:rPr>
          <w:sz w:val="22"/>
        </w:rPr>
      </w:pPr>
      <w:r w:rsidRPr="006F2059">
        <w:rPr>
          <w:sz w:val="22"/>
        </w:rPr>
        <w:t>…………….………………………………………………………………</w:t>
      </w:r>
      <w:r>
        <w:rPr>
          <w:sz w:val="22"/>
        </w:rPr>
        <w:t>……………</w:t>
      </w:r>
      <w:r w:rsidRPr="006F2059">
        <w:rPr>
          <w:sz w:val="22"/>
        </w:rPr>
        <w:t>……………………..</w:t>
      </w:r>
    </w:p>
    <w:p w:rsidR="00211707" w:rsidRPr="00D5579F" w:rsidRDefault="00211707" w:rsidP="00D5579F">
      <w:pPr>
        <w:jc w:val="both"/>
        <w:rPr>
          <w:rFonts w:ascii="Arial" w:hAnsi="Arial" w:cs="Arial"/>
        </w:rPr>
      </w:pPr>
      <w:r w:rsidRPr="00D5579F">
        <w:rPr>
          <w:rFonts w:ascii="Arial" w:hAnsi="Arial" w:cs="Arial"/>
        </w:rPr>
        <w:t>7) Wnioski i spostrzeżenia z przeprowadzonej ewakuacji:</w:t>
      </w:r>
    </w:p>
    <w:p w:rsidR="006F2059" w:rsidRPr="006F2059" w:rsidRDefault="006F2059" w:rsidP="006F2059">
      <w:pPr>
        <w:spacing w:line="276" w:lineRule="auto"/>
        <w:rPr>
          <w:sz w:val="22"/>
        </w:rPr>
      </w:pPr>
      <w:r w:rsidRPr="006F2059">
        <w:rPr>
          <w:sz w:val="22"/>
        </w:rPr>
        <w:t>…………….………………………………………………………………</w:t>
      </w:r>
      <w:r>
        <w:rPr>
          <w:sz w:val="22"/>
        </w:rPr>
        <w:t>……………</w:t>
      </w:r>
      <w:r w:rsidRPr="006F2059">
        <w:rPr>
          <w:sz w:val="22"/>
        </w:rPr>
        <w:t>……………………..</w:t>
      </w:r>
    </w:p>
    <w:p w:rsidR="006F2059" w:rsidRPr="006F2059" w:rsidRDefault="006F2059" w:rsidP="006F2059">
      <w:pPr>
        <w:spacing w:line="276" w:lineRule="auto"/>
        <w:rPr>
          <w:sz w:val="22"/>
        </w:rPr>
      </w:pPr>
      <w:r w:rsidRPr="006F2059">
        <w:rPr>
          <w:sz w:val="22"/>
        </w:rPr>
        <w:t>…………….………………………………………………………………</w:t>
      </w:r>
      <w:r>
        <w:rPr>
          <w:sz w:val="22"/>
        </w:rPr>
        <w:t>……………</w:t>
      </w:r>
      <w:r w:rsidRPr="006F2059">
        <w:rPr>
          <w:sz w:val="22"/>
        </w:rPr>
        <w:t>……………………..</w:t>
      </w:r>
    </w:p>
    <w:p w:rsidR="006F2059" w:rsidRPr="006F2059" w:rsidRDefault="006F2059" w:rsidP="006F2059">
      <w:pPr>
        <w:spacing w:line="276" w:lineRule="auto"/>
        <w:rPr>
          <w:sz w:val="22"/>
        </w:rPr>
      </w:pPr>
      <w:r w:rsidRPr="006F2059">
        <w:rPr>
          <w:sz w:val="22"/>
        </w:rPr>
        <w:t>…………….………………………………………………………………</w:t>
      </w:r>
      <w:r>
        <w:rPr>
          <w:sz w:val="22"/>
        </w:rPr>
        <w:t>……………</w:t>
      </w:r>
      <w:r w:rsidRPr="006F2059">
        <w:rPr>
          <w:sz w:val="22"/>
        </w:rPr>
        <w:t>……………………..</w:t>
      </w:r>
    </w:p>
    <w:p w:rsidR="006F2059" w:rsidRPr="006F2059" w:rsidRDefault="006F2059" w:rsidP="006F2059">
      <w:pPr>
        <w:spacing w:line="276" w:lineRule="auto"/>
        <w:rPr>
          <w:sz w:val="22"/>
        </w:rPr>
      </w:pPr>
      <w:r w:rsidRPr="006F2059">
        <w:rPr>
          <w:sz w:val="22"/>
        </w:rPr>
        <w:t>…………….………………………………………………………………</w:t>
      </w:r>
      <w:r>
        <w:rPr>
          <w:sz w:val="22"/>
        </w:rPr>
        <w:t>……………</w:t>
      </w:r>
      <w:r w:rsidRPr="006F2059">
        <w:rPr>
          <w:sz w:val="22"/>
        </w:rPr>
        <w:t>……………………..</w:t>
      </w:r>
    </w:p>
    <w:p w:rsidR="006F2059" w:rsidRPr="006F2059" w:rsidRDefault="006F2059" w:rsidP="006F2059">
      <w:pPr>
        <w:spacing w:line="276" w:lineRule="auto"/>
        <w:rPr>
          <w:sz w:val="22"/>
        </w:rPr>
      </w:pPr>
      <w:r w:rsidRPr="006F2059">
        <w:rPr>
          <w:sz w:val="22"/>
        </w:rPr>
        <w:t>…………….………………………………………………………………</w:t>
      </w:r>
      <w:r>
        <w:rPr>
          <w:sz w:val="22"/>
        </w:rPr>
        <w:t>……………</w:t>
      </w:r>
      <w:r w:rsidRPr="006F2059">
        <w:rPr>
          <w:sz w:val="22"/>
        </w:rPr>
        <w:t>……………………..</w:t>
      </w:r>
    </w:p>
    <w:p w:rsidR="006F2059" w:rsidRPr="006F2059" w:rsidRDefault="006F2059" w:rsidP="006F2059">
      <w:pPr>
        <w:spacing w:line="276" w:lineRule="auto"/>
        <w:rPr>
          <w:sz w:val="22"/>
        </w:rPr>
      </w:pPr>
      <w:r w:rsidRPr="006F2059">
        <w:rPr>
          <w:sz w:val="22"/>
        </w:rPr>
        <w:t>…………….………………………………………………………………</w:t>
      </w:r>
      <w:r>
        <w:rPr>
          <w:sz w:val="22"/>
        </w:rPr>
        <w:t>……………</w:t>
      </w:r>
      <w:r w:rsidRPr="006F2059">
        <w:rPr>
          <w:sz w:val="22"/>
        </w:rPr>
        <w:t>……………………..</w:t>
      </w:r>
    </w:p>
    <w:p w:rsidR="006F2059" w:rsidRPr="006F2059" w:rsidRDefault="006F2059" w:rsidP="006F2059">
      <w:pPr>
        <w:spacing w:line="276" w:lineRule="auto"/>
        <w:rPr>
          <w:sz w:val="22"/>
        </w:rPr>
      </w:pPr>
      <w:r w:rsidRPr="006F2059">
        <w:rPr>
          <w:sz w:val="22"/>
        </w:rPr>
        <w:t>…………….………………………………………………………………</w:t>
      </w:r>
      <w:r>
        <w:rPr>
          <w:sz w:val="22"/>
        </w:rPr>
        <w:t>……………</w:t>
      </w:r>
      <w:r w:rsidRPr="006F2059">
        <w:rPr>
          <w:sz w:val="22"/>
        </w:rPr>
        <w:t>……………………..</w:t>
      </w:r>
    </w:p>
    <w:p w:rsidR="00211707" w:rsidRPr="0040087E" w:rsidRDefault="006F2059" w:rsidP="0040087E">
      <w:pPr>
        <w:spacing w:line="276" w:lineRule="auto"/>
        <w:rPr>
          <w:sz w:val="22"/>
        </w:rPr>
      </w:pPr>
      <w:r w:rsidRPr="006F2059">
        <w:rPr>
          <w:sz w:val="22"/>
        </w:rPr>
        <w:t>…………….………………………………………………………………</w:t>
      </w:r>
      <w:r>
        <w:rPr>
          <w:sz w:val="22"/>
        </w:rPr>
        <w:t>……………</w:t>
      </w:r>
      <w:r w:rsidR="0040087E">
        <w:rPr>
          <w:sz w:val="22"/>
        </w:rPr>
        <w:t>……</w:t>
      </w:r>
      <w:r w:rsidR="0040087E">
        <w:rPr>
          <w:sz w:val="22"/>
        </w:rPr>
        <w:br/>
      </w:r>
      <w:r w:rsidR="00211707">
        <w:t>……………………………………</w:t>
      </w:r>
      <w:r w:rsidR="0040087E">
        <w:br/>
      </w:r>
      <w:r w:rsidR="00211707" w:rsidRPr="00C536EA">
        <w:rPr>
          <w:sz w:val="20"/>
          <w:szCs w:val="20"/>
        </w:rPr>
        <w:t>(sporządzający)</w:t>
      </w:r>
    </w:p>
    <w:p w:rsidR="00211707" w:rsidRPr="006F2059" w:rsidRDefault="00211707" w:rsidP="00211707">
      <w:pPr>
        <w:jc w:val="both"/>
        <w:rPr>
          <w:sz w:val="16"/>
        </w:rPr>
      </w:pPr>
      <w:r>
        <w:br w:type="page"/>
      </w:r>
    </w:p>
    <w:p w:rsidR="00752962" w:rsidRDefault="00752962" w:rsidP="00752962">
      <w:pPr>
        <w:jc w:val="both"/>
        <w:rPr>
          <w:rFonts w:ascii="Arial" w:hAnsi="Arial" w:cs="Arial"/>
          <w:b/>
          <w:bCs/>
          <w:position w:val="6"/>
        </w:rPr>
      </w:pPr>
    </w:p>
    <w:p w:rsidR="00752962" w:rsidRPr="00D5579F" w:rsidRDefault="00C60919" w:rsidP="00752962">
      <w:pPr>
        <w:jc w:val="right"/>
        <w:rPr>
          <w:rFonts w:ascii="Arial" w:hAnsi="Arial" w:cs="Arial"/>
          <w:b/>
          <w:bCs/>
          <w:position w:val="6"/>
        </w:rPr>
      </w:pPr>
      <w:r w:rsidRPr="00D5579F">
        <w:rPr>
          <w:rFonts w:ascii="Arial" w:hAnsi="Arial" w:cs="Arial"/>
          <w:position w:val="6"/>
        </w:rPr>
        <w:t>Sulejów</w:t>
      </w:r>
      <w:r w:rsidR="00752962" w:rsidRPr="00D5579F">
        <w:rPr>
          <w:rFonts w:ascii="Arial" w:hAnsi="Arial" w:cs="Arial"/>
          <w:position w:val="6"/>
        </w:rPr>
        <w:t>, dnia ...............</w:t>
      </w:r>
    </w:p>
    <w:p w:rsidR="00752962" w:rsidRPr="0040087E" w:rsidRDefault="00752962" w:rsidP="00D5579F">
      <w:pPr>
        <w:rPr>
          <w:rFonts w:ascii="Arial" w:hAnsi="Arial" w:cs="Arial"/>
          <w:position w:val="6"/>
        </w:rPr>
      </w:pPr>
      <w:r w:rsidRPr="00D5579F">
        <w:rPr>
          <w:rFonts w:ascii="Arial" w:hAnsi="Arial" w:cs="Arial"/>
          <w:position w:val="6"/>
        </w:rPr>
        <w:t>...................................................</w:t>
      </w:r>
      <w:r w:rsidR="0040087E">
        <w:rPr>
          <w:rFonts w:ascii="Arial" w:hAnsi="Arial" w:cs="Arial"/>
          <w:position w:val="6"/>
        </w:rPr>
        <w:br/>
      </w:r>
      <w:r w:rsidRPr="00D5579F">
        <w:rPr>
          <w:rFonts w:ascii="Arial" w:hAnsi="Arial" w:cs="Arial"/>
          <w:position w:val="14"/>
        </w:rPr>
        <w:t>imię i nazwisko</w:t>
      </w:r>
    </w:p>
    <w:p w:rsidR="00752962" w:rsidRPr="0040087E" w:rsidRDefault="00752962" w:rsidP="0040087E">
      <w:pPr>
        <w:rPr>
          <w:rFonts w:ascii="Arial" w:hAnsi="Arial" w:cs="Arial"/>
        </w:rPr>
      </w:pPr>
      <w:r w:rsidRPr="00D5579F">
        <w:rPr>
          <w:rFonts w:ascii="Arial" w:hAnsi="Arial" w:cs="Arial"/>
        </w:rPr>
        <w:t>...................................................</w:t>
      </w:r>
      <w:r w:rsidR="0040087E">
        <w:rPr>
          <w:rFonts w:ascii="Arial" w:hAnsi="Arial" w:cs="Arial"/>
        </w:rPr>
        <w:br/>
      </w:r>
      <w:r w:rsidR="0040087E">
        <w:rPr>
          <w:rFonts w:ascii="Arial" w:hAnsi="Arial" w:cs="Arial"/>
          <w:position w:val="14"/>
        </w:rPr>
        <w:t>stanowisko</w:t>
      </w:r>
      <w:r w:rsidR="0040087E">
        <w:rPr>
          <w:rFonts w:ascii="Arial" w:hAnsi="Arial" w:cs="Arial"/>
          <w:position w:val="14"/>
        </w:rPr>
        <w:br/>
      </w:r>
      <w:r w:rsidR="0040087E">
        <w:rPr>
          <w:rFonts w:ascii="Arial" w:hAnsi="Arial" w:cs="Arial"/>
          <w:position w:val="14"/>
        </w:rPr>
        <w:br/>
      </w:r>
      <w:r w:rsidR="00C60919" w:rsidRPr="00D5579F">
        <w:rPr>
          <w:rFonts w:ascii="Arial" w:hAnsi="Arial" w:cs="Arial"/>
        </w:rPr>
        <w:t>Urząd Miejski w Sulejowie</w:t>
      </w:r>
      <w:r w:rsidR="0040087E">
        <w:rPr>
          <w:rFonts w:ascii="Arial" w:hAnsi="Arial" w:cs="Arial"/>
        </w:rPr>
        <w:br/>
      </w:r>
      <w:r w:rsidRPr="00D5579F">
        <w:rPr>
          <w:rFonts w:ascii="Arial" w:hAnsi="Arial" w:cs="Arial"/>
          <w:position w:val="6"/>
        </w:rPr>
        <w:t xml:space="preserve">ul. </w:t>
      </w:r>
      <w:r w:rsidR="00C60919" w:rsidRPr="00D5579F">
        <w:rPr>
          <w:rFonts w:ascii="Arial" w:hAnsi="Arial" w:cs="Arial"/>
          <w:position w:val="6"/>
        </w:rPr>
        <w:t>Konecka 42</w:t>
      </w:r>
      <w:r w:rsidR="0040087E">
        <w:rPr>
          <w:rFonts w:ascii="Arial" w:hAnsi="Arial" w:cs="Arial"/>
        </w:rPr>
        <w:br/>
      </w:r>
      <w:r w:rsidRPr="00D5579F">
        <w:rPr>
          <w:rFonts w:ascii="Arial" w:hAnsi="Arial" w:cs="Arial"/>
          <w:position w:val="6"/>
        </w:rPr>
        <w:t>97-</w:t>
      </w:r>
      <w:r w:rsidR="00C60919" w:rsidRPr="00D5579F">
        <w:rPr>
          <w:rFonts w:ascii="Arial" w:hAnsi="Arial" w:cs="Arial"/>
          <w:position w:val="6"/>
        </w:rPr>
        <w:t>330</w:t>
      </w:r>
      <w:r w:rsidRPr="00D5579F">
        <w:rPr>
          <w:rFonts w:ascii="Arial" w:hAnsi="Arial" w:cs="Arial"/>
          <w:position w:val="6"/>
        </w:rPr>
        <w:t xml:space="preserve"> </w:t>
      </w:r>
      <w:r w:rsidR="00C60919" w:rsidRPr="00D5579F">
        <w:rPr>
          <w:rFonts w:ascii="Arial" w:hAnsi="Arial" w:cs="Arial"/>
          <w:position w:val="6"/>
        </w:rPr>
        <w:t>Sulejów</w:t>
      </w:r>
      <w:r w:rsidR="0040087E">
        <w:rPr>
          <w:rFonts w:ascii="Arial" w:hAnsi="Arial" w:cs="Arial"/>
        </w:rPr>
        <w:br/>
      </w:r>
      <w:r w:rsidR="0040087E">
        <w:rPr>
          <w:rFonts w:ascii="Arial" w:hAnsi="Arial" w:cs="Arial"/>
        </w:rPr>
        <w:br/>
      </w:r>
      <w:r w:rsidRPr="0043355F">
        <w:rPr>
          <w:rFonts w:ascii="Arial" w:hAnsi="Arial" w:cs="Arial"/>
          <w:b/>
          <w:sz w:val="32"/>
          <w:szCs w:val="32"/>
        </w:rPr>
        <w:t>OŚWIADCZENIE</w:t>
      </w:r>
    </w:p>
    <w:p w:rsidR="00752962" w:rsidRDefault="00752962" w:rsidP="00BA71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Oświadczam, że zostałem(am) zapoznany(a) z przepisami z zakresu ochrony przeciwpożarowej</w:t>
      </w:r>
      <w:r w:rsidRPr="007C08AA">
        <w:rPr>
          <w:rFonts w:ascii="Arial" w:hAnsi="Arial" w:cs="Arial"/>
        </w:rPr>
        <w:t xml:space="preserve"> obowiązującymi na terenie </w:t>
      </w:r>
      <w:r w:rsidR="00C60919">
        <w:rPr>
          <w:rFonts w:ascii="Arial" w:hAnsi="Arial" w:cs="Arial"/>
        </w:rPr>
        <w:t>Urzędu Miejskiego</w:t>
      </w:r>
      <w:r w:rsidRPr="007C08AA">
        <w:rPr>
          <w:rFonts w:ascii="Arial" w:hAnsi="Arial" w:cs="Arial"/>
        </w:rPr>
        <w:t>, zlokalizowan</w:t>
      </w:r>
      <w:r>
        <w:rPr>
          <w:rFonts w:ascii="Arial" w:hAnsi="Arial" w:cs="Arial"/>
        </w:rPr>
        <w:t xml:space="preserve">ego w </w:t>
      </w:r>
      <w:r w:rsidR="00C60919">
        <w:rPr>
          <w:rFonts w:ascii="Arial" w:hAnsi="Arial" w:cs="Arial"/>
        </w:rPr>
        <w:t>Sulejowie</w:t>
      </w:r>
      <w:r>
        <w:rPr>
          <w:rFonts w:ascii="Arial" w:hAnsi="Arial" w:cs="Arial"/>
        </w:rPr>
        <w:t xml:space="preserve"> przy ul. </w:t>
      </w:r>
      <w:r w:rsidR="00C60919">
        <w:rPr>
          <w:rFonts w:ascii="Arial" w:hAnsi="Arial" w:cs="Arial"/>
        </w:rPr>
        <w:t>Koneckiej 42</w:t>
      </w:r>
      <w:r>
        <w:rPr>
          <w:rFonts w:ascii="Arial" w:hAnsi="Arial" w:cs="Arial"/>
        </w:rPr>
        <w:t>, a w szczególności znane mi są zasady i sposoby:</w:t>
      </w:r>
    </w:p>
    <w:p w:rsidR="00752962" w:rsidRPr="00847659" w:rsidRDefault="00752962" w:rsidP="00BA719F">
      <w:pPr>
        <w:spacing w:line="360" w:lineRule="auto"/>
        <w:rPr>
          <w:rFonts w:ascii="Arial" w:hAnsi="Arial" w:cs="Arial"/>
          <w:position w:val="6"/>
          <w:sz w:val="10"/>
        </w:rPr>
      </w:pPr>
    </w:p>
    <w:p w:rsidR="00752962" w:rsidRDefault="00752962" w:rsidP="00BA71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zapobiegania powstawaniu i rozprzestrzenianiu się pożarów na stanowisku </w:t>
      </w:r>
      <w:r w:rsidR="0040087E">
        <w:rPr>
          <w:rFonts w:ascii="Arial" w:hAnsi="Arial" w:cs="Arial"/>
        </w:rPr>
        <w:br/>
      </w:r>
      <w:r>
        <w:rPr>
          <w:rFonts w:ascii="Arial" w:hAnsi="Arial" w:cs="Arial"/>
        </w:rPr>
        <w:t>pracy i na terenie obiektu,</w:t>
      </w:r>
    </w:p>
    <w:p w:rsidR="00752962" w:rsidRDefault="00752962" w:rsidP="00BA71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2) postępowania na wypadek powstania pożaru,</w:t>
      </w:r>
    </w:p>
    <w:p w:rsidR="00752962" w:rsidRDefault="00752962" w:rsidP="00BA71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3) użycia podręcznego sprzętu gaśniczego </w:t>
      </w:r>
      <w:r w:rsidR="0040087E">
        <w:rPr>
          <w:rFonts w:ascii="Arial" w:hAnsi="Arial" w:cs="Arial"/>
        </w:rPr>
        <w:t>i urządzeń przeciwpożarowych na</w:t>
      </w:r>
      <w:r w:rsidR="0040087E">
        <w:rPr>
          <w:rFonts w:ascii="Arial" w:hAnsi="Arial" w:cs="Arial"/>
        </w:rPr>
        <w:br/>
      </w:r>
      <w:r>
        <w:rPr>
          <w:rFonts w:ascii="Arial" w:hAnsi="Arial" w:cs="Arial"/>
        </w:rPr>
        <w:t>stanowisku pracy.</w:t>
      </w:r>
    </w:p>
    <w:p w:rsidR="00752962" w:rsidRDefault="00752962" w:rsidP="00BA719F">
      <w:pPr>
        <w:spacing w:line="360" w:lineRule="auto"/>
        <w:rPr>
          <w:rFonts w:ascii="Arial" w:hAnsi="Arial" w:cs="Arial"/>
        </w:rPr>
      </w:pPr>
    </w:p>
    <w:p w:rsidR="00217CAD" w:rsidRDefault="00752962" w:rsidP="00AA1FFA">
      <w:pPr>
        <w:spacing w:line="276" w:lineRule="auto"/>
        <w:rPr>
          <w:rFonts w:ascii="Arial" w:hAnsi="Arial" w:cs="Arial"/>
          <w:b/>
          <w:position w:val="14"/>
          <w:sz w:val="20"/>
        </w:rPr>
      </w:pPr>
      <w:r>
        <w:rPr>
          <w:rFonts w:ascii="Arial" w:hAnsi="Arial" w:cs="Arial"/>
        </w:rPr>
        <w:t>Instrukcję Bezpieczeństwa Pożarowego przyjmuję</w:t>
      </w:r>
      <w:r w:rsidR="00AA1FFA">
        <w:rPr>
          <w:rFonts w:ascii="Arial" w:hAnsi="Arial" w:cs="Arial"/>
        </w:rPr>
        <w:t xml:space="preserve"> do wiadomości i przestrzegania</w:t>
      </w:r>
      <w:r w:rsidR="00AA1FFA">
        <w:rPr>
          <w:rFonts w:ascii="Arial" w:hAnsi="Arial" w:cs="Arial"/>
        </w:rPr>
        <w:br/>
      </w:r>
      <w:r w:rsidR="00AA1FFA">
        <w:rPr>
          <w:rFonts w:ascii="Arial" w:hAnsi="Arial" w:cs="Arial"/>
        </w:rPr>
        <w:br/>
      </w:r>
      <w:r>
        <w:rPr>
          <w:rFonts w:ascii="Arial" w:hAnsi="Arial" w:cs="Arial"/>
        </w:rPr>
        <w:t>.............................................................</w:t>
      </w:r>
      <w:r w:rsidR="00AA1FFA">
        <w:rPr>
          <w:rFonts w:ascii="Arial" w:hAnsi="Arial" w:cs="Arial"/>
        </w:rPr>
        <w:br/>
      </w:r>
      <w:r w:rsidRPr="00D5077D">
        <w:rPr>
          <w:rFonts w:ascii="Arial" w:hAnsi="Arial" w:cs="Arial"/>
          <w:b/>
          <w:position w:val="14"/>
          <w:sz w:val="20"/>
        </w:rPr>
        <w:t>podpis składającego oświadczenie</w:t>
      </w:r>
    </w:p>
    <w:p w:rsidR="00211707" w:rsidRPr="00217CAD" w:rsidRDefault="00217CAD" w:rsidP="00217CAD">
      <w:pPr>
        <w:spacing w:after="200" w:line="276" w:lineRule="auto"/>
        <w:rPr>
          <w:rFonts w:ascii="Arial" w:hAnsi="Arial" w:cs="Arial"/>
          <w:b/>
          <w:position w:val="14"/>
          <w:sz w:val="20"/>
        </w:rPr>
      </w:pPr>
      <w:r>
        <w:rPr>
          <w:rFonts w:ascii="Arial" w:hAnsi="Arial" w:cs="Arial"/>
          <w:b/>
          <w:position w:val="14"/>
          <w:sz w:val="20"/>
        </w:rPr>
        <w:br w:type="page"/>
      </w:r>
    </w:p>
    <w:p w:rsidR="00F34FA0" w:rsidRPr="007F5F74" w:rsidRDefault="00211707" w:rsidP="007F5F74">
      <w:pPr>
        <w:rPr>
          <w:rFonts w:ascii="Arial" w:hAnsi="Arial" w:cs="Arial"/>
          <w:bCs/>
        </w:rPr>
      </w:pPr>
      <w:r w:rsidRPr="003D6CCF">
        <w:rPr>
          <w:rFonts w:ascii="Arial" w:hAnsi="Arial" w:cs="Arial"/>
          <w:bCs/>
        </w:rPr>
        <w:lastRenderedPageBreak/>
        <w:t>PLAN SYTUACYJNY</w:t>
      </w:r>
      <w:r w:rsidR="007F5F74">
        <w:rPr>
          <w:rFonts w:ascii="Arial" w:hAnsi="Arial" w:cs="Arial"/>
          <w:bCs/>
        </w:rPr>
        <w:br/>
      </w:r>
      <w:r w:rsidRPr="003D6CCF">
        <w:rPr>
          <w:rFonts w:ascii="Arial" w:hAnsi="Arial" w:cs="Arial"/>
          <w:bCs/>
        </w:rPr>
        <w:t xml:space="preserve">RZUT PODPIWNICZENIA BUDYNKU </w:t>
      </w:r>
      <w:r w:rsidR="00217CAD">
        <w:rPr>
          <w:rFonts w:ascii="Arial Narrow" w:hAnsi="Arial Narrow"/>
          <w:b/>
          <w:bCs/>
          <w:sz w:val="36"/>
          <w:szCs w:val="36"/>
        </w:rPr>
        <w:br/>
      </w:r>
      <w:r w:rsidR="00217CAD">
        <w:rPr>
          <w:rFonts w:ascii="Arial Narrow" w:hAnsi="Arial Narrow"/>
          <w:bCs/>
        </w:rPr>
        <w:t>RZUT PARTERU BUDYNKU</w:t>
      </w:r>
      <w:r w:rsidR="00217CAD">
        <w:rPr>
          <w:rFonts w:ascii="Arial Narrow" w:hAnsi="Arial Narrow"/>
          <w:bCs/>
        </w:rPr>
        <w:br/>
      </w:r>
      <w:r w:rsidRPr="003D6CCF">
        <w:rPr>
          <w:rFonts w:ascii="Arial" w:hAnsi="Arial" w:cs="Arial"/>
          <w:bCs/>
        </w:rPr>
        <w:t>RZUT I PIĘTRA BUDYNKU</w:t>
      </w:r>
    </w:p>
    <w:sectPr w:rsidR="00F34FA0" w:rsidRPr="007F5F74" w:rsidSect="009E0E31">
      <w:headerReference w:type="default" r:id="rId39"/>
      <w:footerReference w:type="default" r:id="rId40"/>
      <w:pgSz w:w="11906" w:h="16838"/>
      <w:pgMar w:top="1077" w:right="1077" w:bottom="1077" w:left="907" w:header="454" w:footer="454" w:gutter="5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363" w:rsidRDefault="00AF1363" w:rsidP="001B1591">
      <w:r>
        <w:separator/>
      </w:r>
    </w:p>
  </w:endnote>
  <w:endnote w:type="continuationSeparator" w:id="0">
    <w:p w:rsidR="00AF1363" w:rsidRDefault="00AF1363" w:rsidP="001B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333670"/>
      <w:docPartObj>
        <w:docPartGallery w:val="Page Numbers (Bottom of Page)"/>
        <w:docPartUnique/>
      </w:docPartObj>
    </w:sdtPr>
    <w:sdtEndPr/>
    <w:sdtContent>
      <w:p w:rsidR="00F966ED" w:rsidRDefault="00E13B21" w:rsidP="00476780">
        <w:pPr>
          <w:pStyle w:val="Stopka"/>
        </w:pPr>
        <w:r w:rsidRPr="00B80419">
          <w:rPr>
            <w:rFonts w:ascii="Arial" w:hAnsi="Arial" w:cs="Arial"/>
            <w:sz w:val="22"/>
          </w:rPr>
          <w:fldChar w:fldCharType="begin"/>
        </w:r>
        <w:r w:rsidR="00F966ED" w:rsidRPr="00B80419">
          <w:rPr>
            <w:rFonts w:ascii="Arial" w:hAnsi="Arial" w:cs="Arial"/>
            <w:sz w:val="22"/>
          </w:rPr>
          <w:instrText xml:space="preserve"> PAGE   \* MERGEFORMAT </w:instrText>
        </w:r>
        <w:r w:rsidRPr="00B80419">
          <w:rPr>
            <w:rFonts w:ascii="Arial" w:hAnsi="Arial" w:cs="Arial"/>
            <w:sz w:val="22"/>
          </w:rPr>
          <w:fldChar w:fldCharType="separate"/>
        </w:r>
        <w:r w:rsidR="0045367B">
          <w:rPr>
            <w:rFonts w:ascii="Arial" w:hAnsi="Arial" w:cs="Arial"/>
            <w:noProof/>
            <w:sz w:val="22"/>
          </w:rPr>
          <w:t>15</w:t>
        </w:r>
        <w:r w:rsidRPr="00B80419">
          <w:rPr>
            <w:rFonts w:ascii="Arial" w:hAnsi="Arial" w:cs="Arial"/>
            <w:sz w:val="22"/>
          </w:rPr>
          <w:fldChar w:fldCharType="end"/>
        </w:r>
        <w:sdt>
          <w:sdtPr>
            <w:rPr>
              <w:rFonts w:ascii="Arial" w:hAnsi="Arial" w:cs="Arial"/>
              <w:sz w:val="22"/>
            </w:rPr>
            <w:alias w:val="Słowa kluczowe"/>
            <w:id w:val="1023333672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r w:rsidR="00D74B12">
              <w:rPr>
                <w:rFonts w:ascii="Arial" w:hAnsi="Arial" w:cs="Arial"/>
                <w:sz w:val="22"/>
              </w:rPr>
              <w:t>A/21</w:t>
            </w:r>
          </w:sdtContent>
        </w:sdt>
      </w:p>
    </w:sdtContent>
  </w:sdt>
  <w:p w:rsidR="00F966ED" w:rsidRDefault="00F966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363" w:rsidRDefault="00AF1363" w:rsidP="001B1591">
      <w:r>
        <w:separator/>
      </w:r>
    </w:p>
  </w:footnote>
  <w:footnote w:type="continuationSeparator" w:id="0">
    <w:p w:rsidR="00AF1363" w:rsidRDefault="00AF1363" w:rsidP="001B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ED" w:rsidRPr="00476780" w:rsidRDefault="00F966ED" w:rsidP="00AC6022">
    <w:pPr>
      <w:pStyle w:val="Nagwek"/>
      <w:spacing w:line="276" w:lineRule="auto"/>
      <w:rPr>
        <w:rFonts w:ascii="Arial" w:hAnsi="Arial" w:cs="Arial"/>
        <w:sz w:val="18"/>
      </w:rPr>
    </w:pPr>
    <w:r w:rsidRPr="00476780">
      <w:rPr>
        <w:rFonts w:ascii="Arial" w:hAnsi="Arial" w:cs="Arial"/>
        <w:sz w:val="18"/>
      </w:rPr>
      <w:t>Instrukcja Bezpieczeństwa Pożarowego</w:t>
    </w:r>
  </w:p>
  <w:p w:rsidR="00F966ED" w:rsidRPr="00476780" w:rsidRDefault="00F966ED">
    <w:pPr>
      <w:pStyle w:val="Nagwek"/>
      <w:rPr>
        <w:rFonts w:ascii="Arial" w:hAnsi="Arial" w:cs="Arial"/>
        <w:sz w:val="18"/>
      </w:rPr>
    </w:pPr>
    <w:r w:rsidRPr="00476780">
      <w:rPr>
        <w:rFonts w:ascii="Arial" w:hAnsi="Arial" w:cs="Arial"/>
        <w:sz w:val="18"/>
      </w:rPr>
      <w:t>Urząd Miejski w Sulejowie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264"/>
    <w:multiLevelType w:val="multilevel"/>
    <w:tmpl w:val="A71AF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67E7"/>
    <w:multiLevelType w:val="multilevel"/>
    <w:tmpl w:val="198EB9E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C111D"/>
    <w:multiLevelType w:val="multilevel"/>
    <w:tmpl w:val="6C08EB5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20540"/>
    <w:multiLevelType w:val="multilevel"/>
    <w:tmpl w:val="43AEC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9054F"/>
    <w:multiLevelType w:val="hybridMultilevel"/>
    <w:tmpl w:val="BC1C03BA"/>
    <w:lvl w:ilvl="0" w:tplc="824AD6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1774B4"/>
    <w:multiLevelType w:val="hybridMultilevel"/>
    <w:tmpl w:val="970C3D92"/>
    <w:lvl w:ilvl="0" w:tplc="87DEB9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31AE5"/>
    <w:multiLevelType w:val="multilevel"/>
    <w:tmpl w:val="5B8C5E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E0A84"/>
    <w:multiLevelType w:val="hybridMultilevel"/>
    <w:tmpl w:val="56F45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23264"/>
    <w:multiLevelType w:val="hybridMultilevel"/>
    <w:tmpl w:val="1C2E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13269"/>
    <w:multiLevelType w:val="multilevel"/>
    <w:tmpl w:val="458C6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987E68"/>
    <w:multiLevelType w:val="hybridMultilevel"/>
    <w:tmpl w:val="76E6E346"/>
    <w:lvl w:ilvl="0" w:tplc="04150007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pacing w:val="0"/>
        <w:kern w:val="16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8706C7"/>
    <w:multiLevelType w:val="multilevel"/>
    <w:tmpl w:val="5B8ED1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6C168F"/>
    <w:multiLevelType w:val="hybridMultilevel"/>
    <w:tmpl w:val="2506D996"/>
    <w:lvl w:ilvl="0" w:tplc="E372342A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6334C"/>
    <w:multiLevelType w:val="multilevel"/>
    <w:tmpl w:val="5E6A9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91F88"/>
    <w:multiLevelType w:val="hybridMultilevel"/>
    <w:tmpl w:val="623C3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kern w:val="16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5354D"/>
    <w:multiLevelType w:val="hybridMultilevel"/>
    <w:tmpl w:val="BE30A9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C0ED7"/>
    <w:multiLevelType w:val="multilevel"/>
    <w:tmpl w:val="FEBE7E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2321C"/>
    <w:multiLevelType w:val="multilevel"/>
    <w:tmpl w:val="121638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53CBD"/>
    <w:multiLevelType w:val="multilevel"/>
    <w:tmpl w:val="CBD65D9C"/>
    <w:lvl w:ilvl="0">
      <w:start w:val="1"/>
      <w:numFmt w:val="decimal"/>
      <w:lvlText w:val="%1)"/>
      <w:lvlJc w:val="left"/>
      <w:pPr>
        <w:ind w:left="888" w:hanging="528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53E04"/>
    <w:multiLevelType w:val="singleLevel"/>
    <w:tmpl w:val="C0DE9604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4B5126F"/>
    <w:multiLevelType w:val="multilevel"/>
    <w:tmpl w:val="7A16166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7"/>
  </w:num>
  <w:num w:numId="5">
    <w:abstractNumId w:val="6"/>
  </w:num>
  <w:num w:numId="6">
    <w:abstractNumId w:val="20"/>
  </w:num>
  <w:num w:numId="7">
    <w:abstractNumId w:val="0"/>
  </w:num>
  <w:num w:numId="8">
    <w:abstractNumId w:val="16"/>
  </w:num>
  <w:num w:numId="9">
    <w:abstractNumId w:val="13"/>
  </w:num>
  <w:num w:numId="10">
    <w:abstractNumId w:val="2"/>
  </w:num>
  <w:num w:numId="11">
    <w:abstractNumId w:val="1"/>
  </w:num>
  <w:num w:numId="12">
    <w:abstractNumId w:val="3"/>
  </w:num>
  <w:num w:numId="13">
    <w:abstractNumId w:val="5"/>
  </w:num>
  <w:num w:numId="14">
    <w:abstractNumId w:val="8"/>
  </w:num>
  <w:num w:numId="15">
    <w:abstractNumId w:val="10"/>
  </w:num>
  <w:num w:numId="16">
    <w:abstractNumId w:val="14"/>
  </w:num>
  <w:num w:numId="17">
    <w:abstractNumId w:val="4"/>
  </w:num>
  <w:num w:numId="18">
    <w:abstractNumId w:val="7"/>
  </w:num>
  <w:num w:numId="19">
    <w:abstractNumId w:val="19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57"/>
    <w:rsid w:val="00005244"/>
    <w:rsid w:val="00005989"/>
    <w:rsid w:val="0001668A"/>
    <w:rsid w:val="00027244"/>
    <w:rsid w:val="00042F57"/>
    <w:rsid w:val="0005458F"/>
    <w:rsid w:val="00056F0E"/>
    <w:rsid w:val="00067D28"/>
    <w:rsid w:val="000B5DA6"/>
    <w:rsid w:val="00106A21"/>
    <w:rsid w:val="0011721B"/>
    <w:rsid w:val="00180825"/>
    <w:rsid w:val="00187CA5"/>
    <w:rsid w:val="00191593"/>
    <w:rsid w:val="001B1591"/>
    <w:rsid w:val="001C78AE"/>
    <w:rsid w:val="001D1F40"/>
    <w:rsid w:val="00200683"/>
    <w:rsid w:val="00211707"/>
    <w:rsid w:val="00214757"/>
    <w:rsid w:val="00217CAD"/>
    <w:rsid w:val="002579CA"/>
    <w:rsid w:val="00264EBC"/>
    <w:rsid w:val="00276A06"/>
    <w:rsid w:val="002C1E2F"/>
    <w:rsid w:val="002D4910"/>
    <w:rsid w:val="00320F2A"/>
    <w:rsid w:val="00345ADC"/>
    <w:rsid w:val="00393D87"/>
    <w:rsid w:val="003D48EE"/>
    <w:rsid w:val="003D6CCF"/>
    <w:rsid w:val="0040087E"/>
    <w:rsid w:val="0041322D"/>
    <w:rsid w:val="00422662"/>
    <w:rsid w:val="004338B4"/>
    <w:rsid w:val="0045367B"/>
    <w:rsid w:val="00476780"/>
    <w:rsid w:val="004876C7"/>
    <w:rsid w:val="0049350E"/>
    <w:rsid w:val="004A642A"/>
    <w:rsid w:val="00514191"/>
    <w:rsid w:val="005C4D02"/>
    <w:rsid w:val="005F662A"/>
    <w:rsid w:val="006046E6"/>
    <w:rsid w:val="0061343C"/>
    <w:rsid w:val="006326C5"/>
    <w:rsid w:val="00667E2E"/>
    <w:rsid w:val="00687901"/>
    <w:rsid w:val="006B3BC3"/>
    <w:rsid w:val="006B4F47"/>
    <w:rsid w:val="006C4AB4"/>
    <w:rsid w:val="006D76EF"/>
    <w:rsid w:val="006F2059"/>
    <w:rsid w:val="00711F2F"/>
    <w:rsid w:val="00752962"/>
    <w:rsid w:val="00755F08"/>
    <w:rsid w:val="00770BDC"/>
    <w:rsid w:val="0079771D"/>
    <w:rsid w:val="007A7393"/>
    <w:rsid w:val="007B407B"/>
    <w:rsid w:val="007D1853"/>
    <w:rsid w:val="007E1309"/>
    <w:rsid w:val="007F5F74"/>
    <w:rsid w:val="00815FC6"/>
    <w:rsid w:val="00821CB2"/>
    <w:rsid w:val="008250D6"/>
    <w:rsid w:val="00826D1C"/>
    <w:rsid w:val="008820AD"/>
    <w:rsid w:val="008A3EE8"/>
    <w:rsid w:val="00905E78"/>
    <w:rsid w:val="00912C09"/>
    <w:rsid w:val="00916D44"/>
    <w:rsid w:val="00951D9F"/>
    <w:rsid w:val="009702BE"/>
    <w:rsid w:val="00986E0F"/>
    <w:rsid w:val="00997794"/>
    <w:rsid w:val="009D356B"/>
    <w:rsid w:val="009E0E31"/>
    <w:rsid w:val="009F473F"/>
    <w:rsid w:val="00A21332"/>
    <w:rsid w:val="00A26AC2"/>
    <w:rsid w:val="00A84E5D"/>
    <w:rsid w:val="00AA1FFA"/>
    <w:rsid w:val="00AA7E84"/>
    <w:rsid w:val="00AC6022"/>
    <w:rsid w:val="00AD7C93"/>
    <w:rsid w:val="00AF1363"/>
    <w:rsid w:val="00B06CFF"/>
    <w:rsid w:val="00B57B7A"/>
    <w:rsid w:val="00B80419"/>
    <w:rsid w:val="00B854F9"/>
    <w:rsid w:val="00B93D62"/>
    <w:rsid w:val="00B96A8B"/>
    <w:rsid w:val="00BA719F"/>
    <w:rsid w:val="00BD41F8"/>
    <w:rsid w:val="00BE7379"/>
    <w:rsid w:val="00C00154"/>
    <w:rsid w:val="00C0446C"/>
    <w:rsid w:val="00C552A4"/>
    <w:rsid w:val="00C6019F"/>
    <w:rsid w:val="00C60919"/>
    <w:rsid w:val="00CB3531"/>
    <w:rsid w:val="00CF1B43"/>
    <w:rsid w:val="00CF2DB9"/>
    <w:rsid w:val="00D1020D"/>
    <w:rsid w:val="00D12872"/>
    <w:rsid w:val="00D5579F"/>
    <w:rsid w:val="00D607E8"/>
    <w:rsid w:val="00D74B12"/>
    <w:rsid w:val="00D92F18"/>
    <w:rsid w:val="00DB38CA"/>
    <w:rsid w:val="00DB4DCF"/>
    <w:rsid w:val="00DD6B7B"/>
    <w:rsid w:val="00DE50E0"/>
    <w:rsid w:val="00DF39F0"/>
    <w:rsid w:val="00E07826"/>
    <w:rsid w:val="00E07EA3"/>
    <w:rsid w:val="00E13B21"/>
    <w:rsid w:val="00E1673D"/>
    <w:rsid w:val="00E40EBC"/>
    <w:rsid w:val="00E52C7C"/>
    <w:rsid w:val="00E56C92"/>
    <w:rsid w:val="00E7029D"/>
    <w:rsid w:val="00E73268"/>
    <w:rsid w:val="00ED4B0E"/>
    <w:rsid w:val="00EE60E0"/>
    <w:rsid w:val="00F0554F"/>
    <w:rsid w:val="00F34FA0"/>
    <w:rsid w:val="00F966ED"/>
    <w:rsid w:val="00FA030A"/>
    <w:rsid w:val="00F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AE48"/>
  <w15:docId w15:val="{EFE3C69B-B960-4C68-A1CC-09031040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F34FA0"/>
    <w:pPr>
      <w:keepNext/>
      <w:numPr>
        <w:numId w:val="19"/>
      </w:numPr>
      <w:shd w:val="pct62" w:color="FFFFFF" w:fill="auto"/>
      <w:jc w:val="both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link w:val="Nagwek2Znak1"/>
    <w:qFormat/>
    <w:rsid w:val="00F34F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15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15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15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15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B159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5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59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3D48E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3D48E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qFormat/>
    <w:rsid w:val="003D48EE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3D48EE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3D48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3D48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D48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D48EE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eastAsia="en-US"/>
    </w:rPr>
  </w:style>
  <w:style w:type="character" w:customStyle="1" w:styleId="TytuZnak1">
    <w:name w:val="Tytuł Znak1"/>
    <w:basedOn w:val="Domylnaczcionkaakapitu"/>
    <w:uiPriority w:val="10"/>
    <w:rsid w:val="003D48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D48EE"/>
    <w:p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1">
    <w:name w:val="Podtytuł Znak1"/>
    <w:basedOn w:val="Domylnaczcionkaakapitu"/>
    <w:uiPriority w:val="11"/>
    <w:rsid w:val="003D48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B3531"/>
    <w:pPr>
      <w:spacing w:after="0" w:line="240" w:lineRule="auto"/>
    </w:pPr>
    <w:rPr>
      <w:rFonts w:ascii="Bookman Old Style" w:hAnsi="Bookman Old Style" w:cs="Times New Roman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1">
    <w:name w:val="Nagłówek 1 Znak1"/>
    <w:basedOn w:val="Domylnaczcionkaakapitu"/>
    <w:link w:val="Nagwek1"/>
    <w:rsid w:val="00F34FA0"/>
    <w:rPr>
      <w:rFonts w:ascii="Arial" w:eastAsia="Times New Roman" w:hAnsi="Arial" w:cs="Times New Roman"/>
      <w:b/>
      <w:sz w:val="28"/>
      <w:szCs w:val="20"/>
      <w:shd w:val="pct62" w:color="FFFFFF" w:fill="auto"/>
      <w:lang w:eastAsia="pl-PL"/>
    </w:rPr>
  </w:style>
  <w:style w:type="character" w:customStyle="1" w:styleId="Nagwek2Znak1">
    <w:name w:val="Nagłówek 2 Znak1"/>
    <w:basedOn w:val="Domylnaczcionkaakapitu"/>
    <w:link w:val="Nagwek2"/>
    <w:rsid w:val="00F34FA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F34F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34F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05989"/>
    <w:rPr>
      <w:color w:val="0000FF" w:themeColor="hyperlink"/>
      <w:u w:val="single"/>
    </w:rPr>
  </w:style>
  <w:style w:type="table" w:styleId="Tabelasiatki1jasna">
    <w:name w:val="Grid Table 1 Light"/>
    <w:basedOn w:val="Standardowy"/>
    <w:uiPriority w:val="46"/>
    <w:rsid w:val="00B57B7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eader" Target="header1.xml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jpeg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gif"/><Relationship Id="rId30" Type="http://schemas.openxmlformats.org/officeDocument/2006/relationships/image" Target="media/image23.png"/><Relationship Id="rId35" Type="http://schemas.openxmlformats.org/officeDocument/2006/relationships/image" Target="media/image28.jpe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090E7-4026-4054-9162-F146B94C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3545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>A/21</cp:keywords>
  <dc:description/>
  <cp:lastModifiedBy>MSI</cp:lastModifiedBy>
  <cp:revision>2</cp:revision>
  <cp:lastPrinted>2021-08-24T09:10:00Z</cp:lastPrinted>
  <dcterms:created xsi:type="dcterms:W3CDTF">2021-11-29T09:16:00Z</dcterms:created>
  <dcterms:modified xsi:type="dcterms:W3CDTF">2021-11-29T09:16:00Z</dcterms:modified>
</cp:coreProperties>
</file>