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6A7D36">
        <w:t>210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B3014A">
        <w:rPr>
          <w:bCs/>
        </w:rPr>
        <w:t>1</w:t>
      </w:r>
      <w:r w:rsidR="006A7D36">
        <w:rPr>
          <w:bCs/>
        </w:rPr>
        <w:t>9</w:t>
      </w:r>
      <w:r w:rsidR="00A933F8">
        <w:rPr>
          <w:bCs/>
        </w:rPr>
        <w:t xml:space="preserve"> listopada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6A7D36" w:rsidRPr="006A7D36">
        <w:rPr>
          <w:rFonts w:asciiTheme="minorHAnsi" w:hAnsiTheme="minorHAnsi"/>
          <w:bCs/>
        </w:rPr>
        <w:t>Wyłapywanie i hotelowanie (utrzymywanie) bezdomnych zwierząt z terenu Gminy Sulejów w schronisku dla bezdomnych zwierząt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>, poz. 1598</w:t>
      </w:r>
      <w:r w:rsidR="00275EC7">
        <w:rPr>
          <w:rFonts w:asciiTheme="minorHAnsi" w:hAnsiTheme="minorHAnsi"/>
          <w:bCs/>
        </w:rPr>
        <w:t>, poz. 2320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6A7D36">
      <w:pPr>
        <w:numPr>
          <w:ilvl w:val="0"/>
          <w:numId w:val="8"/>
        </w:numPr>
        <w:tabs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6A7D36" w:rsidRPr="006A7D36">
        <w:rPr>
          <w:rFonts w:asciiTheme="minorHAnsi" w:eastAsiaTheme="minorHAnsi" w:hAnsiTheme="minorHAnsi" w:cstheme="minorBidi"/>
          <w:szCs w:val="22"/>
          <w:lang w:eastAsia="en-US"/>
        </w:rPr>
        <w:t>Wyłapywanie i hotelowanie (utrzymywanie) bezdomnych zwierząt z terenu Gminy Sulejów w schronisku dla bezdomnych zwierząt</w:t>
      </w:r>
      <w:r w:rsidR="006A7D36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6A7D36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Katarzyna Michalak</w:t>
      </w:r>
      <w:bookmarkStart w:id="0" w:name="_GoBack"/>
      <w:bookmarkEnd w:id="0"/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Joanna Patura</w:t>
      </w:r>
      <w:r w:rsidR="00973F08">
        <w:rPr>
          <w:rFonts w:asciiTheme="minorHAnsi" w:hAnsiTheme="minorHAnsi"/>
        </w:rPr>
        <w:t xml:space="preserve"> </w:t>
      </w:r>
      <w:r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A6805"/>
    <w:rsid w:val="006A7D3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4195F"/>
    <w:rsid w:val="00A4257B"/>
    <w:rsid w:val="00A63899"/>
    <w:rsid w:val="00A8146C"/>
    <w:rsid w:val="00A837DC"/>
    <w:rsid w:val="00A84D71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16</cp:revision>
  <cp:lastPrinted>2021-07-14T10:39:00Z</cp:lastPrinted>
  <dcterms:created xsi:type="dcterms:W3CDTF">2021-08-03T10:10:00Z</dcterms:created>
  <dcterms:modified xsi:type="dcterms:W3CDTF">2021-11-19T11:12:00Z</dcterms:modified>
</cp:coreProperties>
</file>