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588A" w14:textId="7B4C24B2" w:rsidR="00700EEF" w:rsidRPr="00E05CDF" w:rsidRDefault="00700EEF" w:rsidP="00E05CDF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E05CDF">
        <w:rPr>
          <w:rFonts w:ascii="Arial" w:hAnsi="Arial" w:cs="Arial"/>
          <w:color w:val="auto"/>
          <w:sz w:val="28"/>
          <w:szCs w:val="28"/>
        </w:rPr>
        <w:t xml:space="preserve">UCHWAŁA NR </w:t>
      </w:r>
      <w:r w:rsidR="00D855DA" w:rsidRPr="00E05CDF">
        <w:rPr>
          <w:rFonts w:ascii="Arial" w:hAnsi="Arial" w:cs="Arial"/>
          <w:color w:val="auto"/>
          <w:sz w:val="28"/>
          <w:szCs w:val="28"/>
        </w:rPr>
        <w:t>X</w:t>
      </w:r>
      <w:r w:rsidR="00BB675E" w:rsidRPr="00E05CDF">
        <w:rPr>
          <w:rFonts w:ascii="Arial" w:hAnsi="Arial" w:cs="Arial"/>
          <w:color w:val="auto"/>
          <w:sz w:val="28"/>
          <w:szCs w:val="28"/>
        </w:rPr>
        <w:t>L</w:t>
      </w:r>
      <w:r w:rsidR="00BB6EF2" w:rsidRPr="00E05CDF">
        <w:rPr>
          <w:rFonts w:ascii="Arial" w:hAnsi="Arial" w:cs="Arial"/>
          <w:color w:val="auto"/>
          <w:sz w:val="28"/>
          <w:szCs w:val="28"/>
        </w:rPr>
        <w:t>I</w:t>
      </w:r>
      <w:r w:rsidR="00D00FD8" w:rsidRPr="00E05CDF">
        <w:rPr>
          <w:rFonts w:ascii="Arial" w:hAnsi="Arial" w:cs="Arial"/>
          <w:color w:val="auto"/>
          <w:sz w:val="28"/>
          <w:szCs w:val="28"/>
        </w:rPr>
        <w:t>I</w:t>
      </w:r>
      <w:r w:rsidRPr="00E05CDF">
        <w:rPr>
          <w:rFonts w:ascii="Arial" w:hAnsi="Arial" w:cs="Arial"/>
          <w:color w:val="auto"/>
          <w:sz w:val="28"/>
          <w:szCs w:val="28"/>
        </w:rPr>
        <w:t>/</w:t>
      </w:r>
      <w:r w:rsidR="00CD1B5F" w:rsidRPr="00E05CDF">
        <w:rPr>
          <w:rFonts w:ascii="Arial" w:hAnsi="Arial" w:cs="Arial"/>
          <w:color w:val="auto"/>
          <w:sz w:val="28"/>
          <w:szCs w:val="28"/>
        </w:rPr>
        <w:t>396</w:t>
      </w:r>
      <w:r w:rsidRPr="00E05CDF">
        <w:rPr>
          <w:rFonts w:ascii="Arial" w:hAnsi="Arial" w:cs="Arial"/>
          <w:color w:val="auto"/>
          <w:sz w:val="28"/>
          <w:szCs w:val="28"/>
        </w:rPr>
        <w:t>/20</w:t>
      </w:r>
      <w:r w:rsidR="00864A12" w:rsidRPr="00E05CDF">
        <w:rPr>
          <w:rFonts w:ascii="Arial" w:hAnsi="Arial" w:cs="Arial"/>
          <w:color w:val="auto"/>
          <w:sz w:val="28"/>
          <w:szCs w:val="28"/>
        </w:rPr>
        <w:t>2</w:t>
      </w:r>
      <w:r w:rsidR="004A3B9A" w:rsidRPr="00E05CDF">
        <w:rPr>
          <w:rFonts w:ascii="Arial" w:hAnsi="Arial" w:cs="Arial"/>
          <w:color w:val="auto"/>
          <w:sz w:val="28"/>
          <w:szCs w:val="28"/>
        </w:rPr>
        <w:t>2</w:t>
      </w:r>
    </w:p>
    <w:p w14:paraId="7B1B721B" w14:textId="77777777" w:rsidR="00700EEF" w:rsidRPr="00E05CDF" w:rsidRDefault="00700EEF" w:rsidP="00E05CDF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E05CDF">
        <w:rPr>
          <w:rFonts w:ascii="Arial" w:hAnsi="Arial" w:cs="Arial"/>
          <w:color w:val="auto"/>
          <w:sz w:val="28"/>
          <w:szCs w:val="28"/>
        </w:rPr>
        <w:t>RADY MIEJSKIEJ W SULEJOWIE</w:t>
      </w:r>
    </w:p>
    <w:p w14:paraId="72CB56AD" w14:textId="05514EF5" w:rsidR="00700EEF" w:rsidRPr="00E05CDF" w:rsidRDefault="00700EEF" w:rsidP="00E05CDF">
      <w:pPr>
        <w:pStyle w:val="Nagwek1"/>
        <w:spacing w:before="0" w:after="24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05CDF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BB6EF2" w:rsidRPr="00E05CDF">
        <w:rPr>
          <w:rFonts w:ascii="Arial" w:hAnsi="Arial" w:cs="Arial"/>
          <w:color w:val="auto"/>
          <w:sz w:val="24"/>
          <w:szCs w:val="24"/>
        </w:rPr>
        <w:t>2</w:t>
      </w:r>
      <w:r w:rsidR="00D00FD8" w:rsidRPr="00E05CDF">
        <w:rPr>
          <w:rFonts w:ascii="Arial" w:hAnsi="Arial" w:cs="Arial"/>
          <w:color w:val="auto"/>
          <w:sz w:val="24"/>
          <w:szCs w:val="24"/>
        </w:rPr>
        <w:t>5 stycznia</w:t>
      </w:r>
      <w:r w:rsidR="00AB336E" w:rsidRPr="00E05CDF">
        <w:rPr>
          <w:rFonts w:ascii="Arial" w:hAnsi="Arial" w:cs="Arial"/>
          <w:color w:val="auto"/>
          <w:sz w:val="24"/>
          <w:szCs w:val="24"/>
        </w:rPr>
        <w:t xml:space="preserve"> </w:t>
      </w:r>
      <w:r w:rsidR="001B7476" w:rsidRPr="00E05CDF">
        <w:rPr>
          <w:rFonts w:ascii="Arial" w:hAnsi="Arial" w:cs="Arial"/>
          <w:color w:val="auto"/>
          <w:sz w:val="24"/>
          <w:szCs w:val="24"/>
        </w:rPr>
        <w:t>202</w:t>
      </w:r>
      <w:r w:rsidR="00D00FD8" w:rsidRPr="00E05CDF">
        <w:rPr>
          <w:rFonts w:ascii="Arial" w:hAnsi="Arial" w:cs="Arial"/>
          <w:color w:val="auto"/>
          <w:sz w:val="24"/>
          <w:szCs w:val="24"/>
        </w:rPr>
        <w:t>2</w:t>
      </w:r>
      <w:r w:rsidRPr="00E05CDF">
        <w:rPr>
          <w:rFonts w:ascii="Arial" w:hAnsi="Arial" w:cs="Arial"/>
          <w:color w:val="auto"/>
          <w:sz w:val="24"/>
          <w:szCs w:val="24"/>
        </w:rPr>
        <w:t xml:space="preserve"> roku</w:t>
      </w:r>
    </w:p>
    <w:p w14:paraId="29EFBE9C" w14:textId="1B4EC5CD" w:rsidR="00700EEF" w:rsidRPr="00E05CDF" w:rsidRDefault="00857544" w:rsidP="00E05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center"/>
        <w:rPr>
          <w:rFonts w:ascii="Arial" w:hAnsi="Arial" w:cs="Arial"/>
          <w:b/>
          <w:bCs/>
        </w:rPr>
      </w:pPr>
      <w:r w:rsidRPr="00E05CDF">
        <w:rPr>
          <w:rFonts w:ascii="Arial" w:hAnsi="Arial" w:cs="Arial"/>
          <w:b/>
          <w:bCs/>
        </w:rPr>
        <w:t>zmieniająca uchwałę budżetową</w:t>
      </w:r>
      <w:r w:rsidR="00700EEF" w:rsidRPr="00E05CDF">
        <w:rPr>
          <w:rFonts w:ascii="Arial" w:hAnsi="Arial" w:cs="Arial"/>
          <w:b/>
          <w:bCs/>
        </w:rPr>
        <w:t xml:space="preserve"> gminy</w:t>
      </w:r>
      <w:r w:rsidR="005A4977" w:rsidRPr="00E05CDF">
        <w:rPr>
          <w:rFonts w:ascii="Arial" w:hAnsi="Arial" w:cs="Arial"/>
          <w:b/>
          <w:bCs/>
        </w:rPr>
        <w:t xml:space="preserve"> Sulejów</w:t>
      </w:r>
      <w:r w:rsidR="00700EEF" w:rsidRPr="00E05CDF">
        <w:rPr>
          <w:rFonts w:ascii="Arial" w:hAnsi="Arial" w:cs="Arial"/>
          <w:b/>
          <w:bCs/>
        </w:rPr>
        <w:t xml:space="preserve"> na 20</w:t>
      </w:r>
      <w:r w:rsidR="00864A12" w:rsidRPr="00E05CDF">
        <w:rPr>
          <w:rFonts w:ascii="Arial" w:hAnsi="Arial" w:cs="Arial"/>
          <w:b/>
          <w:bCs/>
        </w:rPr>
        <w:t>2</w:t>
      </w:r>
      <w:r w:rsidR="00D00FD8" w:rsidRPr="00E05CDF">
        <w:rPr>
          <w:rFonts w:ascii="Arial" w:hAnsi="Arial" w:cs="Arial"/>
          <w:b/>
          <w:bCs/>
        </w:rPr>
        <w:t>2</w:t>
      </w:r>
      <w:r w:rsidR="00700EEF" w:rsidRPr="00E05CDF">
        <w:rPr>
          <w:rFonts w:ascii="Arial" w:hAnsi="Arial" w:cs="Arial"/>
          <w:b/>
          <w:bCs/>
        </w:rPr>
        <w:t xml:space="preserve"> rok.</w:t>
      </w:r>
    </w:p>
    <w:p w14:paraId="067EB23B" w14:textId="51B1848C" w:rsidR="00700EEF" w:rsidRPr="008C2912" w:rsidRDefault="00361A8E" w:rsidP="00E05CDF">
      <w:pPr>
        <w:pStyle w:val="Tekstpodstawowywcity"/>
        <w:spacing w:after="240"/>
        <w:ind w:left="0"/>
        <w:rPr>
          <w:rFonts w:ascii="Arial" w:hAnsi="Arial" w:cs="Arial"/>
        </w:rPr>
      </w:pPr>
      <w:r w:rsidRPr="008C2912">
        <w:rPr>
          <w:rFonts w:ascii="Arial" w:hAnsi="Arial" w:cs="Arial"/>
        </w:rPr>
        <w:t>Na podstawie art. 18 ust. 1, ust. 2 pkt 4, pkt 9, lit. c, lit. d, lit. i oraz pkt 10 i art. 58 ustawy z dnia 8 marca 1990 roku o samorządzie gminnym (</w:t>
      </w:r>
      <w:r w:rsidR="000F4291" w:rsidRPr="008C2912">
        <w:rPr>
          <w:rFonts w:ascii="Arial" w:hAnsi="Arial" w:cs="Arial"/>
        </w:rPr>
        <w:t>t.j. Dz.U. z 2021 r. poz. 1372</w:t>
      </w:r>
      <w:r w:rsidR="004F12F9" w:rsidRPr="008C2912">
        <w:rPr>
          <w:rFonts w:ascii="Arial" w:hAnsi="Arial" w:cs="Arial"/>
        </w:rPr>
        <w:t>, poz. 1834</w:t>
      </w:r>
      <w:r w:rsidRPr="008C2912">
        <w:rPr>
          <w:rFonts w:ascii="Arial" w:hAnsi="Arial" w:cs="Arial"/>
        </w:rPr>
        <w:t>) oraz art. 89 ust. 1 pkt 2, art. 94, art. 211, art. 212, art. 222, art. 235, art. 236, art. 237, art. 257, art. 258 i art. 264 ust. 3 ustawy z dnia 27 sierpnia 2009 roku o finansach publicznych (</w:t>
      </w:r>
      <w:bookmarkStart w:id="0" w:name="_Hlk93038685"/>
      <w:r w:rsidRPr="008C2912">
        <w:rPr>
          <w:rFonts w:ascii="Arial" w:hAnsi="Arial" w:cs="Arial"/>
        </w:rPr>
        <w:t>t.j. Dz.U. z 2021 r. poz. 305</w:t>
      </w:r>
      <w:r w:rsidR="000F4291" w:rsidRPr="008C2912">
        <w:rPr>
          <w:rFonts w:ascii="Arial" w:hAnsi="Arial" w:cs="Arial"/>
        </w:rPr>
        <w:t xml:space="preserve">, </w:t>
      </w:r>
      <w:r w:rsidR="00D00FD8" w:rsidRPr="008C2912">
        <w:rPr>
          <w:rFonts w:ascii="Arial" w:hAnsi="Arial" w:cs="Arial"/>
        </w:rPr>
        <w:t xml:space="preserve">poz. 1236, </w:t>
      </w:r>
      <w:r w:rsidR="000F4291" w:rsidRPr="008C2912">
        <w:rPr>
          <w:rFonts w:ascii="Arial" w:hAnsi="Arial" w:cs="Arial"/>
        </w:rPr>
        <w:t>poz. 1535</w:t>
      </w:r>
      <w:r w:rsidR="00AB336E" w:rsidRPr="008C2912">
        <w:rPr>
          <w:rFonts w:ascii="Arial" w:hAnsi="Arial" w:cs="Arial"/>
        </w:rPr>
        <w:t>, poz. 1773</w:t>
      </w:r>
      <w:r w:rsidR="00D00FD8" w:rsidRPr="008C2912">
        <w:rPr>
          <w:rFonts w:ascii="Arial" w:hAnsi="Arial" w:cs="Arial"/>
        </w:rPr>
        <w:t>, poz. 1927, poz. 1981, poz. 2270</w:t>
      </w:r>
      <w:bookmarkEnd w:id="0"/>
      <w:r w:rsidRPr="008C2912">
        <w:rPr>
          <w:rFonts w:ascii="Arial" w:hAnsi="Arial" w:cs="Arial"/>
        </w:rPr>
        <w:t>) Rada Miejska w Sulejowie uchwala, co następuje:</w:t>
      </w:r>
    </w:p>
    <w:p w14:paraId="45883A01" w14:textId="49AF4EDD" w:rsidR="009031F7" w:rsidRPr="008C2912" w:rsidRDefault="009031F7" w:rsidP="008C291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b/>
          <w:bCs/>
          <w:sz w:val="24"/>
          <w:szCs w:val="24"/>
        </w:rPr>
        <w:t>§ 1.</w:t>
      </w:r>
      <w:r w:rsidR="008C2912">
        <w:rPr>
          <w:rFonts w:ascii="Arial" w:hAnsi="Arial" w:cs="Arial"/>
          <w:sz w:val="24"/>
          <w:szCs w:val="24"/>
        </w:rPr>
        <w:t xml:space="preserve"> </w:t>
      </w:r>
      <w:r w:rsidRPr="008C2912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16261786" w14:textId="6EEB627A" w:rsidR="009031F7" w:rsidRPr="008C2912" w:rsidRDefault="00AE508E" w:rsidP="008C2912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C2912">
        <w:rPr>
          <w:rFonts w:ascii="Arial" w:hAnsi="Arial" w:cs="Arial"/>
          <w:bCs/>
          <w:sz w:val="24"/>
          <w:szCs w:val="24"/>
        </w:rPr>
        <w:t>z</w:t>
      </w:r>
      <w:r w:rsidR="00526D66" w:rsidRPr="008C2912">
        <w:rPr>
          <w:rFonts w:ascii="Arial" w:hAnsi="Arial" w:cs="Arial"/>
          <w:bCs/>
          <w:sz w:val="24"/>
          <w:szCs w:val="24"/>
        </w:rPr>
        <w:t>większenia</w:t>
      </w:r>
      <w:r w:rsidR="009031F7" w:rsidRPr="008C2912">
        <w:rPr>
          <w:rFonts w:ascii="Arial" w:hAnsi="Arial" w:cs="Arial"/>
          <w:bCs/>
          <w:sz w:val="24"/>
          <w:szCs w:val="24"/>
        </w:rPr>
        <w:t xml:space="preserve"> planu dochodów budżetowych, zgodnie z tabelą nr 1</w:t>
      </w:r>
      <w:r w:rsidR="00E54F06" w:rsidRPr="008C2912">
        <w:rPr>
          <w:rFonts w:ascii="Arial" w:hAnsi="Arial" w:cs="Arial"/>
          <w:bCs/>
          <w:sz w:val="24"/>
          <w:szCs w:val="24"/>
        </w:rPr>
        <w:t>;</w:t>
      </w:r>
    </w:p>
    <w:p w14:paraId="4E613D61" w14:textId="42A6377D" w:rsidR="009031F7" w:rsidRPr="008C2912" w:rsidRDefault="00526D66" w:rsidP="008C2912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bCs/>
          <w:sz w:val="24"/>
          <w:szCs w:val="24"/>
        </w:rPr>
        <w:t>zwiększenia</w:t>
      </w:r>
      <w:r w:rsidR="009031F7" w:rsidRPr="008C2912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53102848" w14:textId="47E00703" w:rsidR="00724413" w:rsidRPr="008C2912" w:rsidRDefault="00724413" w:rsidP="008C291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b/>
          <w:bCs/>
          <w:sz w:val="24"/>
          <w:szCs w:val="24"/>
        </w:rPr>
        <w:t>§ 2.</w:t>
      </w:r>
      <w:r w:rsidR="008C29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912">
        <w:rPr>
          <w:rFonts w:ascii="Arial" w:hAnsi="Arial" w:cs="Arial"/>
          <w:sz w:val="24"/>
          <w:szCs w:val="24"/>
        </w:rPr>
        <w:t>Wprowadza się zmiany w planie wydatków na zadania inwestycyjne, zgodnie z tabelą nr 3.</w:t>
      </w:r>
    </w:p>
    <w:p w14:paraId="20ADF2DA" w14:textId="741E857C" w:rsidR="00724413" w:rsidRPr="008C2912" w:rsidRDefault="00724413" w:rsidP="008C291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8C2912">
        <w:rPr>
          <w:rFonts w:ascii="Arial" w:hAnsi="Arial" w:cs="Arial"/>
          <w:b/>
          <w:bCs/>
          <w:sz w:val="24"/>
          <w:szCs w:val="24"/>
        </w:rPr>
        <w:t>§ 3.</w:t>
      </w:r>
      <w:r w:rsidR="008C2912">
        <w:rPr>
          <w:rFonts w:ascii="Arial" w:hAnsi="Arial" w:cs="Arial"/>
          <w:b/>
          <w:bCs/>
          <w:sz w:val="24"/>
          <w:szCs w:val="24"/>
        </w:rPr>
        <w:t xml:space="preserve"> </w:t>
      </w:r>
      <w:r w:rsidR="00943EBF" w:rsidRPr="008C2912">
        <w:rPr>
          <w:rFonts w:ascii="Arial" w:hAnsi="Arial" w:cs="Arial"/>
          <w:sz w:val="24"/>
          <w:szCs w:val="24"/>
        </w:rPr>
        <w:t>Wprowadza się zmiany w planie przychodów i rozchodów budżetu gminy Sulejów, zgodnie z załącznikiem nr 1.</w:t>
      </w:r>
    </w:p>
    <w:p w14:paraId="3ED3355B" w14:textId="14567CB1" w:rsidR="00943EBF" w:rsidRPr="008C2912" w:rsidRDefault="00943EBF" w:rsidP="008C291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b/>
          <w:bCs/>
          <w:sz w:val="24"/>
          <w:szCs w:val="24"/>
        </w:rPr>
        <w:t>§ 4.</w:t>
      </w:r>
      <w:r w:rsidR="008C29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912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47B2AD30" w14:textId="1FBB5BD2" w:rsidR="00943EBF" w:rsidRPr="008C2912" w:rsidRDefault="00943EBF" w:rsidP="008C291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b/>
          <w:bCs/>
          <w:sz w:val="24"/>
          <w:szCs w:val="24"/>
        </w:rPr>
        <w:t>§ 5.</w:t>
      </w:r>
      <w:r w:rsidR="008C29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912">
        <w:rPr>
          <w:rFonts w:ascii="Arial" w:hAnsi="Arial" w:cs="Arial"/>
          <w:sz w:val="24"/>
          <w:szCs w:val="24"/>
        </w:rPr>
        <w:t>Wprowadza się zmiany w planie dochodów i wydatków środków pochodzących z Rządowego Funduszu Inwestycji Lokalnych, zgodnie z załącznikiem nr 3.</w:t>
      </w:r>
    </w:p>
    <w:p w14:paraId="2CAAEF11" w14:textId="2DCC75BE" w:rsidR="00943EBF" w:rsidRPr="008C2912" w:rsidRDefault="00943EBF" w:rsidP="008C291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b/>
          <w:bCs/>
          <w:sz w:val="24"/>
          <w:szCs w:val="24"/>
        </w:rPr>
        <w:t>§ 6.</w:t>
      </w:r>
      <w:r w:rsidR="008C29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912">
        <w:rPr>
          <w:rFonts w:ascii="Arial" w:hAnsi="Arial" w:cs="Arial"/>
          <w:sz w:val="24"/>
          <w:szCs w:val="24"/>
        </w:rPr>
        <w:t>Wprowadza się plan</w:t>
      </w:r>
      <w:r w:rsidR="009F7596" w:rsidRPr="008C2912">
        <w:rPr>
          <w:rFonts w:ascii="Arial" w:hAnsi="Arial" w:cs="Arial"/>
          <w:sz w:val="24"/>
          <w:szCs w:val="24"/>
        </w:rPr>
        <w:t xml:space="preserve"> dochodów i wydatków środków pochodzących z Rządowego Funduszu Polski Ład, zgod</w:t>
      </w:r>
      <w:r w:rsidRPr="008C2912">
        <w:rPr>
          <w:rFonts w:ascii="Arial" w:hAnsi="Arial" w:cs="Arial"/>
          <w:sz w:val="24"/>
          <w:szCs w:val="24"/>
        </w:rPr>
        <w:t xml:space="preserve">nie z załącznikiem nr </w:t>
      </w:r>
      <w:r w:rsidR="009F7596" w:rsidRPr="008C2912">
        <w:rPr>
          <w:rFonts w:ascii="Arial" w:hAnsi="Arial" w:cs="Arial"/>
          <w:sz w:val="24"/>
          <w:szCs w:val="24"/>
        </w:rPr>
        <w:t>4</w:t>
      </w:r>
      <w:r w:rsidRPr="008C2912">
        <w:rPr>
          <w:rFonts w:ascii="Arial" w:hAnsi="Arial" w:cs="Arial"/>
          <w:sz w:val="24"/>
          <w:szCs w:val="24"/>
        </w:rPr>
        <w:t>.</w:t>
      </w:r>
    </w:p>
    <w:p w14:paraId="34A236D8" w14:textId="4B65B810" w:rsidR="00943EBF" w:rsidRPr="008C2912" w:rsidRDefault="00943EBF" w:rsidP="008C291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b/>
          <w:bCs/>
          <w:sz w:val="24"/>
          <w:szCs w:val="24"/>
        </w:rPr>
        <w:t>§ 7.</w:t>
      </w:r>
      <w:r w:rsidR="008C2912">
        <w:rPr>
          <w:rFonts w:ascii="Arial" w:hAnsi="Arial" w:cs="Arial"/>
          <w:b/>
          <w:bCs/>
          <w:sz w:val="24"/>
          <w:szCs w:val="24"/>
        </w:rPr>
        <w:t xml:space="preserve"> </w:t>
      </w:r>
      <w:r w:rsidR="009F7596" w:rsidRPr="008C2912">
        <w:rPr>
          <w:rFonts w:ascii="Arial" w:hAnsi="Arial" w:cs="Arial"/>
          <w:sz w:val="24"/>
          <w:szCs w:val="24"/>
        </w:rPr>
        <w:t>Wprowadza się zmiany Funduszu Sołeckiego, zgodnie z załącznikiem nr 5</w:t>
      </w:r>
      <w:r w:rsidRPr="008C2912">
        <w:rPr>
          <w:rFonts w:ascii="Arial" w:hAnsi="Arial" w:cs="Arial"/>
          <w:sz w:val="24"/>
          <w:szCs w:val="24"/>
        </w:rPr>
        <w:t>.</w:t>
      </w:r>
    </w:p>
    <w:p w14:paraId="4E1EC3E0" w14:textId="498DD302" w:rsidR="00943EBF" w:rsidRPr="008C2912" w:rsidRDefault="00943EBF" w:rsidP="008C291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b/>
          <w:bCs/>
          <w:sz w:val="24"/>
          <w:szCs w:val="24"/>
        </w:rPr>
        <w:t>§ 8.</w:t>
      </w:r>
      <w:r w:rsidR="008C2912">
        <w:rPr>
          <w:rFonts w:ascii="Arial" w:hAnsi="Arial" w:cs="Arial"/>
          <w:b/>
          <w:bCs/>
          <w:sz w:val="24"/>
          <w:szCs w:val="24"/>
        </w:rPr>
        <w:t xml:space="preserve"> </w:t>
      </w:r>
      <w:r w:rsidR="009F7596" w:rsidRPr="008C2912">
        <w:rPr>
          <w:rFonts w:ascii="Arial" w:hAnsi="Arial" w:cs="Arial"/>
          <w:sz w:val="24"/>
          <w:szCs w:val="24"/>
        </w:rPr>
        <w:t>Ustala się źródła finansowania wydatków majątkowych, zgodnie z załącznikiem nr 6</w:t>
      </w:r>
      <w:r w:rsidRPr="008C2912">
        <w:rPr>
          <w:rFonts w:ascii="Arial" w:hAnsi="Arial" w:cs="Arial"/>
          <w:sz w:val="24"/>
          <w:szCs w:val="24"/>
        </w:rPr>
        <w:t>.</w:t>
      </w:r>
    </w:p>
    <w:p w14:paraId="6FA5CD99" w14:textId="45727C8E" w:rsidR="00700EEF" w:rsidRPr="008C2912" w:rsidRDefault="00700EEF" w:rsidP="008C291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b/>
          <w:bCs/>
          <w:sz w:val="24"/>
          <w:szCs w:val="24"/>
        </w:rPr>
        <w:t xml:space="preserve">§ </w:t>
      </w:r>
      <w:r w:rsidR="00943EBF" w:rsidRPr="008C2912">
        <w:rPr>
          <w:rFonts w:ascii="Arial" w:hAnsi="Arial" w:cs="Arial"/>
          <w:b/>
          <w:bCs/>
          <w:sz w:val="24"/>
          <w:szCs w:val="24"/>
        </w:rPr>
        <w:t>9</w:t>
      </w:r>
      <w:r w:rsidR="00A565CD" w:rsidRPr="008C2912">
        <w:rPr>
          <w:rFonts w:ascii="Arial" w:hAnsi="Arial" w:cs="Arial"/>
          <w:b/>
          <w:bCs/>
          <w:sz w:val="24"/>
          <w:szCs w:val="24"/>
        </w:rPr>
        <w:t>.</w:t>
      </w:r>
      <w:r w:rsidR="008C2912">
        <w:rPr>
          <w:rFonts w:ascii="Arial" w:hAnsi="Arial" w:cs="Arial"/>
          <w:b/>
          <w:bCs/>
          <w:sz w:val="24"/>
          <w:szCs w:val="24"/>
        </w:rPr>
        <w:t xml:space="preserve"> </w:t>
      </w:r>
      <w:r w:rsidR="001026BE" w:rsidRPr="008C2912">
        <w:rPr>
          <w:rFonts w:ascii="Arial" w:hAnsi="Arial" w:cs="Arial"/>
          <w:bCs/>
          <w:sz w:val="24"/>
          <w:szCs w:val="24"/>
        </w:rPr>
        <w:t>Pl</w:t>
      </w:r>
      <w:r w:rsidR="00A320D9" w:rsidRPr="008C2912">
        <w:rPr>
          <w:rFonts w:ascii="Arial" w:hAnsi="Arial" w:cs="Arial"/>
          <w:sz w:val="24"/>
          <w:szCs w:val="24"/>
        </w:rPr>
        <w:t>an b</w:t>
      </w:r>
      <w:r w:rsidRPr="008C2912">
        <w:rPr>
          <w:rFonts w:ascii="Arial" w:hAnsi="Arial" w:cs="Arial"/>
          <w:sz w:val="24"/>
          <w:szCs w:val="24"/>
        </w:rPr>
        <w:t>udżet</w:t>
      </w:r>
      <w:r w:rsidR="001516D7" w:rsidRPr="008C2912">
        <w:rPr>
          <w:rFonts w:ascii="Arial" w:hAnsi="Arial" w:cs="Arial"/>
          <w:sz w:val="24"/>
          <w:szCs w:val="24"/>
        </w:rPr>
        <w:t>u</w:t>
      </w:r>
      <w:r w:rsidRPr="008C2912">
        <w:rPr>
          <w:rFonts w:ascii="Arial" w:hAnsi="Arial" w:cs="Arial"/>
          <w:sz w:val="24"/>
          <w:szCs w:val="24"/>
        </w:rPr>
        <w:t xml:space="preserve"> </w:t>
      </w:r>
      <w:r w:rsidR="00D94E1A" w:rsidRPr="008C2912">
        <w:rPr>
          <w:rFonts w:ascii="Arial" w:hAnsi="Arial" w:cs="Arial"/>
          <w:sz w:val="24"/>
          <w:szCs w:val="24"/>
        </w:rPr>
        <w:t>g</w:t>
      </w:r>
      <w:r w:rsidR="00A320D9" w:rsidRPr="008C2912">
        <w:rPr>
          <w:rFonts w:ascii="Arial" w:hAnsi="Arial" w:cs="Arial"/>
          <w:sz w:val="24"/>
          <w:szCs w:val="24"/>
        </w:rPr>
        <w:t xml:space="preserve">miny Sulejów </w:t>
      </w:r>
      <w:r w:rsidRPr="008C2912">
        <w:rPr>
          <w:rFonts w:ascii="Arial" w:hAnsi="Arial" w:cs="Arial"/>
          <w:sz w:val="24"/>
          <w:szCs w:val="24"/>
        </w:rPr>
        <w:t>po zmianach wynosi:</w:t>
      </w:r>
    </w:p>
    <w:p w14:paraId="46CD5E64" w14:textId="10D34C95" w:rsidR="007A185A" w:rsidRPr="008C2912" w:rsidRDefault="007A185A" w:rsidP="008C2912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 xml:space="preserve">dochody </w:t>
      </w:r>
      <w:r w:rsidR="00AF769F" w:rsidRPr="008C2912">
        <w:rPr>
          <w:rFonts w:ascii="Arial" w:hAnsi="Arial" w:cs="Arial"/>
          <w:sz w:val="24"/>
          <w:szCs w:val="24"/>
        </w:rPr>
        <w:t>9</w:t>
      </w:r>
      <w:r w:rsidR="009F7596" w:rsidRPr="008C2912">
        <w:rPr>
          <w:rFonts w:ascii="Arial" w:hAnsi="Arial" w:cs="Arial"/>
          <w:sz w:val="24"/>
          <w:szCs w:val="24"/>
        </w:rPr>
        <w:t>4.389.777,03</w:t>
      </w:r>
      <w:r w:rsidR="00002C5C" w:rsidRPr="008C2912">
        <w:rPr>
          <w:rFonts w:ascii="Arial" w:hAnsi="Arial" w:cs="Arial"/>
          <w:sz w:val="24"/>
          <w:szCs w:val="24"/>
        </w:rPr>
        <w:t xml:space="preserve"> </w:t>
      </w:r>
      <w:r w:rsidRPr="008C2912">
        <w:rPr>
          <w:rFonts w:ascii="Arial" w:hAnsi="Arial" w:cs="Arial"/>
          <w:sz w:val="24"/>
          <w:szCs w:val="24"/>
        </w:rPr>
        <w:t>zł, w tym:</w:t>
      </w:r>
    </w:p>
    <w:p w14:paraId="4FAB0D40" w14:textId="5C354F2F" w:rsidR="007A185A" w:rsidRPr="008C2912" w:rsidRDefault="007A185A" w:rsidP="008C2912">
      <w:pPr>
        <w:pStyle w:val="Tekstpodstawowywcity3"/>
        <w:numPr>
          <w:ilvl w:val="0"/>
          <w:numId w:val="6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 xml:space="preserve">dochody bieżące </w:t>
      </w:r>
      <w:r w:rsidR="009F7596" w:rsidRPr="008C2912">
        <w:rPr>
          <w:rFonts w:ascii="Arial" w:hAnsi="Arial" w:cs="Arial"/>
          <w:sz w:val="24"/>
          <w:szCs w:val="24"/>
        </w:rPr>
        <w:t>72.485.751,70</w:t>
      </w:r>
      <w:r w:rsidR="006E1A38" w:rsidRPr="008C2912">
        <w:rPr>
          <w:rFonts w:ascii="Arial" w:hAnsi="Arial" w:cs="Arial"/>
          <w:sz w:val="24"/>
          <w:szCs w:val="24"/>
        </w:rPr>
        <w:t xml:space="preserve"> </w:t>
      </w:r>
      <w:r w:rsidRPr="008C2912">
        <w:rPr>
          <w:rFonts w:ascii="Arial" w:hAnsi="Arial" w:cs="Arial"/>
          <w:sz w:val="24"/>
          <w:szCs w:val="24"/>
        </w:rPr>
        <w:t>zł</w:t>
      </w:r>
      <w:r w:rsidR="004C35C0" w:rsidRPr="008C2912">
        <w:rPr>
          <w:rFonts w:ascii="Arial" w:hAnsi="Arial" w:cs="Arial"/>
          <w:sz w:val="24"/>
          <w:szCs w:val="24"/>
        </w:rPr>
        <w:t>,</w:t>
      </w:r>
    </w:p>
    <w:p w14:paraId="702831CE" w14:textId="0D1413EB" w:rsidR="007A185A" w:rsidRPr="008C2912" w:rsidRDefault="007A185A" w:rsidP="008C2912">
      <w:pPr>
        <w:pStyle w:val="Tekstpodstawowywcity3"/>
        <w:numPr>
          <w:ilvl w:val="0"/>
          <w:numId w:val="6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 xml:space="preserve">dochody majątkowe </w:t>
      </w:r>
      <w:r w:rsidR="009F7596" w:rsidRPr="008C2912">
        <w:rPr>
          <w:rFonts w:ascii="Arial" w:hAnsi="Arial" w:cs="Arial"/>
          <w:sz w:val="24"/>
          <w:szCs w:val="24"/>
        </w:rPr>
        <w:t>21.904.025,33</w:t>
      </w:r>
      <w:r w:rsidR="00E23A3F" w:rsidRPr="008C2912">
        <w:rPr>
          <w:rFonts w:ascii="Arial" w:hAnsi="Arial" w:cs="Arial"/>
          <w:sz w:val="24"/>
          <w:szCs w:val="24"/>
        </w:rPr>
        <w:t xml:space="preserve"> </w:t>
      </w:r>
      <w:r w:rsidRPr="008C2912">
        <w:rPr>
          <w:rFonts w:ascii="Arial" w:hAnsi="Arial" w:cs="Arial"/>
          <w:sz w:val="24"/>
          <w:szCs w:val="24"/>
        </w:rPr>
        <w:t>zł</w:t>
      </w:r>
      <w:r w:rsidR="00E54F06" w:rsidRPr="008C2912">
        <w:rPr>
          <w:rFonts w:ascii="Arial" w:hAnsi="Arial" w:cs="Arial"/>
          <w:sz w:val="24"/>
          <w:szCs w:val="24"/>
        </w:rPr>
        <w:t>;</w:t>
      </w:r>
    </w:p>
    <w:p w14:paraId="510B98B5" w14:textId="04AC2D4D" w:rsidR="007A185A" w:rsidRPr="008C2912" w:rsidRDefault="007A185A" w:rsidP="008C2912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 xml:space="preserve">wydatki </w:t>
      </w:r>
      <w:r w:rsidR="009F7596" w:rsidRPr="008C2912">
        <w:rPr>
          <w:rFonts w:ascii="Arial" w:hAnsi="Arial" w:cs="Arial"/>
          <w:sz w:val="24"/>
          <w:szCs w:val="24"/>
        </w:rPr>
        <w:t>98.7</w:t>
      </w:r>
      <w:r w:rsidR="003145B4" w:rsidRPr="008C2912">
        <w:rPr>
          <w:rFonts w:ascii="Arial" w:hAnsi="Arial" w:cs="Arial"/>
          <w:sz w:val="24"/>
          <w:szCs w:val="24"/>
        </w:rPr>
        <w:t>70.922,65</w:t>
      </w:r>
      <w:r w:rsidRPr="008C2912">
        <w:rPr>
          <w:rFonts w:ascii="Arial" w:hAnsi="Arial" w:cs="Arial"/>
          <w:sz w:val="24"/>
          <w:szCs w:val="24"/>
        </w:rPr>
        <w:t xml:space="preserve"> zł, w tym:</w:t>
      </w:r>
    </w:p>
    <w:p w14:paraId="44EE2EBF" w14:textId="4F1E5771" w:rsidR="007A185A" w:rsidRPr="008C2912" w:rsidRDefault="007A185A" w:rsidP="008C2912">
      <w:pPr>
        <w:pStyle w:val="Tekstpodstawowywcity3"/>
        <w:numPr>
          <w:ilvl w:val="0"/>
          <w:numId w:val="7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 xml:space="preserve">wydatki bieżące </w:t>
      </w:r>
      <w:r w:rsidR="009F7596" w:rsidRPr="008C2912">
        <w:rPr>
          <w:rFonts w:ascii="Arial" w:hAnsi="Arial" w:cs="Arial"/>
          <w:sz w:val="24"/>
          <w:szCs w:val="24"/>
        </w:rPr>
        <w:t>68.385.751,70</w:t>
      </w:r>
      <w:r w:rsidRPr="008C2912">
        <w:rPr>
          <w:rFonts w:ascii="Arial" w:hAnsi="Arial" w:cs="Arial"/>
          <w:sz w:val="24"/>
          <w:szCs w:val="24"/>
        </w:rPr>
        <w:t xml:space="preserve"> zł</w:t>
      </w:r>
      <w:r w:rsidR="004C35C0" w:rsidRPr="008C2912">
        <w:rPr>
          <w:rFonts w:ascii="Arial" w:hAnsi="Arial" w:cs="Arial"/>
          <w:sz w:val="24"/>
          <w:szCs w:val="24"/>
        </w:rPr>
        <w:t>,</w:t>
      </w:r>
    </w:p>
    <w:p w14:paraId="00842ACF" w14:textId="52108FA1" w:rsidR="007A185A" w:rsidRPr="008C2912" w:rsidRDefault="007A185A" w:rsidP="008C2912">
      <w:pPr>
        <w:pStyle w:val="Tekstpodstawowywcity3"/>
        <w:numPr>
          <w:ilvl w:val="0"/>
          <w:numId w:val="7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 xml:space="preserve">wydatki majątkowe </w:t>
      </w:r>
      <w:r w:rsidR="00AF769F" w:rsidRPr="008C2912">
        <w:rPr>
          <w:rFonts w:ascii="Arial" w:hAnsi="Arial" w:cs="Arial"/>
          <w:sz w:val="24"/>
          <w:szCs w:val="24"/>
        </w:rPr>
        <w:t>3</w:t>
      </w:r>
      <w:r w:rsidR="000000DC" w:rsidRPr="008C2912">
        <w:rPr>
          <w:rFonts w:ascii="Arial" w:hAnsi="Arial" w:cs="Arial"/>
          <w:sz w:val="24"/>
          <w:szCs w:val="24"/>
        </w:rPr>
        <w:t>0.3</w:t>
      </w:r>
      <w:r w:rsidR="003145B4" w:rsidRPr="008C2912">
        <w:rPr>
          <w:rFonts w:ascii="Arial" w:hAnsi="Arial" w:cs="Arial"/>
          <w:sz w:val="24"/>
          <w:szCs w:val="24"/>
        </w:rPr>
        <w:t>85.170,95</w:t>
      </w:r>
      <w:r w:rsidRPr="008C2912">
        <w:rPr>
          <w:rFonts w:ascii="Arial" w:hAnsi="Arial" w:cs="Arial"/>
          <w:sz w:val="24"/>
          <w:szCs w:val="24"/>
        </w:rPr>
        <w:t xml:space="preserve"> zł</w:t>
      </w:r>
      <w:r w:rsidR="00E54F06" w:rsidRPr="008C2912">
        <w:rPr>
          <w:rFonts w:ascii="Arial" w:hAnsi="Arial" w:cs="Arial"/>
          <w:sz w:val="24"/>
          <w:szCs w:val="24"/>
        </w:rPr>
        <w:t>;</w:t>
      </w:r>
    </w:p>
    <w:p w14:paraId="696AFD5F" w14:textId="46D53540" w:rsidR="00A320D9" w:rsidRPr="008C2912" w:rsidRDefault="00312AB1" w:rsidP="008C2912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 xml:space="preserve">przychody </w:t>
      </w:r>
      <w:r w:rsidR="000000DC" w:rsidRPr="008C2912">
        <w:rPr>
          <w:rFonts w:ascii="Arial" w:hAnsi="Arial" w:cs="Arial"/>
          <w:sz w:val="24"/>
          <w:szCs w:val="24"/>
        </w:rPr>
        <w:t>9.4</w:t>
      </w:r>
      <w:r w:rsidR="003145B4" w:rsidRPr="008C2912">
        <w:rPr>
          <w:rFonts w:ascii="Arial" w:hAnsi="Arial" w:cs="Arial"/>
          <w:sz w:val="24"/>
          <w:szCs w:val="24"/>
        </w:rPr>
        <w:t>50.895,62</w:t>
      </w:r>
      <w:r w:rsidRPr="008C2912">
        <w:rPr>
          <w:rFonts w:ascii="Arial" w:hAnsi="Arial" w:cs="Arial"/>
          <w:sz w:val="24"/>
          <w:szCs w:val="24"/>
        </w:rPr>
        <w:t xml:space="preserve"> zł,</w:t>
      </w:r>
      <w:r w:rsidR="00A320D9" w:rsidRPr="008C2912">
        <w:rPr>
          <w:rFonts w:ascii="Arial" w:hAnsi="Arial" w:cs="Arial"/>
          <w:sz w:val="24"/>
          <w:szCs w:val="24"/>
        </w:rPr>
        <w:t xml:space="preserve"> w tym:</w:t>
      </w:r>
    </w:p>
    <w:p w14:paraId="48870BDD" w14:textId="016E32B2" w:rsidR="00A320D9" w:rsidRPr="008C2912" w:rsidRDefault="00A320D9" w:rsidP="008C2912">
      <w:pPr>
        <w:pStyle w:val="Tekstpodstawowywcity3"/>
        <w:numPr>
          <w:ilvl w:val="0"/>
          <w:numId w:val="8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 xml:space="preserve">przychody z zaciągniętych pożyczek i kredytów na rynku krajowym </w:t>
      </w:r>
      <w:r w:rsidR="000000DC" w:rsidRPr="008C2912">
        <w:rPr>
          <w:rFonts w:ascii="Arial" w:hAnsi="Arial" w:cs="Arial"/>
          <w:sz w:val="24"/>
          <w:szCs w:val="24"/>
        </w:rPr>
        <w:t>6.5</w:t>
      </w:r>
      <w:r w:rsidRPr="008C2912">
        <w:rPr>
          <w:rFonts w:ascii="Arial" w:hAnsi="Arial" w:cs="Arial"/>
          <w:sz w:val="24"/>
          <w:szCs w:val="24"/>
        </w:rPr>
        <w:t>00.000,00 zł</w:t>
      </w:r>
      <w:r w:rsidR="004C35C0" w:rsidRPr="008C2912">
        <w:rPr>
          <w:rFonts w:ascii="Arial" w:hAnsi="Arial" w:cs="Arial"/>
          <w:sz w:val="24"/>
          <w:szCs w:val="24"/>
        </w:rPr>
        <w:t>,</w:t>
      </w:r>
    </w:p>
    <w:p w14:paraId="6E43186D" w14:textId="1D21CF8D" w:rsidR="00883B05" w:rsidRPr="008C2912" w:rsidRDefault="001779D7" w:rsidP="008C2912">
      <w:pPr>
        <w:pStyle w:val="Tekstpodstawowywcity3"/>
        <w:numPr>
          <w:ilvl w:val="0"/>
          <w:numId w:val="8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>wolne środki z 20</w:t>
      </w:r>
      <w:r w:rsidR="00002C5C" w:rsidRPr="008C2912">
        <w:rPr>
          <w:rFonts w:ascii="Arial" w:hAnsi="Arial" w:cs="Arial"/>
          <w:sz w:val="24"/>
          <w:szCs w:val="24"/>
        </w:rPr>
        <w:t>2</w:t>
      </w:r>
      <w:r w:rsidR="000000DC" w:rsidRPr="008C2912">
        <w:rPr>
          <w:rFonts w:ascii="Arial" w:hAnsi="Arial" w:cs="Arial"/>
          <w:sz w:val="24"/>
          <w:szCs w:val="24"/>
        </w:rPr>
        <w:t>1</w:t>
      </w:r>
      <w:r w:rsidRPr="008C2912">
        <w:rPr>
          <w:rFonts w:ascii="Arial" w:hAnsi="Arial" w:cs="Arial"/>
          <w:sz w:val="24"/>
          <w:szCs w:val="24"/>
        </w:rPr>
        <w:t xml:space="preserve"> roku </w:t>
      </w:r>
      <w:r w:rsidR="000000DC" w:rsidRPr="008C2912">
        <w:rPr>
          <w:rFonts w:ascii="Arial" w:hAnsi="Arial" w:cs="Arial"/>
          <w:sz w:val="24"/>
          <w:szCs w:val="24"/>
        </w:rPr>
        <w:t>2.3</w:t>
      </w:r>
      <w:r w:rsidR="003145B4" w:rsidRPr="008C2912">
        <w:rPr>
          <w:rFonts w:ascii="Arial" w:hAnsi="Arial" w:cs="Arial"/>
          <w:sz w:val="24"/>
          <w:szCs w:val="24"/>
        </w:rPr>
        <w:t>60.171,15</w:t>
      </w:r>
      <w:r w:rsidRPr="008C2912">
        <w:rPr>
          <w:rFonts w:ascii="Arial" w:hAnsi="Arial" w:cs="Arial"/>
          <w:sz w:val="24"/>
          <w:szCs w:val="24"/>
        </w:rPr>
        <w:t xml:space="preserve"> zł</w:t>
      </w:r>
      <w:r w:rsidR="00883B05" w:rsidRPr="008C2912">
        <w:rPr>
          <w:rFonts w:ascii="Arial" w:hAnsi="Arial" w:cs="Arial"/>
          <w:sz w:val="24"/>
          <w:szCs w:val="24"/>
        </w:rPr>
        <w:t>,</w:t>
      </w:r>
    </w:p>
    <w:p w14:paraId="7FDF073B" w14:textId="472A2837" w:rsidR="001779D7" w:rsidRPr="008C2912" w:rsidRDefault="00883B05" w:rsidP="008C2912">
      <w:pPr>
        <w:pStyle w:val="Tekstpodstawowywcity3"/>
        <w:numPr>
          <w:ilvl w:val="0"/>
          <w:numId w:val="8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 xml:space="preserve">nadwyżka z lat ubiegłych </w:t>
      </w:r>
      <w:r w:rsidR="000000DC" w:rsidRPr="008C2912">
        <w:rPr>
          <w:rFonts w:ascii="Arial" w:hAnsi="Arial" w:cs="Arial"/>
          <w:sz w:val="24"/>
          <w:szCs w:val="24"/>
        </w:rPr>
        <w:t>590.724,47</w:t>
      </w:r>
      <w:r w:rsidRPr="008C2912">
        <w:rPr>
          <w:rFonts w:ascii="Arial" w:hAnsi="Arial" w:cs="Arial"/>
          <w:sz w:val="24"/>
          <w:szCs w:val="24"/>
        </w:rPr>
        <w:t xml:space="preserve"> zł</w:t>
      </w:r>
      <w:r w:rsidR="00E54F06" w:rsidRPr="008C2912">
        <w:rPr>
          <w:rFonts w:ascii="Arial" w:hAnsi="Arial" w:cs="Arial"/>
          <w:sz w:val="24"/>
          <w:szCs w:val="24"/>
        </w:rPr>
        <w:t>;</w:t>
      </w:r>
    </w:p>
    <w:p w14:paraId="2A255C7E" w14:textId="3776C4B9" w:rsidR="00A320D9" w:rsidRPr="008C2912" w:rsidRDefault="00312AB1" w:rsidP="008C2912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>rozchody</w:t>
      </w:r>
      <w:r w:rsidR="00864A12" w:rsidRPr="008C2912">
        <w:rPr>
          <w:rFonts w:ascii="Arial" w:hAnsi="Arial" w:cs="Arial"/>
          <w:sz w:val="24"/>
          <w:szCs w:val="24"/>
        </w:rPr>
        <w:t xml:space="preserve"> 5.</w:t>
      </w:r>
      <w:r w:rsidR="00002C5C" w:rsidRPr="008C2912">
        <w:rPr>
          <w:rFonts w:ascii="Arial" w:hAnsi="Arial" w:cs="Arial"/>
          <w:sz w:val="24"/>
          <w:szCs w:val="24"/>
        </w:rPr>
        <w:t>0</w:t>
      </w:r>
      <w:r w:rsidR="000000DC" w:rsidRPr="008C2912">
        <w:rPr>
          <w:rFonts w:ascii="Arial" w:hAnsi="Arial" w:cs="Arial"/>
          <w:sz w:val="24"/>
          <w:szCs w:val="24"/>
        </w:rPr>
        <w:t>69.750</w:t>
      </w:r>
      <w:r w:rsidR="00002C5C" w:rsidRPr="008C2912">
        <w:rPr>
          <w:rFonts w:ascii="Arial" w:hAnsi="Arial" w:cs="Arial"/>
          <w:sz w:val="24"/>
          <w:szCs w:val="24"/>
        </w:rPr>
        <w:t>,00</w:t>
      </w:r>
      <w:r w:rsidRPr="008C2912">
        <w:rPr>
          <w:rFonts w:ascii="Arial" w:hAnsi="Arial" w:cs="Arial"/>
          <w:sz w:val="24"/>
          <w:szCs w:val="24"/>
        </w:rPr>
        <w:t xml:space="preserve"> zł</w:t>
      </w:r>
      <w:r w:rsidR="00A320D9" w:rsidRPr="008C2912">
        <w:rPr>
          <w:rFonts w:ascii="Arial" w:hAnsi="Arial" w:cs="Arial"/>
          <w:sz w:val="24"/>
          <w:szCs w:val="24"/>
        </w:rPr>
        <w:t>, w tym:</w:t>
      </w:r>
    </w:p>
    <w:p w14:paraId="765A2390" w14:textId="7A654096" w:rsidR="00312AB1" w:rsidRPr="008C2912" w:rsidRDefault="00C31D7C" w:rsidP="008C2912">
      <w:pPr>
        <w:pStyle w:val="Tekstpodstawowywcity3"/>
        <w:numPr>
          <w:ilvl w:val="0"/>
          <w:numId w:val="9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C2912">
        <w:rPr>
          <w:rFonts w:ascii="Arial" w:hAnsi="Arial" w:cs="Arial"/>
          <w:sz w:val="24"/>
          <w:szCs w:val="24"/>
        </w:rPr>
        <w:t xml:space="preserve">spłaty otrzymanych krajowych pożyczek i kredytów </w:t>
      </w:r>
      <w:r w:rsidR="000000DC" w:rsidRPr="008C2912">
        <w:rPr>
          <w:rFonts w:ascii="Arial" w:hAnsi="Arial" w:cs="Arial"/>
          <w:sz w:val="24"/>
          <w:szCs w:val="24"/>
        </w:rPr>
        <w:t>5.069.750,00</w:t>
      </w:r>
      <w:r w:rsidR="00864A12" w:rsidRPr="008C2912">
        <w:rPr>
          <w:rFonts w:ascii="Arial" w:hAnsi="Arial" w:cs="Arial"/>
          <w:sz w:val="24"/>
          <w:szCs w:val="24"/>
        </w:rPr>
        <w:t xml:space="preserve"> </w:t>
      </w:r>
      <w:r w:rsidR="00DE0224" w:rsidRPr="008C2912">
        <w:rPr>
          <w:rFonts w:ascii="Arial" w:hAnsi="Arial" w:cs="Arial"/>
          <w:sz w:val="24"/>
          <w:szCs w:val="24"/>
        </w:rPr>
        <w:t>zł</w:t>
      </w:r>
      <w:r w:rsidR="00312AB1" w:rsidRPr="008C2912">
        <w:rPr>
          <w:rFonts w:ascii="Arial" w:hAnsi="Arial" w:cs="Arial"/>
          <w:sz w:val="24"/>
          <w:szCs w:val="24"/>
        </w:rPr>
        <w:t>.</w:t>
      </w:r>
    </w:p>
    <w:p w14:paraId="7B134AB0" w14:textId="6857E2BA" w:rsidR="000C4EC2" w:rsidRPr="008C2912" w:rsidRDefault="000C4EC2" w:rsidP="008C2912">
      <w:pPr>
        <w:pStyle w:val="Tekstpodstawowywcity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</w:rPr>
      </w:pPr>
      <w:r w:rsidRPr="008C2912">
        <w:rPr>
          <w:rFonts w:ascii="Arial" w:hAnsi="Arial" w:cs="Arial"/>
          <w:b/>
          <w:bCs/>
        </w:rPr>
        <w:t xml:space="preserve">§ </w:t>
      </w:r>
      <w:r w:rsidR="00943EBF" w:rsidRPr="008C2912">
        <w:rPr>
          <w:rFonts w:ascii="Arial" w:hAnsi="Arial" w:cs="Arial"/>
          <w:b/>
          <w:bCs/>
        </w:rPr>
        <w:t>10</w:t>
      </w:r>
      <w:r w:rsidR="008C2912" w:rsidRPr="008C2912">
        <w:rPr>
          <w:rFonts w:ascii="Arial" w:hAnsi="Arial" w:cs="Arial"/>
          <w:b/>
          <w:bCs/>
        </w:rPr>
        <w:t>.</w:t>
      </w:r>
      <w:r w:rsidR="008C2912">
        <w:rPr>
          <w:rFonts w:ascii="Arial" w:hAnsi="Arial" w:cs="Arial"/>
          <w:bCs/>
        </w:rPr>
        <w:t xml:space="preserve"> </w:t>
      </w:r>
      <w:r w:rsidRPr="008C2912">
        <w:rPr>
          <w:rFonts w:ascii="Arial" w:hAnsi="Arial" w:cs="Arial"/>
          <w:bCs/>
        </w:rPr>
        <w:t xml:space="preserve">Deficyt budżetu w wysokości </w:t>
      </w:r>
      <w:r w:rsidR="000000DC" w:rsidRPr="008C2912">
        <w:rPr>
          <w:rFonts w:ascii="Arial" w:hAnsi="Arial" w:cs="Arial"/>
          <w:bCs/>
        </w:rPr>
        <w:t>4.3</w:t>
      </w:r>
      <w:r w:rsidR="003145B4" w:rsidRPr="008C2912">
        <w:rPr>
          <w:rFonts w:ascii="Arial" w:hAnsi="Arial" w:cs="Arial"/>
          <w:bCs/>
        </w:rPr>
        <w:t>81.145,62</w:t>
      </w:r>
      <w:r w:rsidR="00A63D11" w:rsidRPr="008C2912">
        <w:rPr>
          <w:rFonts w:ascii="Arial" w:hAnsi="Arial" w:cs="Arial"/>
          <w:bCs/>
        </w:rPr>
        <w:t xml:space="preserve"> </w:t>
      </w:r>
      <w:r w:rsidRPr="008C2912">
        <w:rPr>
          <w:rFonts w:ascii="Arial" w:hAnsi="Arial" w:cs="Arial"/>
          <w:bCs/>
        </w:rPr>
        <w:t>zł zostanie pokryty przychodami pochodzącymi z zaciągniętych kredytów</w:t>
      </w:r>
      <w:r w:rsidR="00864A12" w:rsidRPr="008C2912">
        <w:rPr>
          <w:rFonts w:ascii="Arial" w:hAnsi="Arial" w:cs="Arial"/>
          <w:bCs/>
        </w:rPr>
        <w:t xml:space="preserve"> i pożyczek</w:t>
      </w:r>
      <w:r w:rsidR="005D464F" w:rsidRPr="008C2912">
        <w:rPr>
          <w:rFonts w:ascii="Arial" w:hAnsi="Arial" w:cs="Arial"/>
          <w:bCs/>
        </w:rPr>
        <w:t>.</w:t>
      </w:r>
    </w:p>
    <w:p w14:paraId="2E253A0D" w14:textId="5CDC85E1" w:rsidR="00700EEF" w:rsidRPr="008C2912" w:rsidRDefault="00700EEF" w:rsidP="008C291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8C2912">
        <w:rPr>
          <w:rFonts w:ascii="Arial" w:hAnsi="Arial" w:cs="Arial"/>
          <w:b/>
          <w:bCs/>
          <w:sz w:val="24"/>
          <w:szCs w:val="24"/>
        </w:rPr>
        <w:t xml:space="preserve">§ </w:t>
      </w:r>
      <w:r w:rsidR="00943EBF" w:rsidRPr="008C2912">
        <w:rPr>
          <w:rFonts w:ascii="Arial" w:hAnsi="Arial" w:cs="Arial"/>
          <w:b/>
          <w:bCs/>
          <w:sz w:val="24"/>
          <w:szCs w:val="24"/>
        </w:rPr>
        <w:t>11</w:t>
      </w:r>
      <w:r w:rsidR="001026BE" w:rsidRPr="008C2912">
        <w:rPr>
          <w:rFonts w:ascii="Arial" w:hAnsi="Arial" w:cs="Arial"/>
          <w:b/>
          <w:bCs/>
          <w:sz w:val="24"/>
          <w:szCs w:val="24"/>
        </w:rPr>
        <w:t>.</w:t>
      </w:r>
      <w:r w:rsidR="008C29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912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6530BECA" w14:textId="32FBC394" w:rsidR="006A6730" w:rsidRDefault="00700EEF" w:rsidP="00E05CDF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0"/>
        <w:rPr>
          <w:rFonts w:ascii="Arial" w:hAnsi="Arial" w:cs="Arial"/>
        </w:rPr>
      </w:pPr>
      <w:r w:rsidRPr="008C2912">
        <w:rPr>
          <w:rFonts w:ascii="Arial" w:hAnsi="Arial" w:cs="Arial"/>
          <w:b/>
          <w:bCs/>
        </w:rPr>
        <w:lastRenderedPageBreak/>
        <w:t xml:space="preserve">§ </w:t>
      </w:r>
      <w:r w:rsidR="00943EBF" w:rsidRPr="008C2912">
        <w:rPr>
          <w:rFonts w:ascii="Arial" w:hAnsi="Arial" w:cs="Arial"/>
          <w:b/>
          <w:bCs/>
        </w:rPr>
        <w:t>12</w:t>
      </w:r>
      <w:r w:rsidR="001026BE" w:rsidRPr="008C2912">
        <w:rPr>
          <w:rFonts w:ascii="Arial" w:hAnsi="Arial" w:cs="Arial"/>
          <w:b/>
          <w:bCs/>
        </w:rPr>
        <w:t>.</w:t>
      </w:r>
      <w:r w:rsidR="006224E1">
        <w:rPr>
          <w:rFonts w:ascii="Arial" w:hAnsi="Arial" w:cs="Arial"/>
          <w:b/>
          <w:bCs/>
        </w:rPr>
        <w:t xml:space="preserve"> </w:t>
      </w:r>
      <w:r w:rsidRPr="008C2912">
        <w:rPr>
          <w:rFonts w:ascii="Arial" w:hAnsi="Arial" w:cs="Arial"/>
        </w:rPr>
        <w:t>Uchwała podlega ogłoszeniu w trybie przewidzianym dla aktów prawa miejscow</w:t>
      </w:r>
      <w:r w:rsidR="000C4EC2" w:rsidRPr="008C2912">
        <w:rPr>
          <w:rFonts w:ascii="Arial" w:hAnsi="Arial" w:cs="Arial"/>
        </w:rPr>
        <w:t>e</w:t>
      </w:r>
      <w:r w:rsidRPr="008C2912">
        <w:rPr>
          <w:rFonts w:ascii="Arial" w:hAnsi="Arial" w:cs="Arial"/>
        </w:rPr>
        <w:t>go i wchodzi w życie z dniem podjęcia.</w:t>
      </w:r>
    </w:p>
    <w:p w14:paraId="7F8AD22A" w14:textId="1C785A34" w:rsidR="00E05CDF" w:rsidRDefault="00E05CDF" w:rsidP="00E05CDF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Wiceprzewodniczący Rady</w:t>
      </w:r>
    </w:p>
    <w:p w14:paraId="50293995" w14:textId="69CEE33A" w:rsidR="00E05CDF" w:rsidRPr="008C2912" w:rsidRDefault="00E05CDF" w:rsidP="00E05CDF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/-/ Michał </w:t>
      </w:r>
      <w:proofErr w:type="spellStart"/>
      <w:r>
        <w:rPr>
          <w:rFonts w:ascii="Arial" w:hAnsi="Arial" w:cs="Arial"/>
        </w:rPr>
        <w:t>Gaczkowski</w:t>
      </w:r>
      <w:proofErr w:type="spellEnd"/>
    </w:p>
    <w:sectPr w:rsidR="00E05CDF" w:rsidRPr="008C2912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B37F3"/>
    <w:multiLevelType w:val="hybridMultilevel"/>
    <w:tmpl w:val="607AB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42D74"/>
    <w:multiLevelType w:val="hybridMultilevel"/>
    <w:tmpl w:val="0D142A08"/>
    <w:lvl w:ilvl="0" w:tplc="26AAA2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1335"/>
    <w:multiLevelType w:val="hybridMultilevel"/>
    <w:tmpl w:val="013A7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220BE"/>
    <w:multiLevelType w:val="hybridMultilevel"/>
    <w:tmpl w:val="AF5CFF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00DC"/>
    <w:rsid w:val="00002C5C"/>
    <w:rsid w:val="00005B69"/>
    <w:rsid w:val="000078DD"/>
    <w:rsid w:val="00020402"/>
    <w:rsid w:val="00020746"/>
    <w:rsid w:val="00025A46"/>
    <w:rsid w:val="00032573"/>
    <w:rsid w:val="00040013"/>
    <w:rsid w:val="00043E49"/>
    <w:rsid w:val="000477CB"/>
    <w:rsid w:val="00053BC0"/>
    <w:rsid w:val="00064089"/>
    <w:rsid w:val="00067B84"/>
    <w:rsid w:val="00084B73"/>
    <w:rsid w:val="000904A6"/>
    <w:rsid w:val="000A05A9"/>
    <w:rsid w:val="000A78C1"/>
    <w:rsid w:val="000B0BE9"/>
    <w:rsid w:val="000B135C"/>
    <w:rsid w:val="000B708A"/>
    <w:rsid w:val="000C4EC2"/>
    <w:rsid w:val="000C6D8E"/>
    <w:rsid w:val="000D08FD"/>
    <w:rsid w:val="000D4ECF"/>
    <w:rsid w:val="000E212F"/>
    <w:rsid w:val="000E4A7D"/>
    <w:rsid w:val="000E65CF"/>
    <w:rsid w:val="000F0217"/>
    <w:rsid w:val="000F4291"/>
    <w:rsid w:val="001026BE"/>
    <w:rsid w:val="00103389"/>
    <w:rsid w:val="0011245D"/>
    <w:rsid w:val="0012280E"/>
    <w:rsid w:val="00123708"/>
    <w:rsid w:val="00124D98"/>
    <w:rsid w:val="0012726B"/>
    <w:rsid w:val="001329C3"/>
    <w:rsid w:val="001516D7"/>
    <w:rsid w:val="0015470B"/>
    <w:rsid w:val="00157099"/>
    <w:rsid w:val="001629BE"/>
    <w:rsid w:val="00163AE9"/>
    <w:rsid w:val="00164404"/>
    <w:rsid w:val="001779D7"/>
    <w:rsid w:val="0019058B"/>
    <w:rsid w:val="001A6FE5"/>
    <w:rsid w:val="001B7476"/>
    <w:rsid w:val="001B7B03"/>
    <w:rsid w:val="001D5A02"/>
    <w:rsid w:val="001E25AC"/>
    <w:rsid w:val="001E2C1B"/>
    <w:rsid w:val="001F27BF"/>
    <w:rsid w:val="001F380C"/>
    <w:rsid w:val="001F780F"/>
    <w:rsid w:val="00213E0B"/>
    <w:rsid w:val="00224EC6"/>
    <w:rsid w:val="002308FB"/>
    <w:rsid w:val="002316BA"/>
    <w:rsid w:val="00237B77"/>
    <w:rsid w:val="00241D05"/>
    <w:rsid w:val="00244C31"/>
    <w:rsid w:val="00246383"/>
    <w:rsid w:val="002652EB"/>
    <w:rsid w:val="00283F07"/>
    <w:rsid w:val="002A6F62"/>
    <w:rsid w:val="002D0545"/>
    <w:rsid w:val="002D3052"/>
    <w:rsid w:val="002D5020"/>
    <w:rsid w:val="002E2984"/>
    <w:rsid w:val="002F150E"/>
    <w:rsid w:val="00301216"/>
    <w:rsid w:val="0030182E"/>
    <w:rsid w:val="003107AA"/>
    <w:rsid w:val="003118F7"/>
    <w:rsid w:val="00312AB1"/>
    <w:rsid w:val="003145B4"/>
    <w:rsid w:val="00323FB6"/>
    <w:rsid w:val="00335A9E"/>
    <w:rsid w:val="00345B08"/>
    <w:rsid w:val="00345CF1"/>
    <w:rsid w:val="00347C83"/>
    <w:rsid w:val="00352019"/>
    <w:rsid w:val="00361A8E"/>
    <w:rsid w:val="003700E3"/>
    <w:rsid w:val="003714D6"/>
    <w:rsid w:val="003A3F63"/>
    <w:rsid w:val="003B3278"/>
    <w:rsid w:val="003B41DB"/>
    <w:rsid w:val="003D29F8"/>
    <w:rsid w:val="003D34B5"/>
    <w:rsid w:val="003F18BB"/>
    <w:rsid w:val="004049EE"/>
    <w:rsid w:val="00425623"/>
    <w:rsid w:val="004327F2"/>
    <w:rsid w:val="00440B88"/>
    <w:rsid w:val="004435E1"/>
    <w:rsid w:val="00447477"/>
    <w:rsid w:val="004548B1"/>
    <w:rsid w:val="00463C7E"/>
    <w:rsid w:val="00472757"/>
    <w:rsid w:val="004842A9"/>
    <w:rsid w:val="0049272B"/>
    <w:rsid w:val="004947EE"/>
    <w:rsid w:val="004975F9"/>
    <w:rsid w:val="004A233E"/>
    <w:rsid w:val="004A3B9A"/>
    <w:rsid w:val="004A3D2C"/>
    <w:rsid w:val="004A59C0"/>
    <w:rsid w:val="004A69A4"/>
    <w:rsid w:val="004C35C0"/>
    <w:rsid w:val="004D3BCE"/>
    <w:rsid w:val="004D5777"/>
    <w:rsid w:val="004E4965"/>
    <w:rsid w:val="004F0302"/>
    <w:rsid w:val="004F03E7"/>
    <w:rsid w:val="004F12F9"/>
    <w:rsid w:val="00510B78"/>
    <w:rsid w:val="00516797"/>
    <w:rsid w:val="00520EFA"/>
    <w:rsid w:val="00526D66"/>
    <w:rsid w:val="00532C8F"/>
    <w:rsid w:val="00536C2C"/>
    <w:rsid w:val="00543610"/>
    <w:rsid w:val="0054381C"/>
    <w:rsid w:val="00554291"/>
    <w:rsid w:val="005544C8"/>
    <w:rsid w:val="00561C89"/>
    <w:rsid w:val="00575785"/>
    <w:rsid w:val="00584AC3"/>
    <w:rsid w:val="00591180"/>
    <w:rsid w:val="00597078"/>
    <w:rsid w:val="005A4977"/>
    <w:rsid w:val="005A5ECB"/>
    <w:rsid w:val="005D1A3B"/>
    <w:rsid w:val="005D464F"/>
    <w:rsid w:val="005E4C22"/>
    <w:rsid w:val="005F2D57"/>
    <w:rsid w:val="005F2EF0"/>
    <w:rsid w:val="005F696D"/>
    <w:rsid w:val="00611F4A"/>
    <w:rsid w:val="00614A17"/>
    <w:rsid w:val="00621334"/>
    <w:rsid w:val="006224E1"/>
    <w:rsid w:val="00624292"/>
    <w:rsid w:val="006275E3"/>
    <w:rsid w:val="00667351"/>
    <w:rsid w:val="006711CC"/>
    <w:rsid w:val="006732D8"/>
    <w:rsid w:val="00676C40"/>
    <w:rsid w:val="0068157B"/>
    <w:rsid w:val="00684473"/>
    <w:rsid w:val="00686786"/>
    <w:rsid w:val="006A3410"/>
    <w:rsid w:val="006A6730"/>
    <w:rsid w:val="006B00CD"/>
    <w:rsid w:val="006C299D"/>
    <w:rsid w:val="006E1A38"/>
    <w:rsid w:val="0070012D"/>
    <w:rsid w:val="00700EEF"/>
    <w:rsid w:val="007067B1"/>
    <w:rsid w:val="007137C9"/>
    <w:rsid w:val="00724413"/>
    <w:rsid w:val="007245E7"/>
    <w:rsid w:val="00740B7F"/>
    <w:rsid w:val="00742EB6"/>
    <w:rsid w:val="00780ADA"/>
    <w:rsid w:val="00786BC8"/>
    <w:rsid w:val="00791AB4"/>
    <w:rsid w:val="007A07A8"/>
    <w:rsid w:val="007A185A"/>
    <w:rsid w:val="007C2E3C"/>
    <w:rsid w:val="007D0CC1"/>
    <w:rsid w:val="007E0049"/>
    <w:rsid w:val="007E452D"/>
    <w:rsid w:val="00804BCE"/>
    <w:rsid w:val="00807526"/>
    <w:rsid w:val="0084354E"/>
    <w:rsid w:val="00853001"/>
    <w:rsid w:val="0085542D"/>
    <w:rsid w:val="00857544"/>
    <w:rsid w:val="008620A5"/>
    <w:rsid w:val="00864A12"/>
    <w:rsid w:val="008725FF"/>
    <w:rsid w:val="008805DE"/>
    <w:rsid w:val="00883B05"/>
    <w:rsid w:val="00892CC0"/>
    <w:rsid w:val="00896281"/>
    <w:rsid w:val="008A5315"/>
    <w:rsid w:val="008B0696"/>
    <w:rsid w:val="008B0BD8"/>
    <w:rsid w:val="008B2A8C"/>
    <w:rsid w:val="008C001C"/>
    <w:rsid w:val="008C2912"/>
    <w:rsid w:val="008C3167"/>
    <w:rsid w:val="009031F7"/>
    <w:rsid w:val="00903855"/>
    <w:rsid w:val="00905E4C"/>
    <w:rsid w:val="00910661"/>
    <w:rsid w:val="009310EA"/>
    <w:rsid w:val="00933E4D"/>
    <w:rsid w:val="00934A90"/>
    <w:rsid w:val="00936DE6"/>
    <w:rsid w:val="00937671"/>
    <w:rsid w:val="00943EBF"/>
    <w:rsid w:val="00957E17"/>
    <w:rsid w:val="009621E6"/>
    <w:rsid w:val="00965C4D"/>
    <w:rsid w:val="00971C31"/>
    <w:rsid w:val="00983470"/>
    <w:rsid w:val="009B5E19"/>
    <w:rsid w:val="009B67CD"/>
    <w:rsid w:val="009C0DC2"/>
    <w:rsid w:val="009D00A3"/>
    <w:rsid w:val="009E05A3"/>
    <w:rsid w:val="009E729C"/>
    <w:rsid w:val="009E7776"/>
    <w:rsid w:val="009F7596"/>
    <w:rsid w:val="00A00E95"/>
    <w:rsid w:val="00A0265A"/>
    <w:rsid w:val="00A14DCC"/>
    <w:rsid w:val="00A320D9"/>
    <w:rsid w:val="00A34682"/>
    <w:rsid w:val="00A4267D"/>
    <w:rsid w:val="00A529FB"/>
    <w:rsid w:val="00A565CD"/>
    <w:rsid w:val="00A63D11"/>
    <w:rsid w:val="00A63EE1"/>
    <w:rsid w:val="00A66677"/>
    <w:rsid w:val="00A76711"/>
    <w:rsid w:val="00A86C90"/>
    <w:rsid w:val="00AA263E"/>
    <w:rsid w:val="00AB336E"/>
    <w:rsid w:val="00AB5BF8"/>
    <w:rsid w:val="00AC2ED5"/>
    <w:rsid w:val="00AC55FF"/>
    <w:rsid w:val="00AE508E"/>
    <w:rsid w:val="00AE6692"/>
    <w:rsid w:val="00AF6D7A"/>
    <w:rsid w:val="00AF769F"/>
    <w:rsid w:val="00B07F45"/>
    <w:rsid w:val="00B46D25"/>
    <w:rsid w:val="00B5529A"/>
    <w:rsid w:val="00B664A6"/>
    <w:rsid w:val="00B827FA"/>
    <w:rsid w:val="00B97593"/>
    <w:rsid w:val="00BA1A23"/>
    <w:rsid w:val="00BA598E"/>
    <w:rsid w:val="00BB3AAC"/>
    <w:rsid w:val="00BB675E"/>
    <w:rsid w:val="00BB6EF2"/>
    <w:rsid w:val="00BC7034"/>
    <w:rsid w:val="00BD28AB"/>
    <w:rsid w:val="00BD53EB"/>
    <w:rsid w:val="00BE4F47"/>
    <w:rsid w:val="00BE61F2"/>
    <w:rsid w:val="00BF0FE6"/>
    <w:rsid w:val="00BF2CB3"/>
    <w:rsid w:val="00BF46C0"/>
    <w:rsid w:val="00BF68CE"/>
    <w:rsid w:val="00C06C0B"/>
    <w:rsid w:val="00C22E5C"/>
    <w:rsid w:val="00C316B4"/>
    <w:rsid w:val="00C31D7C"/>
    <w:rsid w:val="00C4047B"/>
    <w:rsid w:val="00C52C67"/>
    <w:rsid w:val="00C71949"/>
    <w:rsid w:val="00C877BE"/>
    <w:rsid w:val="00CA38F1"/>
    <w:rsid w:val="00CB091A"/>
    <w:rsid w:val="00CB2826"/>
    <w:rsid w:val="00CB615C"/>
    <w:rsid w:val="00CB7D72"/>
    <w:rsid w:val="00CC4543"/>
    <w:rsid w:val="00CD1239"/>
    <w:rsid w:val="00CD1B5F"/>
    <w:rsid w:val="00CE0A30"/>
    <w:rsid w:val="00CE3392"/>
    <w:rsid w:val="00CE342F"/>
    <w:rsid w:val="00CE3E2D"/>
    <w:rsid w:val="00CF3122"/>
    <w:rsid w:val="00CF4421"/>
    <w:rsid w:val="00CF7DA9"/>
    <w:rsid w:val="00D00FD8"/>
    <w:rsid w:val="00D02207"/>
    <w:rsid w:val="00D3238B"/>
    <w:rsid w:val="00D32C2F"/>
    <w:rsid w:val="00D40E0A"/>
    <w:rsid w:val="00D4293A"/>
    <w:rsid w:val="00D442A1"/>
    <w:rsid w:val="00D51F13"/>
    <w:rsid w:val="00D55FF3"/>
    <w:rsid w:val="00D616EC"/>
    <w:rsid w:val="00D80B28"/>
    <w:rsid w:val="00D855DA"/>
    <w:rsid w:val="00D8701C"/>
    <w:rsid w:val="00D94E1A"/>
    <w:rsid w:val="00D95E8E"/>
    <w:rsid w:val="00D97EEC"/>
    <w:rsid w:val="00DA28F8"/>
    <w:rsid w:val="00DA7ED8"/>
    <w:rsid w:val="00DB14D9"/>
    <w:rsid w:val="00DC6248"/>
    <w:rsid w:val="00DD7728"/>
    <w:rsid w:val="00DE0224"/>
    <w:rsid w:val="00DE03E1"/>
    <w:rsid w:val="00DE3191"/>
    <w:rsid w:val="00DE41A9"/>
    <w:rsid w:val="00DE47B1"/>
    <w:rsid w:val="00DF0995"/>
    <w:rsid w:val="00DF7F11"/>
    <w:rsid w:val="00E00279"/>
    <w:rsid w:val="00E0344E"/>
    <w:rsid w:val="00E05CDF"/>
    <w:rsid w:val="00E10FFF"/>
    <w:rsid w:val="00E23A3F"/>
    <w:rsid w:val="00E31258"/>
    <w:rsid w:val="00E42643"/>
    <w:rsid w:val="00E47C87"/>
    <w:rsid w:val="00E50465"/>
    <w:rsid w:val="00E54F06"/>
    <w:rsid w:val="00E572AF"/>
    <w:rsid w:val="00E637E8"/>
    <w:rsid w:val="00E64F25"/>
    <w:rsid w:val="00E77391"/>
    <w:rsid w:val="00E94380"/>
    <w:rsid w:val="00EA7BF1"/>
    <w:rsid w:val="00EA7C51"/>
    <w:rsid w:val="00EB405A"/>
    <w:rsid w:val="00EB4542"/>
    <w:rsid w:val="00EE5DAC"/>
    <w:rsid w:val="00EF6A33"/>
    <w:rsid w:val="00F16A7A"/>
    <w:rsid w:val="00F20167"/>
    <w:rsid w:val="00F30005"/>
    <w:rsid w:val="00F35577"/>
    <w:rsid w:val="00F371C8"/>
    <w:rsid w:val="00F41C1B"/>
    <w:rsid w:val="00F44098"/>
    <w:rsid w:val="00F50389"/>
    <w:rsid w:val="00F62016"/>
    <w:rsid w:val="00F6440A"/>
    <w:rsid w:val="00F6536D"/>
    <w:rsid w:val="00F72D78"/>
    <w:rsid w:val="00F87879"/>
    <w:rsid w:val="00FB0BEA"/>
    <w:rsid w:val="00FD5083"/>
    <w:rsid w:val="00FE2A11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CEFFC"/>
  <w15:chartTrackingRefBased/>
  <w15:docId w15:val="{A2C2CBBB-D487-4AED-9F86-E9C2D834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05C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Znak">
    <w:name w:val="Tekst podstawowy wcięty Znak"/>
    <w:link w:val="Tekstpodstawowywcity"/>
    <w:rsid w:val="007A185A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4A7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05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rada</cp:lastModifiedBy>
  <cp:revision>6</cp:revision>
  <cp:lastPrinted>2022-01-25T09:54:00Z</cp:lastPrinted>
  <dcterms:created xsi:type="dcterms:W3CDTF">2022-01-25T09:57:00Z</dcterms:created>
  <dcterms:modified xsi:type="dcterms:W3CDTF">2022-01-26T13:56:00Z</dcterms:modified>
</cp:coreProperties>
</file>