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135B" w14:textId="41C3156D" w:rsidR="001A1374" w:rsidRPr="00664BBC" w:rsidRDefault="00F04B5F" w:rsidP="004F0C02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64BBC">
        <w:rPr>
          <w:rFonts w:ascii="Arial" w:hAnsi="Arial" w:cs="Arial"/>
          <w:bCs/>
          <w:sz w:val="24"/>
          <w:szCs w:val="24"/>
        </w:rPr>
        <w:t xml:space="preserve">Sulejów, </w:t>
      </w:r>
      <w:r w:rsidR="00C8068C" w:rsidRPr="00664BBC">
        <w:rPr>
          <w:rFonts w:ascii="Arial" w:hAnsi="Arial" w:cs="Arial"/>
          <w:bCs/>
          <w:sz w:val="24"/>
          <w:szCs w:val="24"/>
        </w:rPr>
        <w:t>dn.14.12.2021 r.</w:t>
      </w:r>
    </w:p>
    <w:p w14:paraId="60128F34" w14:textId="49E1E0C3" w:rsidR="002301C5" w:rsidRPr="00C8068C" w:rsidRDefault="002301C5" w:rsidP="00664BBC">
      <w:pPr>
        <w:pStyle w:val="Nagwek1"/>
        <w:spacing w:after="24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8068C">
        <w:rPr>
          <w:rFonts w:ascii="Arial" w:hAnsi="Arial" w:cs="Arial"/>
          <w:b/>
          <w:bCs/>
          <w:color w:val="auto"/>
          <w:sz w:val="28"/>
          <w:szCs w:val="28"/>
        </w:rPr>
        <w:t>Referat</w:t>
      </w:r>
      <w:r w:rsidR="00BE6D88" w:rsidRPr="00C8068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F04B5F" w:rsidRPr="00C8068C">
        <w:rPr>
          <w:rFonts w:ascii="Arial" w:hAnsi="Arial" w:cs="Arial"/>
          <w:b/>
          <w:bCs/>
          <w:color w:val="auto"/>
          <w:sz w:val="28"/>
          <w:szCs w:val="28"/>
        </w:rPr>
        <w:t>Ochrony Środowiska</w:t>
      </w:r>
      <w:r w:rsidR="004A2AC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4A2AC4" w:rsidRPr="004A2AC4">
        <w:rPr>
          <w:rFonts w:ascii="Arial" w:hAnsi="Arial" w:cs="Arial"/>
          <w:b/>
          <w:bCs/>
          <w:color w:val="auto"/>
          <w:sz w:val="28"/>
          <w:szCs w:val="28"/>
        </w:rPr>
        <w:t>informacja za okres między</w:t>
      </w:r>
      <w:r w:rsidR="004A2AC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4A2AC4" w:rsidRPr="004A2AC4">
        <w:rPr>
          <w:rFonts w:ascii="Arial" w:hAnsi="Arial" w:cs="Arial"/>
          <w:b/>
          <w:bCs/>
          <w:color w:val="auto"/>
          <w:sz w:val="28"/>
          <w:szCs w:val="28"/>
        </w:rPr>
        <w:t>sesjami</w:t>
      </w:r>
    </w:p>
    <w:p w14:paraId="066A21BD" w14:textId="0FB15DA3" w:rsidR="002301C5" w:rsidRDefault="001A1374" w:rsidP="00C806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88659510"/>
      <w:r w:rsidRPr="004F0C02">
        <w:rPr>
          <w:rFonts w:ascii="Arial" w:hAnsi="Arial" w:cs="Arial"/>
          <w:sz w:val="24"/>
          <w:szCs w:val="24"/>
        </w:rPr>
        <w:t>Wysłane</w:t>
      </w:r>
      <w:r w:rsidR="00C8068C">
        <w:rPr>
          <w:rFonts w:ascii="Arial" w:hAnsi="Arial" w:cs="Arial"/>
          <w:sz w:val="24"/>
          <w:szCs w:val="24"/>
        </w:rPr>
        <w:t xml:space="preserve"> zostały </w:t>
      </w:r>
      <w:r w:rsidRPr="004F0C02">
        <w:rPr>
          <w:rFonts w:ascii="Arial" w:hAnsi="Arial" w:cs="Arial"/>
          <w:sz w:val="24"/>
          <w:szCs w:val="24"/>
        </w:rPr>
        <w:t>wezwania</w:t>
      </w:r>
      <w:r w:rsidR="002301C5" w:rsidRPr="004F0C02">
        <w:rPr>
          <w:rFonts w:ascii="Arial" w:hAnsi="Arial" w:cs="Arial"/>
          <w:sz w:val="24"/>
          <w:szCs w:val="24"/>
        </w:rPr>
        <w:t xml:space="preserve"> do złożenia korekty</w:t>
      </w:r>
      <w:r w:rsidRPr="004F0C02">
        <w:rPr>
          <w:rFonts w:ascii="Arial" w:hAnsi="Arial" w:cs="Arial"/>
          <w:sz w:val="24"/>
          <w:szCs w:val="24"/>
        </w:rPr>
        <w:t xml:space="preserve"> deklaracji o wysokości opłaty za gospodarowanie odpadami komunalnymi</w:t>
      </w:r>
      <w:r w:rsidR="002301C5" w:rsidRPr="004F0C02">
        <w:rPr>
          <w:rFonts w:ascii="Arial" w:hAnsi="Arial" w:cs="Arial"/>
          <w:sz w:val="24"/>
          <w:szCs w:val="24"/>
        </w:rPr>
        <w:t xml:space="preserve"> </w:t>
      </w:r>
      <w:r w:rsidR="00F04B5F" w:rsidRPr="004F0C02">
        <w:rPr>
          <w:rFonts w:ascii="Arial" w:hAnsi="Arial" w:cs="Arial"/>
          <w:sz w:val="24"/>
          <w:szCs w:val="24"/>
        </w:rPr>
        <w:t xml:space="preserve">oraz </w:t>
      </w:r>
      <w:r w:rsidRPr="004F0C02">
        <w:rPr>
          <w:rFonts w:ascii="Arial" w:hAnsi="Arial" w:cs="Arial"/>
          <w:sz w:val="24"/>
          <w:szCs w:val="24"/>
        </w:rPr>
        <w:t>rozbieżności zgłoszonych osób w deklaracjach a osób faktycznie zamieszkujących i wytwarzających odpady komunalne.</w:t>
      </w:r>
    </w:p>
    <w:bookmarkEnd w:id="0"/>
    <w:p w14:paraId="651C16E8" w14:textId="221C1E3F" w:rsidR="00BE6D88" w:rsidRDefault="00BE6D88" w:rsidP="00C806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C02">
        <w:rPr>
          <w:rFonts w:ascii="Arial" w:hAnsi="Arial" w:cs="Arial"/>
          <w:sz w:val="24"/>
          <w:szCs w:val="24"/>
        </w:rPr>
        <w:t>Wysłane</w:t>
      </w:r>
      <w:r w:rsidR="00C8068C">
        <w:rPr>
          <w:rFonts w:ascii="Arial" w:hAnsi="Arial" w:cs="Arial"/>
          <w:sz w:val="24"/>
          <w:szCs w:val="24"/>
        </w:rPr>
        <w:t xml:space="preserve"> zostały </w:t>
      </w:r>
      <w:r w:rsidRPr="004F0C02">
        <w:rPr>
          <w:rFonts w:ascii="Arial" w:hAnsi="Arial" w:cs="Arial"/>
          <w:sz w:val="24"/>
          <w:szCs w:val="24"/>
        </w:rPr>
        <w:t xml:space="preserve">wezwania do złożenia korekty deklaracji o wysokości opłaty za gospodarowanie odpadami komunalnymi </w:t>
      </w:r>
      <w:r>
        <w:rPr>
          <w:rFonts w:ascii="Arial" w:hAnsi="Arial" w:cs="Arial"/>
          <w:sz w:val="24"/>
          <w:szCs w:val="24"/>
        </w:rPr>
        <w:t>z tytułu urodzenia dziecka.</w:t>
      </w:r>
    </w:p>
    <w:p w14:paraId="7D52600E" w14:textId="7702623F" w:rsidR="009F258B" w:rsidRPr="00BB4568" w:rsidRDefault="00FA3FDD" w:rsidP="00BB45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Wyłoniona została firma, która zrealizowała</w:t>
      </w:r>
      <w:r w:rsidR="00C8068C">
        <w:rPr>
          <w:rFonts w:ascii="Arial" w:hAnsi="Arial" w:cs="Arial"/>
          <w:sz w:val="24"/>
          <w:szCs w:val="24"/>
        </w:rPr>
        <w:t xml:space="preserve"> zadanie dotyczące „Likwidacji skutków silnych wiatrów i ulewy na terenie </w:t>
      </w:r>
      <w:r w:rsidR="004A2AC4">
        <w:rPr>
          <w:rFonts w:ascii="Arial" w:hAnsi="Arial" w:cs="Arial"/>
          <w:sz w:val="24"/>
          <w:szCs w:val="24"/>
        </w:rPr>
        <w:t xml:space="preserve">Gminy Sulejów </w:t>
      </w:r>
      <w:r>
        <w:rPr>
          <w:rFonts w:ascii="Arial" w:hAnsi="Arial" w:cs="Arial"/>
          <w:sz w:val="24"/>
          <w:szCs w:val="24"/>
        </w:rPr>
        <w:t>po żywiole z dnia 24.06.2021 r.”. Dotacja ta jest w trakcie rozliczania.</w:t>
      </w:r>
    </w:p>
    <w:p w14:paraId="14C8CE2A" w14:textId="317FF9DB" w:rsidR="00FA3FDD" w:rsidRDefault="00163B3F" w:rsidP="00FA3F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wycinką drzew</w:t>
      </w:r>
      <w:r w:rsidR="00D242F8">
        <w:rPr>
          <w:rFonts w:ascii="Arial" w:hAnsi="Arial" w:cs="Arial"/>
          <w:sz w:val="24"/>
          <w:szCs w:val="24"/>
        </w:rPr>
        <w:t xml:space="preserve"> – wydawanie zezwoleń, audyt w terenie.</w:t>
      </w:r>
    </w:p>
    <w:p w14:paraId="15A120DA" w14:textId="6E1D2B92" w:rsidR="00BB4568" w:rsidRDefault="00BB4568" w:rsidP="00FA3F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wydawaniem decyzji o środowiskowych uwarunkowaniach.</w:t>
      </w:r>
    </w:p>
    <w:p w14:paraId="25B10537" w14:textId="381C6D1F" w:rsidR="0081452A" w:rsidRPr="00FA3FDD" w:rsidRDefault="0081452A" w:rsidP="00FA3F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FDD">
        <w:rPr>
          <w:rFonts w:ascii="Arial" w:hAnsi="Arial" w:cs="Arial"/>
          <w:sz w:val="24"/>
          <w:szCs w:val="24"/>
        </w:rPr>
        <w:t>Prowadzenie punktu informacyjno-konsultacyjnego „Czyste Powietrze” – dzięki</w:t>
      </w:r>
      <w:r w:rsidR="00FA3FDD">
        <w:rPr>
          <w:rFonts w:ascii="Arial" w:hAnsi="Arial" w:cs="Arial"/>
          <w:sz w:val="24"/>
          <w:szCs w:val="24"/>
        </w:rPr>
        <w:t xml:space="preserve"> któremu złożone zostały 3</w:t>
      </w:r>
      <w:r w:rsidRPr="00FA3FDD">
        <w:rPr>
          <w:rFonts w:ascii="Arial" w:hAnsi="Arial" w:cs="Arial"/>
          <w:sz w:val="24"/>
          <w:szCs w:val="24"/>
        </w:rPr>
        <w:t xml:space="preserve"> wniosk</w:t>
      </w:r>
      <w:r w:rsidR="00FA3FDD">
        <w:rPr>
          <w:rFonts w:ascii="Arial" w:hAnsi="Arial" w:cs="Arial"/>
          <w:sz w:val="24"/>
          <w:szCs w:val="24"/>
        </w:rPr>
        <w:t>i</w:t>
      </w:r>
      <w:r w:rsidRPr="00FA3FDD">
        <w:rPr>
          <w:rFonts w:ascii="Arial" w:hAnsi="Arial" w:cs="Arial"/>
          <w:sz w:val="24"/>
          <w:szCs w:val="24"/>
        </w:rPr>
        <w:t xml:space="preserve"> o dofinasowanie do wymiany źródła ciepła.</w:t>
      </w:r>
    </w:p>
    <w:p w14:paraId="6F41E73B" w14:textId="66FB9712" w:rsidR="0081452A" w:rsidRPr="004F0C02" w:rsidRDefault="00FA3FDD" w:rsidP="00C806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Prowadzona jest i</w:t>
      </w:r>
      <w:r w:rsidR="0081452A">
        <w:rPr>
          <w:rFonts w:ascii="Arial" w:hAnsi="Arial" w:cs="Arial"/>
          <w:sz w:val="24"/>
          <w:szCs w:val="24"/>
        </w:rPr>
        <w:t>nwentaryzacj</w:t>
      </w:r>
      <w:r>
        <w:rPr>
          <w:rFonts w:ascii="Arial" w:hAnsi="Arial" w:cs="Arial"/>
          <w:sz w:val="24"/>
          <w:szCs w:val="24"/>
        </w:rPr>
        <w:t>a</w:t>
      </w:r>
      <w:r w:rsidR="0081452A">
        <w:rPr>
          <w:rFonts w:ascii="Arial" w:hAnsi="Arial" w:cs="Arial"/>
          <w:sz w:val="24"/>
          <w:szCs w:val="24"/>
        </w:rPr>
        <w:t xml:space="preserve"> zbiorników bezodpływowych</w:t>
      </w:r>
      <w:r w:rsidR="00D242F8">
        <w:rPr>
          <w:rFonts w:ascii="Arial" w:hAnsi="Arial" w:cs="Arial"/>
          <w:sz w:val="24"/>
          <w:szCs w:val="24"/>
        </w:rPr>
        <w:t xml:space="preserve"> i przydomowych oczyszczalni ścieków</w:t>
      </w:r>
      <w:r w:rsidR="0081452A">
        <w:rPr>
          <w:rFonts w:ascii="Arial" w:hAnsi="Arial" w:cs="Arial"/>
          <w:sz w:val="24"/>
          <w:szCs w:val="24"/>
        </w:rPr>
        <w:t xml:space="preserve"> w całej gminie</w:t>
      </w:r>
      <w:r w:rsidR="00D242F8">
        <w:rPr>
          <w:rFonts w:ascii="Arial" w:hAnsi="Arial" w:cs="Arial"/>
          <w:sz w:val="24"/>
          <w:szCs w:val="24"/>
        </w:rPr>
        <w:t>.</w:t>
      </w:r>
    </w:p>
    <w:sectPr w:rsidR="0081452A" w:rsidRPr="004F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93D"/>
    <w:multiLevelType w:val="hybridMultilevel"/>
    <w:tmpl w:val="034E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C5"/>
    <w:rsid w:val="00163B3F"/>
    <w:rsid w:val="001A1374"/>
    <w:rsid w:val="002301C5"/>
    <w:rsid w:val="003261F7"/>
    <w:rsid w:val="0035664B"/>
    <w:rsid w:val="004A2AC4"/>
    <w:rsid w:val="004F0C02"/>
    <w:rsid w:val="00664BBC"/>
    <w:rsid w:val="0081452A"/>
    <w:rsid w:val="00940248"/>
    <w:rsid w:val="009F258B"/>
    <w:rsid w:val="00BB4568"/>
    <w:rsid w:val="00BC43A4"/>
    <w:rsid w:val="00BE6D88"/>
    <w:rsid w:val="00C8068C"/>
    <w:rsid w:val="00C8243C"/>
    <w:rsid w:val="00D242F8"/>
    <w:rsid w:val="00DE0A55"/>
    <w:rsid w:val="00F04B5F"/>
    <w:rsid w:val="00F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07AB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0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F0C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Mariusz</cp:lastModifiedBy>
  <cp:revision>2</cp:revision>
  <cp:lastPrinted>2021-12-16T11:39:00Z</cp:lastPrinted>
  <dcterms:created xsi:type="dcterms:W3CDTF">2021-12-16T12:01:00Z</dcterms:created>
  <dcterms:modified xsi:type="dcterms:W3CDTF">2021-12-16T12:01:00Z</dcterms:modified>
</cp:coreProperties>
</file>