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67" w:rsidRPr="00A62D91" w:rsidRDefault="00C623A8" w:rsidP="00B40E21">
      <w:pPr>
        <w:spacing w:line="360" w:lineRule="auto"/>
        <w:ind w:left="6372"/>
        <w:rPr>
          <w:sz w:val="24"/>
          <w:szCs w:val="24"/>
        </w:rPr>
      </w:pPr>
      <w:r w:rsidRPr="00A62D91">
        <w:rPr>
          <w:sz w:val="24"/>
          <w:szCs w:val="24"/>
        </w:rPr>
        <w:t>Sulejów, dnia 09.08.2022 r.</w:t>
      </w:r>
    </w:p>
    <w:p w:rsidR="00C623A8" w:rsidRPr="00A62D91" w:rsidRDefault="00C623A8" w:rsidP="00B40E21">
      <w:pPr>
        <w:spacing w:line="360" w:lineRule="auto"/>
        <w:rPr>
          <w:b/>
          <w:sz w:val="24"/>
          <w:szCs w:val="24"/>
        </w:rPr>
      </w:pPr>
      <w:r w:rsidRPr="00A62D91">
        <w:rPr>
          <w:b/>
          <w:sz w:val="24"/>
          <w:szCs w:val="24"/>
        </w:rPr>
        <w:t>OŚ.152.4.2022.MN</w:t>
      </w:r>
    </w:p>
    <w:p w:rsidR="00C623A8" w:rsidRPr="00A62D91" w:rsidRDefault="00C623A8" w:rsidP="00B40E21">
      <w:pPr>
        <w:spacing w:line="360" w:lineRule="auto"/>
        <w:rPr>
          <w:b/>
          <w:sz w:val="24"/>
          <w:szCs w:val="24"/>
        </w:rPr>
      </w:pPr>
    </w:p>
    <w:p w:rsidR="00C623A8" w:rsidRPr="00A62D91" w:rsidRDefault="00C623A8" w:rsidP="00B40E21">
      <w:pPr>
        <w:pStyle w:val="Akapitzlist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A62D91">
        <w:rPr>
          <w:b/>
          <w:sz w:val="24"/>
          <w:szCs w:val="24"/>
        </w:rPr>
        <w:t>Osoba Prawna Szulc-Efekt sp. z o. o.</w:t>
      </w:r>
    </w:p>
    <w:p w:rsidR="00C623A8" w:rsidRPr="00A62D91" w:rsidRDefault="00C623A8" w:rsidP="00B40E21">
      <w:pPr>
        <w:spacing w:after="0" w:line="276" w:lineRule="auto"/>
        <w:ind w:left="4248" w:firstLine="360"/>
        <w:rPr>
          <w:b/>
          <w:sz w:val="24"/>
          <w:szCs w:val="24"/>
        </w:rPr>
      </w:pPr>
      <w:r w:rsidRPr="00A62D91">
        <w:rPr>
          <w:b/>
          <w:sz w:val="24"/>
          <w:szCs w:val="24"/>
        </w:rPr>
        <w:t>Prezes Zarządu Adam Szulc</w:t>
      </w:r>
    </w:p>
    <w:p w:rsidR="00C623A8" w:rsidRPr="00A62D91" w:rsidRDefault="00C623A8" w:rsidP="00B40E21">
      <w:pPr>
        <w:spacing w:after="0" w:line="276" w:lineRule="auto"/>
        <w:ind w:left="4248" w:firstLine="360"/>
        <w:rPr>
          <w:b/>
          <w:sz w:val="24"/>
          <w:szCs w:val="24"/>
        </w:rPr>
      </w:pPr>
      <w:r w:rsidRPr="00A62D91">
        <w:rPr>
          <w:b/>
          <w:sz w:val="24"/>
          <w:szCs w:val="24"/>
        </w:rPr>
        <w:t>ul. Poligonowa 1, 04-451 Warszawa</w:t>
      </w:r>
    </w:p>
    <w:p w:rsidR="00C623A8" w:rsidRPr="00A62D91" w:rsidRDefault="00C623A8" w:rsidP="00B40E21">
      <w:pPr>
        <w:spacing w:after="0" w:line="276" w:lineRule="auto"/>
        <w:ind w:left="4608"/>
        <w:rPr>
          <w:b/>
          <w:sz w:val="24"/>
          <w:szCs w:val="24"/>
          <w:lang w:val="en-US"/>
        </w:rPr>
      </w:pPr>
      <w:proofErr w:type="spellStart"/>
      <w:r w:rsidRPr="00A62D91">
        <w:rPr>
          <w:b/>
          <w:sz w:val="24"/>
          <w:szCs w:val="24"/>
          <w:lang w:val="en-US"/>
        </w:rPr>
        <w:t>adres</w:t>
      </w:r>
      <w:proofErr w:type="spellEnd"/>
      <w:r w:rsidRPr="00A62D91">
        <w:rPr>
          <w:b/>
          <w:sz w:val="24"/>
          <w:szCs w:val="24"/>
          <w:lang w:val="en-US"/>
        </w:rPr>
        <w:t xml:space="preserve"> e-mail: termomodernizacja@samorzad.pl</w:t>
      </w:r>
    </w:p>
    <w:p w:rsidR="00C623A8" w:rsidRPr="00A62D91" w:rsidRDefault="00C623A8" w:rsidP="00B40E21">
      <w:pPr>
        <w:pStyle w:val="Akapitzlist"/>
        <w:numPr>
          <w:ilvl w:val="0"/>
          <w:numId w:val="2"/>
        </w:numPr>
        <w:spacing w:after="0" w:line="276" w:lineRule="auto"/>
        <w:rPr>
          <w:b/>
          <w:sz w:val="24"/>
          <w:szCs w:val="24"/>
          <w:lang w:val="en-US"/>
        </w:rPr>
      </w:pPr>
      <w:r w:rsidRPr="00A62D91">
        <w:rPr>
          <w:b/>
          <w:sz w:val="24"/>
          <w:szCs w:val="24"/>
          <w:lang w:val="en-US"/>
        </w:rPr>
        <w:t>Polskie Stowarzyszenie Producentów Styropianu</w:t>
      </w:r>
    </w:p>
    <w:p w:rsidR="00C623A8" w:rsidRPr="00A62D91" w:rsidRDefault="00C623A8" w:rsidP="00B40E21">
      <w:pPr>
        <w:spacing w:after="0" w:line="276" w:lineRule="auto"/>
        <w:ind w:left="4248" w:firstLine="360"/>
        <w:rPr>
          <w:b/>
          <w:sz w:val="24"/>
          <w:szCs w:val="24"/>
          <w:lang w:val="en-US"/>
        </w:rPr>
      </w:pPr>
      <w:proofErr w:type="spellStart"/>
      <w:r w:rsidRPr="00A62D91">
        <w:rPr>
          <w:b/>
          <w:sz w:val="24"/>
          <w:szCs w:val="24"/>
          <w:lang w:val="en-US"/>
        </w:rPr>
        <w:t>ul</w:t>
      </w:r>
      <w:proofErr w:type="spellEnd"/>
      <w:r w:rsidRPr="00A62D91">
        <w:rPr>
          <w:b/>
          <w:sz w:val="24"/>
          <w:szCs w:val="24"/>
          <w:lang w:val="en-US"/>
        </w:rPr>
        <w:t xml:space="preserve">. </w:t>
      </w:r>
      <w:proofErr w:type="spellStart"/>
      <w:r w:rsidRPr="00A62D91">
        <w:rPr>
          <w:b/>
          <w:sz w:val="24"/>
          <w:szCs w:val="24"/>
          <w:lang w:val="en-US"/>
        </w:rPr>
        <w:t>Puławska</w:t>
      </w:r>
      <w:proofErr w:type="spellEnd"/>
      <w:r w:rsidRPr="00A62D91">
        <w:rPr>
          <w:b/>
          <w:sz w:val="24"/>
          <w:szCs w:val="24"/>
          <w:lang w:val="en-US"/>
        </w:rPr>
        <w:t xml:space="preserve"> 72 </w:t>
      </w:r>
      <w:proofErr w:type="spellStart"/>
      <w:r w:rsidRPr="00A62D91">
        <w:rPr>
          <w:b/>
          <w:sz w:val="24"/>
          <w:szCs w:val="24"/>
          <w:lang w:val="en-US"/>
        </w:rPr>
        <w:t>lok</w:t>
      </w:r>
      <w:proofErr w:type="spellEnd"/>
      <w:r w:rsidRPr="00A62D91">
        <w:rPr>
          <w:b/>
          <w:sz w:val="24"/>
          <w:szCs w:val="24"/>
          <w:lang w:val="en-US"/>
        </w:rPr>
        <w:t xml:space="preserve">. 1 </w:t>
      </w:r>
    </w:p>
    <w:p w:rsidR="00C623A8" w:rsidRPr="00A62D91" w:rsidRDefault="00C623A8" w:rsidP="00B40E21">
      <w:pPr>
        <w:spacing w:after="0" w:line="276" w:lineRule="auto"/>
        <w:ind w:left="4248" w:firstLine="360"/>
        <w:rPr>
          <w:b/>
          <w:sz w:val="24"/>
          <w:szCs w:val="24"/>
          <w:lang w:val="en-US"/>
        </w:rPr>
      </w:pPr>
      <w:r w:rsidRPr="00A62D91">
        <w:rPr>
          <w:b/>
          <w:sz w:val="24"/>
          <w:szCs w:val="24"/>
          <w:lang w:val="en-US"/>
        </w:rPr>
        <w:t>02-603 Warszawa</w:t>
      </w:r>
    </w:p>
    <w:p w:rsidR="00C623A8" w:rsidRPr="00A62D91" w:rsidRDefault="00C623A8" w:rsidP="00B40E21">
      <w:pPr>
        <w:spacing w:after="0" w:line="276" w:lineRule="auto"/>
        <w:ind w:left="4608"/>
        <w:rPr>
          <w:b/>
          <w:sz w:val="24"/>
          <w:szCs w:val="24"/>
          <w:lang w:val="en-US"/>
        </w:rPr>
      </w:pPr>
      <w:proofErr w:type="spellStart"/>
      <w:r w:rsidRPr="00A62D91">
        <w:rPr>
          <w:b/>
          <w:sz w:val="24"/>
          <w:szCs w:val="24"/>
          <w:lang w:val="en-US"/>
        </w:rPr>
        <w:t>A</w:t>
      </w:r>
      <w:r w:rsidR="00A62D91">
        <w:rPr>
          <w:b/>
          <w:sz w:val="24"/>
          <w:szCs w:val="24"/>
          <w:lang w:val="en-US"/>
        </w:rPr>
        <w:t>dres</w:t>
      </w:r>
      <w:proofErr w:type="spellEnd"/>
      <w:r w:rsidR="00A62D91">
        <w:rPr>
          <w:b/>
          <w:sz w:val="24"/>
          <w:szCs w:val="24"/>
          <w:lang w:val="en-US"/>
        </w:rPr>
        <w:t xml:space="preserve"> </w:t>
      </w:r>
      <w:r w:rsidRPr="00A62D91">
        <w:rPr>
          <w:b/>
          <w:sz w:val="24"/>
          <w:szCs w:val="24"/>
          <w:lang w:val="en-US"/>
        </w:rPr>
        <w:t>e-mail: srodowisko@producencistyropianu.pl</w:t>
      </w:r>
    </w:p>
    <w:p w:rsidR="00C623A8" w:rsidRPr="00A62D91" w:rsidRDefault="00C623A8" w:rsidP="00B40E21">
      <w:pPr>
        <w:spacing w:line="360" w:lineRule="auto"/>
        <w:rPr>
          <w:sz w:val="24"/>
          <w:szCs w:val="24"/>
          <w:lang w:val="en-US"/>
        </w:rPr>
      </w:pPr>
    </w:p>
    <w:p w:rsidR="00C623A8" w:rsidRPr="00A62D91" w:rsidRDefault="00C623A8" w:rsidP="00B40E21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A62D91">
        <w:rPr>
          <w:color w:val="000000" w:themeColor="text1"/>
          <w:sz w:val="24"/>
          <w:szCs w:val="24"/>
          <w:lang w:val="en-US"/>
        </w:rPr>
        <w:tab/>
        <w:t xml:space="preserve">W odpowiedzi na petycje </w:t>
      </w:r>
      <w:r w:rsidRPr="00A62D91">
        <w:rPr>
          <w:color w:val="000000" w:themeColor="text1"/>
          <w:sz w:val="24"/>
          <w:szCs w:val="24"/>
        </w:rPr>
        <w:t xml:space="preserve">wniesioną drogą elektroniczną w dniu </w:t>
      </w:r>
      <w:r w:rsidRPr="00A62D91">
        <w:rPr>
          <w:color w:val="000000" w:themeColor="text1"/>
          <w:sz w:val="24"/>
          <w:szCs w:val="24"/>
          <w:lang w:val="en-US"/>
        </w:rPr>
        <w:t xml:space="preserve">4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lipca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2022 r. do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Urzędu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Miejskiego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Sulejowie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informuję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iż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inforgrafika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postępowaniu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odpadami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EPS (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styropianu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załączona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petycji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b/>
          <w:color w:val="000000" w:themeColor="text1"/>
          <w:sz w:val="24"/>
          <w:szCs w:val="24"/>
          <w:lang w:val="en-US"/>
        </w:rPr>
        <w:t>nie</w:t>
      </w:r>
      <w:proofErr w:type="spellEnd"/>
      <w:r w:rsidR="00C90277" w:rsidRPr="00A62D91">
        <w:rPr>
          <w:b/>
          <w:color w:val="000000" w:themeColor="text1"/>
          <w:sz w:val="24"/>
          <w:szCs w:val="24"/>
          <w:lang w:val="en-US"/>
        </w:rPr>
        <w:t xml:space="preserve"> jest </w:t>
      </w:r>
      <w:proofErr w:type="spellStart"/>
      <w:r w:rsidR="00C90277" w:rsidRPr="00A62D91">
        <w:rPr>
          <w:b/>
          <w:color w:val="000000" w:themeColor="text1"/>
          <w:sz w:val="24"/>
          <w:szCs w:val="24"/>
          <w:lang w:val="en-US"/>
        </w:rPr>
        <w:t>kompatybilna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obowiązującą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Uchwałą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nr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XVI/176/2019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Rady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Miejskiej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Sulejowie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r w:rsidR="00C90277" w:rsidRPr="00A62D91">
        <w:rPr>
          <w:color w:val="000000" w:themeColor="text1"/>
          <w:sz w:val="24"/>
          <w:szCs w:val="24"/>
          <w:lang w:val="en-US"/>
        </w:rPr>
        <w:t xml:space="preserve">w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sprawie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,,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Regulaminu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utrzymania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czystości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porządku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terenie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gminy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90277" w:rsidRPr="00A62D91">
        <w:rPr>
          <w:color w:val="000000" w:themeColor="text1"/>
          <w:sz w:val="24"/>
          <w:szCs w:val="24"/>
          <w:lang w:val="en-US"/>
        </w:rPr>
        <w:t>Sulejów</w:t>
      </w:r>
      <w:proofErr w:type="spellEnd"/>
      <w:r w:rsidR="00C90277" w:rsidRPr="00A62D91">
        <w:rPr>
          <w:color w:val="000000" w:themeColor="text1"/>
          <w:sz w:val="24"/>
          <w:szCs w:val="24"/>
          <w:lang w:val="en-US"/>
        </w:rPr>
        <w:t>”</w:t>
      </w:r>
      <w:r w:rsidR="00A62D91" w:rsidRPr="00A62D91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62D91" w:rsidRPr="00A62D91">
        <w:rPr>
          <w:color w:val="000000" w:themeColor="text1"/>
          <w:sz w:val="24"/>
          <w:szCs w:val="24"/>
          <w:lang w:val="en-US"/>
        </w:rPr>
        <w:t>Uchwałą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nr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XXX/283/2020 2019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Rady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Miejskiej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Sulejowie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sprawie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zmiany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,,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Regulaminu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utrzymania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czystości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porządku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terenie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gminy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Sulejów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oraz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Regulaminem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Punktu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Selektywnej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Zbiórki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Odpadów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Komunalnych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="003C1A0F" w:rsidRPr="00A62D91">
        <w:rPr>
          <w:color w:val="000000" w:themeColor="text1"/>
          <w:sz w:val="24"/>
          <w:szCs w:val="24"/>
          <w:lang w:val="en-US"/>
        </w:rPr>
        <w:t>Sulejowie</w:t>
      </w:r>
      <w:proofErr w:type="spellEnd"/>
      <w:r w:rsidR="003C1A0F" w:rsidRPr="00A62D91">
        <w:rPr>
          <w:color w:val="000000" w:themeColor="text1"/>
          <w:sz w:val="24"/>
          <w:szCs w:val="24"/>
          <w:lang w:val="en-US"/>
        </w:rPr>
        <w:t xml:space="preserve">. </w:t>
      </w:r>
    </w:p>
    <w:p w:rsidR="003C1A0F" w:rsidRDefault="003C1A0F" w:rsidP="00B40E21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A62D91">
        <w:rPr>
          <w:color w:val="000000" w:themeColor="text1"/>
          <w:sz w:val="24"/>
          <w:szCs w:val="24"/>
          <w:lang w:val="en-US"/>
        </w:rPr>
        <w:tab/>
        <w:t xml:space="preserve">W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związku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powyższym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Organ </w:t>
      </w:r>
      <w:proofErr w:type="spellStart"/>
      <w:r w:rsidRPr="00A62D91">
        <w:rPr>
          <w:b/>
          <w:color w:val="000000" w:themeColor="text1"/>
          <w:sz w:val="24"/>
          <w:szCs w:val="24"/>
          <w:lang w:val="en-US"/>
        </w:rPr>
        <w:t>odmawia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umieszczania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przedmiotu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petycji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ofi</w:t>
      </w:r>
      <w:r w:rsidR="00A730F5">
        <w:rPr>
          <w:color w:val="000000" w:themeColor="text1"/>
          <w:sz w:val="24"/>
          <w:szCs w:val="24"/>
          <w:lang w:val="en-US"/>
        </w:rPr>
        <w:t>cjalnej</w:t>
      </w:r>
      <w:proofErr w:type="spellEnd"/>
      <w:r w:rsidR="00A730F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730F5">
        <w:rPr>
          <w:color w:val="000000" w:themeColor="text1"/>
          <w:sz w:val="24"/>
          <w:szCs w:val="24"/>
          <w:lang w:val="en-US"/>
        </w:rPr>
        <w:t>stronie</w:t>
      </w:r>
      <w:proofErr w:type="spellEnd"/>
      <w:r w:rsidR="00A730F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730F5">
        <w:rPr>
          <w:color w:val="000000" w:themeColor="text1"/>
          <w:sz w:val="24"/>
          <w:szCs w:val="24"/>
          <w:lang w:val="en-US"/>
        </w:rPr>
        <w:t>internetowej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Gminy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: www.sulejow.pl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oraz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Biuletyn</w:t>
      </w:r>
      <w:r w:rsidR="00A730F5">
        <w:rPr>
          <w:color w:val="000000" w:themeColor="text1"/>
          <w:sz w:val="24"/>
          <w:szCs w:val="24"/>
          <w:lang w:val="en-US"/>
        </w:rPr>
        <w:t>ie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Informacji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Publicznej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>.</w:t>
      </w:r>
      <w:r w:rsidR="00A62D91">
        <w:rPr>
          <w:color w:val="000000" w:themeColor="text1"/>
          <w:sz w:val="24"/>
          <w:szCs w:val="24"/>
          <w:lang w:val="en-US"/>
        </w:rPr>
        <w:t xml:space="preserve"> </w:t>
      </w:r>
    </w:p>
    <w:p w:rsidR="00A62D91" w:rsidRDefault="00A62D91" w:rsidP="00B40E21">
      <w:pPr>
        <w:spacing w:line="360" w:lineRule="auto"/>
        <w:rPr>
          <w:color w:val="000000" w:themeColor="text1"/>
          <w:sz w:val="24"/>
          <w:szCs w:val="24"/>
          <w:lang w:val="en-US"/>
        </w:rPr>
      </w:pPr>
    </w:p>
    <w:p w:rsidR="00B40E21" w:rsidRPr="00B40E21" w:rsidRDefault="00B40E21" w:rsidP="00B40E21">
      <w:pPr>
        <w:spacing w:line="360" w:lineRule="auto"/>
        <w:ind w:left="5664"/>
        <w:rPr>
          <w:color w:val="000000" w:themeColor="text1"/>
          <w:sz w:val="24"/>
          <w:szCs w:val="24"/>
        </w:rPr>
      </w:pPr>
      <w:r w:rsidRPr="00B40E21">
        <w:rPr>
          <w:color w:val="000000" w:themeColor="text1"/>
          <w:sz w:val="24"/>
          <w:szCs w:val="24"/>
        </w:rPr>
        <w:t>/-/ Burmistrz Sulejowa</w:t>
      </w:r>
    </w:p>
    <w:p w:rsidR="003C1A0F" w:rsidRPr="00B40E21" w:rsidRDefault="00B40E21" w:rsidP="00B40E21">
      <w:pPr>
        <w:spacing w:line="360" w:lineRule="auto"/>
        <w:ind w:left="5664"/>
        <w:rPr>
          <w:b/>
          <w:color w:val="000000" w:themeColor="text1"/>
          <w:sz w:val="24"/>
          <w:szCs w:val="24"/>
        </w:rPr>
      </w:pPr>
      <w:r w:rsidRPr="00B40E21">
        <w:rPr>
          <w:color w:val="000000" w:themeColor="text1"/>
          <w:sz w:val="24"/>
          <w:szCs w:val="24"/>
        </w:rPr>
        <w:t>Wojciech Ostrowski</w:t>
      </w:r>
    </w:p>
    <w:p w:rsidR="003C1A0F" w:rsidRPr="00B40E21" w:rsidRDefault="003C1A0F" w:rsidP="00B40E21">
      <w:pPr>
        <w:spacing w:line="360" w:lineRule="auto"/>
        <w:rPr>
          <w:color w:val="000000" w:themeColor="text1"/>
          <w:sz w:val="24"/>
          <w:szCs w:val="24"/>
          <w:lang w:val="en-US"/>
        </w:rPr>
      </w:pPr>
      <w:proofErr w:type="spellStart"/>
      <w:r w:rsidRPr="00B40E21">
        <w:rPr>
          <w:color w:val="000000" w:themeColor="text1"/>
          <w:sz w:val="24"/>
          <w:szCs w:val="24"/>
          <w:lang w:val="en-US"/>
        </w:rPr>
        <w:t>Otrzymują</w:t>
      </w:r>
      <w:proofErr w:type="spellEnd"/>
      <w:r w:rsidRPr="00B40E21">
        <w:rPr>
          <w:color w:val="000000" w:themeColor="text1"/>
          <w:sz w:val="24"/>
          <w:szCs w:val="24"/>
          <w:lang w:val="en-US"/>
        </w:rPr>
        <w:t>:</w:t>
      </w:r>
    </w:p>
    <w:p w:rsidR="003C1A0F" w:rsidRPr="00A62D91" w:rsidRDefault="003C1A0F" w:rsidP="00B40E21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  <w:lang w:val="en-US"/>
        </w:rPr>
      </w:pPr>
      <w:proofErr w:type="spellStart"/>
      <w:r w:rsidRPr="00A62D91">
        <w:rPr>
          <w:color w:val="000000" w:themeColor="text1"/>
          <w:sz w:val="24"/>
          <w:szCs w:val="24"/>
          <w:lang w:val="en-US"/>
        </w:rPr>
        <w:lastRenderedPageBreak/>
        <w:t>Osoba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Prawna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Szulc-Efekt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sp. z o. o.,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Prezes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Zarządu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Adam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Szulc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ul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Poligonowa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1, 04-451 Warszawa,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adres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e-mail: termomodernizacja@samorzad.pl</w:t>
      </w:r>
    </w:p>
    <w:p w:rsidR="003C1A0F" w:rsidRPr="00A62D91" w:rsidRDefault="003C1A0F" w:rsidP="00B40E21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  <w:lang w:val="en-US"/>
        </w:rPr>
      </w:pPr>
      <w:r w:rsidRPr="00A62D91">
        <w:rPr>
          <w:color w:val="000000" w:themeColor="text1"/>
          <w:sz w:val="24"/>
          <w:szCs w:val="24"/>
          <w:lang w:val="en-US"/>
        </w:rPr>
        <w:t xml:space="preserve">Polskie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Stowarzyszenie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Producentów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Styropianu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ul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Puławska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72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lok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. 1, 02-603 Warszawa, </w:t>
      </w:r>
      <w:proofErr w:type="spellStart"/>
      <w:r w:rsidRPr="00A62D91">
        <w:rPr>
          <w:color w:val="000000" w:themeColor="text1"/>
          <w:sz w:val="24"/>
          <w:szCs w:val="24"/>
          <w:lang w:val="en-US"/>
        </w:rPr>
        <w:t>adres</w:t>
      </w:r>
      <w:proofErr w:type="spellEnd"/>
      <w:r w:rsidRPr="00A62D91">
        <w:rPr>
          <w:color w:val="000000" w:themeColor="text1"/>
          <w:sz w:val="24"/>
          <w:szCs w:val="24"/>
          <w:lang w:val="en-US"/>
        </w:rPr>
        <w:t xml:space="preserve"> e-mail: </w:t>
      </w:r>
      <w:r w:rsidRPr="00B40E21">
        <w:rPr>
          <w:rStyle w:val="Hipercze"/>
          <w:sz w:val="24"/>
          <w:szCs w:val="24"/>
          <w:lang w:val="en-US"/>
        </w:rPr>
        <w:t>srodo</w:t>
      </w:r>
      <w:bookmarkStart w:id="0" w:name="_GoBack"/>
      <w:bookmarkEnd w:id="0"/>
      <w:r w:rsidRPr="00B40E21">
        <w:rPr>
          <w:rStyle w:val="Hipercze"/>
          <w:sz w:val="24"/>
          <w:szCs w:val="24"/>
          <w:lang w:val="en-US"/>
        </w:rPr>
        <w:t>wisko@producencistyropianu.pl</w:t>
      </w:r>
    </w:p>
    <w:p w:rsidR="003C1A0F" w:rsidRDefault="003C1A0F" w:rsidP="00B40E21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  <w:lang w:val="en-US"/>
        </w:rPr>
      </w:pPr>
      <w:r w:rsidRPr="00A62D91">
        <w:rPr>
          <w:color w:val="000000" w:themeColor="text1"/>
          <w:sz w:val="24"/>
          <w:szCs w:val="24"/>
          <w:lang w:val="en-US"/>
        </w:rPr>
        <w:t>A/a</w:t>
      </w:r>
    </w:p>
    <w:p w:rsidR="00A730F5" w:rsidRPr="00B40E21" w:rsidRDefault="00A730F5" w:rsidP="00B40E21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B40E21">
        <w:rPr>
          <w:color w:val="000000" w:themeColor="text1"/>
          <w:sz w:val="24"/>
          <w:szCs w:val="24"/>
          <w:lang w:val="en-US"/>
        </w:rPr>
        <w:t xml:space="preserve">Do </w:t>
      </w:r>
      <w:proofErr w:type="spellStart"/>
      <w:r w:rsidRPr="00B40E21">
        <w:rPr>
          <w:color w:val="000000" w:themeColor="text1"/>
          <w:sz w:val="24"/>
          <w:szCs w:val="24"/>
          <w:lang w:val="en-US"/>
        </w:rPr>
        <w:t>wiadomości</w:t>
      </w:r>
      <w:proofErr w:type="spellEnd"/>
      <w:r w:rsidRPr="00B40E21">
        <w:rPr>
          <w:color w:val="000000" w:themeColor="text1"/>
          <w:sz w:val="24"/>
          <w:szCs w:val="24"/>
          <w:lang w:val="en-US"/>
        </w:rPr>
        <w:t>:</w:t>
      </w:r>
    </w:p>
    <w:p w:rsidR="00C623A8" w:rsidRPr="00B40E21" w:rsidRDefault="00A730F5" w:rsidP="00B40E21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Biuro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Obsługi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Mieszkańców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Urząd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Miejski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w </w:t>
      </w:r>
      <w:proofErr w:type="spellStart"/>
      <w:r>
        <w:rPr>
          <w:color w:val="000000" w:themeColor="text1"/>
          <w:sz w:val="24"/>
          <w:szCs w:val="24"/>
          <w:lang w:val="en-US"/>
        </w:rPr>
        <w:t>Sulejowie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ul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Konecka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42, 97-330 </w:t>
      </w:r>
      <w:proofErr w:type="spellStart"/>
      <w:r>
        <w:rPr>
          <w:color w:val="000000" w:themeColor="text1"/>
          <w:sz w:val="24"/>
          <w:szCs w:val="24"/>
          <w:lang w:val="en-US"/>
        </w:rPr>
        <w:t>Sulejów</w:t>
      </w:r>
      <w:proofErr w:type="spellEnd"/>
    </w:p>
    <w:sectPr w:rsidR="00C623A8" w:rsidRPr="00B4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77C"/>
    <w:multiLevelType w:val="hybridMultilevel"/>
    <w:tmpl w:val="2B141A76"/>
    <w:lvl w:ilvl="0" w:tplc="3CEA6D9A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6E658D5"/>
    <w:multiLevelType w:val="hybridMultilevel"/>
    <w:tmpl w:val="C2D02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736"/>
    <w:multiLevelType w:val="hybridMultilevel"/>
    <w:tmpl w:val="3ABCC11A"/>
    <w:lvl w:ilvl="0" w:tplc="5E5093D0">
      <w:start w:val="1"/>
      <w:numFmt w:val="decimal"/>
      <w:lvlText w:val="%1)"/>
      <w:lvlJc w:val="left"/>
      <w:pPr>
        <w:ind w:left="4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6" w:hanging="360"/>
      </w:pPr>
    </w:lvl>
    <w:lvl w:ilvl="2" w:tplc="0415001B" w:tentative="1">
      <w:start w:val="1"/>
      <w:numFmt w:val="lowerRoman"/>
      <w:lvlText w:val="%3."/>
      <w:lvlJc w:val="right"/>
      <w:pPr>
        <w:ind w:left="5626" w:hanging="180"/>
      </w:pPr>
    </w:lvl>
    <w:lvl w:ilvl="3" w:tplc="0415000F" w:tentative="1">
      <w:start w:val="1"/>
      <w:numFmt w:val="decimal"/>
      <w:lvlText w:val="%4."/>
      <w:lvlJc w:val="left"/>
      <w:pPr>
        <w:ind w:left="6346" w:hanging="360"/>
      </w:pPr>
    </w:lvl>
    <w:lvl w:ilvl="4" w:tplc="04150019" w:tentative="1">
      <w:start w:val="1"/>
      <w:numFmt w:val="lowerLetter"/>
      <w:lvlText w:val="%5."/>
      <w:lvlJc w:val="left"/>
      <w:pPr>
        <w:ind w:left="7066" w:hanging="360"/>
      </w:pPr>
    </w:lvl>
    <w:lvl w:ilvl="5" w:tplc="0415001B" w:tentative="1">
      <w:start w:val="1"/>
      <w:numFmt w:val="lowerRoman"/>
      <w:lvlText w:val="%6."/>
      <w:lvlJc w:val="right"/>
      <w:pPr>
        <w:ind w:left="7786" w:hanging="180"/>
      </w:pPr>
    </w:lvl>
    <w:lvl w:ilvl="6" w:tplc="0415000F" w:tentative="1">
      <w:start w:val="1"/>
      <w:numFmt w:val="decimal"/>
      <w:lvlText w:val="%7."/>
      <w:lvlJc w:val="left"/>
      <w:pPr>
        <w:ind w:left="8506" w:hanging="360"/>
      </w:pPr>
    </w:lvl>
    <w:lvl w:ilvl="7" w:tplc="04150019" w:tentative="1">
      <w:start w:val="1"/>
      <w:numFmt w:val="lowerLetter"/>
      <w:lvlText w:val="%8."/>
      <w:lvlJc w:val="left"/>
      <w:pPr>
        <w:ind w:left="9226" w:hanging="360"/>
      </w:pPr>
    </w:lvl>
    <w:lvl w:ilvl="8" w:tplc="0415001B" w:tentative="1">
      <w:start w:val="1"/>
      <w:numFmt w:val="lowerRoman"/>
      <w:lvlText w:val="%9."/>
      <w:lvlJc w:val="right"/>
      <w:pPr>
        <w:ind w:left="9946" w:hanging="180"/>
      </w:pPr>
    </w:lvl>
  </w:abstractNum>
  <w:abstractNum w:abstractNumId="3" w15:restartNumberingAfterBreak="0">
    <w:nsid w:val="36A10F53"/>
    <w:multiLevelType w:val="hybridMultilevel"/>
    <w:tmpl w:val="505A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8"/>
    <w:rsid w:val="000D5A33"/>
    <w:rsid w:val="003C1A0F"/>
    <w:rsid w:val="00434E44"/>
    <w:rsid w:val="00A62D91"/>
    <w:rsid w:val="00A730F5"/>
    <w:rsid w:val="00B40E21"/>
    <w:rsid w:val="00C623A8"/>
    <w:rsid w:val="00C90277"/>
    <w:rsid w:val="00D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4DC5-AF12-44A1-9D41-C12CEA5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0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3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0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cp:lastPrinted>2022-08-09T10:16:00Z</cp:lastPrinted>
  <dcterms:created xsi:type="dcterms:W3CDTF">2022-08-09T08:16:00Z</dcterms:created>
  <dcterms:modified xsi:type="dcterms:W3CDTF">2022-08-09T13:24:00Z</dcterms:modified>
</cp:coreProperties>
</file>