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7B0258" w:rsidRDefault="003D441C" w:rsidP="00FC47AD">
      <w:pPr>
        <w:pStyle w:val="Nagwek1"/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B0258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7B025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27CAE" w:rsidRPr="007B025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531400" w:rsidRPr="007B0258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7B0258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3D19BF" w:rsidRPr="007B0258">
        <w:rPr>
          <w:rFonts w:asciiTheme="minorHAnsi" w:hAnsiTheme="minorHAnsi"/>
          <w:b/>
          <w:color w:val="000000" w:themeColor="text1"/>
          <w:sz w:val="24"/>
          <w:szCs w:val="24"/>
        </w:rPr>
        <w:t>18</w:t>
      </w:r>
      <w:r w:rsidR="004A0993" w:rsidRPr="007B025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października </w:t>
      </w:r>
      <w:r w:rsidR="005F73ED" w:rsidRPr="007B0258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0E7226" w:rsidRPr="007B0258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D1C40" w:rsidRPr="007B025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0B10DB" w:rsidRPr="007B0258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FD7766" w:rsidRPr="007B0258">
        <w:rPr>
          <w:rFonts w:asciiTheme="minorHAnsi" w:hAnsiTheme="minorHAnsi"/>
          <w:b/>
          <w:color w:val="000000" w:themeColor="text1"/>
          <w:sz w:val="24"/>
          <w:szCs w:val="24"/>
        </w:rPr>
        <w:t>7</w:t>
      </w:r>
      <w:r w:rsidR="00FA0DF5" w:rsidRPr="007B025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listopada </w:t>
      </w:r>
      <w:r w:rsidR="00CA51CF" w:rsidRPr="007B0258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5D5249" w:rsidRPr="007B0258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7B025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7B0258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Ogólno </w:t>
      </w:r>
      <w:r w:rsidR="007F58CD" w:rsidRPr="007B0258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7B025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E87028" w:rsidRPr="007B0258" w:rsidRDefault="007F58CD" w:rsidP="00D94634">
      <w:pPr>
        <w:pStyle w:val="Nagwek1"/>
        <w:spacing w:after="24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7B0258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7B0258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7B0258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1151C2" w:rsidRPr="007B0258" w:rsidRDefault="006D4436" w:rsidP="00D94634">
      <w:pPr>
        <w:numPr>
          <w:ilvl w:val="0"/>
          <w:numId w:val="10"/>
        </w:numPr>
        <w:spacing w:after="240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178/2022 Burmistrza Sulejowa z dnia 20 października 2022 r.</w:t>
        </w:r>
      </w:hyperlink>
      <w:r w:rsidR="001151C2" w:rsidRPr="007B0258">
        <w:rPr>
          <w:rFonts w:eastAsia="Times New Roman" w:cs="Times New Roman"/>
          <w:sz w:val="24"/>
          <w:szCs w:val="24"/>
          <w:lang w:eastAsia="pl-PL"/>
        </w:rPr>
        <w:br/>
        <w:t xml:space="preserve">w sprawie ogłoszenia przetargu na dzierżawę nieruchomości stanowiącej </w:t>
      </w:r>
      <w:r w:rsidR="001151C2" w:rsidRPr="007B0258">
        <w:rPr>
          <w:rFonts w:eastAsia="Times New Roman" w:cs="Times New Roman"/>
          <w:sz w:val="24"/>
          <w:szCs w:val="24"/>
          <w:lang w:eastAsia="pl-PL"/>
        </w:rPr>
        <w:br/>
        <w:t>własność Gminy Sulejów.</w:t>
      </w:r>
    </w:p>
    <w:p w:rsidR="001151C2" w:rsidRPr="007B0258" w:rsidRDefault="006D4436" w:rsidP="00D94634">
      <w:pPr>
        <w:numPr>
          <w:ilvl w:val="0"/>
          <w:numId w:val="10"/>
        </w:numPr>
        <w:spacing w:after="120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9" w:history="1"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179/2022 Burmistrza Sulejowa z dnia 2</w:t>
        </w:r>
        <w:r w:rsidR="00E96FDC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4</w:t>
        </w:r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października 2022 r.</w:t>
        </w:r>
      </w:hyperlink>
      <w:r w:rsidR="001151C2" w:rsidRPr="007B0258">
        <w:rPr>
          <w:rFonts w:eastAsia="Times New Roman" w:cs="Times New Roman"/>
          <w:sz w:val="24"/>
          <w:szCs w:val="24"/>
          <w:lang w:eastAsia="pl-PL"/>
        </w:rPr>
        <w:br/>
        <w:t>w sprawie przeprowadzenia konsultacji społecznych dotyczących zmian rodzajów</w:t>
      </w:r>
      <w:r w:rsidR="001151C2" w:rsidRPr="007B0258">
        <w:rPr>
          <w:rFonts w:eastAsia="Times New Roman" w:cs="Times New Roman"/>
          <w:sz w:val="24"/>
          <w:szCs w:val="24"/>
          <w:lang w:eastAsia="pl-PL"/>
        </w:rPr>
        <w:br/>
        <w:t>miejscowości na terenie Gminy Sulejów.</w:t>
      </w:r>
    </w:p>
    <w:p w:rsidR="00C21933" w:rsidRPr="007B0258" w:rsidRDefault="006D4436" w:rsidP="00D94634">
      <w:pPr>
        <w:numPr>
          <w:ilvl w:val="0"/>
          <w:numId w:val="10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0" w:history="1">
        <w:r w:rsidR="00C21933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180/2022 Burmistrza Sulejowa z dnia 27 października 2022 r.</w:t>
        </w:r>
      </w:hyperlink>
      <w:r w:rsidR="00C21933" w:rsidRPr="007B0258">
        <w:rPr>
          <w:rFonts w:eastAsia="Times New Roman" w:cs="Times New Roman"/>
          <w:sz w:val="24"/>
          <w:szCs w:val="24"/>
          <w:lang w:eastAsia="pl-PL"/>
        </w:rPr>
        <w:br/>
        <w:t xml:space="preserve">w sprawie powierzenia obowiązków Dyrektora Miejskiej Biblioteki Publicznej </w:t>
      </w:r>
      <w:r w:rsidR="00374989" w:rsidRPr="007B0258">
        <w:rPr>
          <w:rFonts w:eastAsia="Times New Roman" w:cs="Times New Roman"/>
          <w:sz w:val="24"/>
          <w:szCs w:val="24"/>
          <w:lang w:eastAsia="pl-PL"/>
        </w:rPr>
        <w:br/>
      </w:r>
      <w:r w:rsidR="00C21933" w:rsidRPr="007B0258">
        <w:rPr>
          <w:rFonts w:eastAsia="Times New Roman" w:cs="Times New Roman"/>
          <w:sz w:val="24"/>
          <w:szCs w:val="24"/>
          <w:lang w:eastAsia="pl-PL"/>
        </w:rPr>
        <w:t>w Sulejowie.</w:t>
      </w:r>
    </w:p>
    <w:p w:rsidR="001151C2" w:rsidRPr="007B0258" w:rsidRDefault="006D4436" w:rsidP="00D94634">
      <w:pPr>
        <w:numPr>
          <w:ilvl w:val="0"/>
          <w:numId w:val="11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1" w:history="1"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74989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181/2022 Burmistrza Sulejowa z </w:t>
        </w:r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28 października 2022 r.</w:t>
        </w:r>
      </w:hyperlink>
      <w:r w:rsidR="001151C2" w:rsidRPr="007B0258">
        <w:rPr>
          <w:rFonts w:eastAsia="Times New Roman" w:cs="Times New Roman"/>
          <w:sz w:val="24"/>
          <w:szCs w:val="24"/>
          <w:lang w:eastAsia="pl-PL"/>
        </w:rPr>
        <w:br/>
        <w:t>w sprawie uaktualnienia planu finansowego Urzędu M</w:t>
      </w:r>
      <w:r w:rsidR="00A67F71" w:rsidRPr="007B0258">
        <w:rPr>
          <w:rFonts w:eastAsia="Times New Roman" w:cs="Times New Roman"/>
          <w:sz w:val="24"/>
          <w:szCs w:val="24"/>
          <w:lang w:eastAsia="pl-PL"/>
        </w:rPr>
        <w:t xml:space="preserve">iejskiego w </w:t>
      </w:r>
      <w:r w:rsidR="001151C2" w:rsidRPr="007B0258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570F6B" w:rsidRPr="007B0258" w:rsidRDefault="006D4436" w:rsidP="00D94634">
      <w:pPr>
        <w:numPr>
          <w:ilvl w:val="0"/>
          <w:numId w:val="11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2" w:history="1">
        <w:r w:rsidR="00570F6B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182/2022 Burmistrza Sulejowa z dnia 28 października 2022 r.</w:t>
        </w:r>
      </w:hyperlink>
      <w:r w:rsidR="00570F6B" w:rsidRPr="007B0258">
        <w:rPr>
          <w:rFonts w:eastAsia="Times New Roman" w:cs="Times New Roman"/>
          <w:sz w:val="24"/>
          <w:szCs w:val="24"/>
          <w:lang w:eastAsia="pl-PL"/>
        </w:rPr>
        <w:br/>
        <w:t>w sprawie</w:t>
      </w:r>
      <w:r w:rsidR="00EB3E91" w:rsidRPr="007B0258">
        <w:rPr>
          <w:rFonts w:eastAsia="Times New Roman" w:cs="Times New Roman"/>
          <w:sz w:val="24"/>
          <w:szCs w:val="24"/>
          <w:lang w:eastAsia="pl-PL"/>
        </w:rPr>
        <w:t xml:space="preserve"> wyrażenia zgody na zawarcie kolejnej umowy dzierżawy z dotychczasowym dzierżawcą nieruchomości wchodzącej w skład gminnego zasobu nieruchomości.</w:t>
      </w:r>
    </w:p>
    <w:p w:rsidR="001151C2" w:rsidRPr="007B0258" w:rsidRDefault="006D4436" w:rsidP="00D94634">
      <w:pPr>
        <w:numPr>
          <w:ilvl w:val="0"/>
          <w:numId w:val="12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3" w:history="1"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EB3E91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183/2022 Burmistrza Sulejowa z </w:t>
        </w:r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31 października 2022 r.</w:t>
        </w:r>
      </w:hyperlink>
      <w:r w:rsidR="001151C2" w:rsidRPr="007B0258">
        <w:rPr>
          <w:rFonts w:eastAsia="Times New Roman" w:cs="Times New Roman"/>
          <w:sz w:val="24"/>
          <w:szCs w:val="24"/>
          <w:lang w:eastAsia="pl-PL"/>
        </w:rPr>
        <w:br/>
        <w:t>w sprawie zmian w budż</w:t>
      </w:r>
      <w:r w:rsidR="00EB3E91" w:rsidRPr="007B0258">
        <w:rPr>
          <w:rFonts w:eastAsia="Times New Roman" w:cs="Times New Roman"/>
          <w:sz w:val="24"/>
          <w:szCs w:val="24"/>
          <w:lang w:eastAsia="pl-PL"/>
        </w:rPr>
        <w:t>ecie gminy Sulejów na 2022 rok.</w:t>
      </w:r>
    </w:p>
    <w:p w:rsidR="001151C2" w:rsidRPr="007B0258" w:rsidRDefault="006D4436" w:rsidP="00D94634">
      <w:pPr>
        <w:numPr>
          <w:ilvl w:val="0"/>
          <w:numId w:val="13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4" w:history="1"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234E7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184/2022 Burmistrza Sulejowa z </w:t>
        </w:r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31 października 2022 r.</w:t>
        </w:r>
      </w:hyperlink>
      <w:r w:rsidR="001151C2" w:rsidRPr="007B0258">
        <w:rPr>
          <w:rFonts w:eastAsia="Times New Roman" w:cs="Times New Roman"/>
          <w:sz w:val="24"/>
          <w:szCs w:val="24"/>
          <w:lang w:eastAsia="pl-PL"/>
        </w:rPr>
        <w:br/>
        <w:t xml:space="preserve">w sprawie uaktualnienia planu </w:t>
      </w:r>
      <w:r w:rsidR="003234E7" w:rsidRPr="007B0258">
        <w:rPr>
          <w:rFonts w:eastAsia="Times New Roman" w:cs="Times New Roman"/>
          <w:sz w:val="24"/>
          <w:szCs w:val="24"/>
          <w:lang w:eastAsia="pl-PL"/>
        </w:rPr>
        <w:t xml:space="preserve">finansowego Urzędu Miejskiego w </w:t>
      </w:r>
      <w:r w:rsidR="001151C2" w:rsidRPr="007B0258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3234E7" w:rsidRPr="007B0258" w:rsidRDefault="006D4436" w:rsidP="00D94634">
      <w:pPr>
        <w:numPr>
          <w:ilvl w:val="0"/>
          <w:numId w:val="13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5" w:history="1">
        <w:r w:rsidR="003234E7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185/2022 Burmistrza Sulejowa z dnia 02 listopada 2022 r.</w:t>
        </w:r>
      </w:hyperlink>
      <w:r w:rsidR="003234E7" w:rsidRPr="007B0258">
        <w:rPr>
          <w:rFonts w:eastAsia="Times New Roman" w:cs="Times New Roman"/>
          <w:sz w:val="24"/>
          <w:szCs w:val="24"/>
          <w:lang w:eastAsia="pl-PL"/>
        </w:rPr>
        <w:br/>
        <w:t>w sprawie</w:t>
      </w:r>
      <w:r w:rsidR="000C00CE" w:rsidRPr="007B0258">
        <w:rPr>
          <w:rFonts w:eastAsia="Times New Roman" w:cs="Times New Roman"/>
          <w:sz w:val="24"/>
          <w:szCs w:val="24"/>
          <w:lang w:eastAsia="pl-PL"/>
        </w:rPr>
        <w:t xml:space="preserve"> powołania komisji do przeprowadzenia ogłoszonych na dzień 03 listopada 2022 r. przetargów ustnych nieograniczonych na sprzedaż i dzierżawę nieruchomości stanowiących własność Gminy Sulejów.</w:t>
      </w:r>
    </w:p>
    <w:p w:rsidR="000C00CE" w:rsidRPr="007B0258" w:rsidRDefault="000C00CE" w:rsidP="00D94634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7B0258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0C00CE" w:rsidRPr="007B0258" w:rsidRDefault="000C00CE" w:rsidP="00D9463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7B0258">
        <w:rPr>
          <w:sz w:val="24"/>
          <w:szCs w:val="24"/>
        </w:rPr>
        <w:t xml:space="preserve">Elżbieta Purgał - Gębalska </w:t>
      </w:r>
      <w:r w:rsidRPr="007B0258">
        <w:rPr>
          <w:rFonts w:eastAsia="Times New Roman" w:cs="Times New Roman"/>
          <w:color w:val="272725"/>
          <w:sz w:val="24"/>
          <w:szCs w:val="24"/>
          <w:lang w:eastAsia="pl-PL"/>
        </w:rPr>
        <w:t>– przewodnicząca komisji.</w:t>
      </w:r>
    </w:p>
    <w:p w:rsidR="000C00CE" w:rsidRPr="007B0258" w:rsidRDefault="000C00CE" w:rsidP="00D94634">
      <w:pPr>
        <w:pStyle w:val="Akapitzlist"/>
        <w:numPr>
          <w:ilvl w:val="0"/>
          <w:numId w:val="1"/>
        </w:numPr>
        <w:spacing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7B0258">
        <w:rPr>
          <w:rFonts w:eastAsia="Times New Roman" w:cs="Times New Roman"/>
          <w:color w:val="272725"/>
          <w:sz w:val="24"/>
          <w:szCs w:val="24"/>
          <w:lang w:eastAsia="pl-PL"/>
        </w:rPr>
        <w:t xml:space="preserve">Paweł Smyk </w:t>
      </w:r>
      <w:r w:rsidRPr="007B0258">
        <w:rPr>
          <w:sz w:val="24"/>
          <w:szCs w:val="24"/>
        </w:rPr>
        <w:t xml:space="preserve">- </w:t>
      </w:r>
      <w:r w:rsidRPr="007B0258">
        <w:rPr>
          <w:rFonts w:eastAsia="Times New Roman" w:cs="Times New Roman"/>
          <w:color w:val="272725"/>
          <w:sz w:val="24"/>
          <w:szCs w:val="24"/>
          <w:lang w:eastAsia="pl-PL"/>
        </w:rPr>
        <w:t>członek</w:t>
      </w:r>
      <w:r w:rsidRPr="007B0258">
        <w:rPr>
          <w:sz w:val="24"/>
          <w:szCs w:val="24"/>
        </w:rPr>
        <w:t xml:space="preserve"> komisji.</w:t>
      </w:r>
    </w:p>
    <w:p w:rsidR="000C00CE" w:rsidRPr="007B0258" w:rsidRDefault="000C00CE" w:rsidP="00D94634">
      <w:pPr>
        <w:pStyle w:val="Akapitzlist"/>
        <w:numPr>
          <w:ilvl w:val="0"/>
          <w:numId w:val="1"/>
        </w:numPr>
        <w:spacing w:after="240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7B0258">
        <w:rPr>
          <w:sz w:val="24"/>
          <w:szCs w:val="24"/>
        </w:rPr>
        <w:t>Katarzyna Podlewska</w:t>
      </w:r>
      <w:r w:rsidRPr="007B0258">
        <w:rPr>
          <w:rFonts w:eastAsia="Times New Roman" w:cs="Times New Roman"/>
          <w:color w:val="272725"/>
          <w:sz w:val="24"/>
          <w:szCs w:val="24"/>
          <w:lang w:eastAsia="pl-PL"/>
        </w:rPr>
        <w:t>– członek komisji.</w:t>
      </w:r>
    </w:p>
    <w:p w:rsidR="000C00CE" w:rsidRPr="007B0258" w:rsidRDefault="006D4436" w:rsidP="00D94634">
      <w:pPr>
        <w:numPr>
          <w:ilvl w:val="0"/>
          <w:numId w:val="13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6" w:history="1">
        <w:r w:rsidR="000C00CE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18</w:t>
        </w:r>
        <w:r w:rsidR="007B402C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6</w:t>
        </w:r>
        <w:r w:rsidR="000C00CE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/2022 Burmistrza Sulejowa z dnia 02 listopada 2022 r.</w:t>
        </w:r>
      </w:hyperlink>
      <w:r w:rsidR="000C00CE" w:rsidRPr="007B0258">
        <w:rPr>
          <w:rFonts w:eastAsia="Times New Roman" w:cs="Times New Roman"/>
          <w:sz w:val="24"/>
          <w:szCs w:val="24"/>
          <w:lang w:eastAsia="pl-PL"/>
        </w:rPr>
        <w:br/>
        <w:t>w sprawie</w:t>
      </w:r>
      <w:r w:rsidR="007B402C" w:rsidRPr="007B0258">
        <w:rPr>
          <w:rFonts w:eastAsia="Times New Roman" w:cs="Times New Roman"/>
          <w:sz w:val="24"/>
          <w:szCs w:val="24"/>
          <w:lang w:eastAsia="pl-PL"/>
        </w:rPr>
        <w:t xml:space="preserve"> przeznaczenia do wydzierżawienia nieruchomości wchodzących w skład gminnego zasobu nieruchomości.</w:t>
      </w:r>
    </w:p>
    <w:p w:rsidR="001151C2" w:rsidRPr="007B0258" w:rsidRDefault="006D4436" w:rsidP="00D94634">
      <w:pPr>
        <w:numPr>
          <w:ilvl w:val="0"/>
          <w:numId w:val="14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7" w:history="1"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E73F09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187/2022 Burmistrza Sulejowa z </w:t>
        </w:r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10 listopada 2022 r.</w:t>
        </w:r>
      </w:hyperlink>
      <w:r w:rsidR="00E73F09" w:rsidRPr="007B0258">
        <w:rPr>
          <w:rFonts w:eastAsia="Times New Roman" w:cs="Times New Roman"/>
          <w:sz w:val="24"/>
          <w:szCs w:val="24"/>
          <w:lang w:eastAsia="pl-PL"/>
        </w:rPr>
        <w:br/>
        <w:t xml:space="preserve">w sprawie zmian w </w:t>
      </w:r>
      <w:r w:rsidR="001151C2" w:rsidRPr="007B0258">
        <w:rPr>
          <w:rFonts w:eastAsia="Times New Roman" w:cs="Times New Roman"/>
          <w:sz w:val="24"/>
          <w:szCs w:val="24"/>
          <w:lang w:eastAsia="pl-PL"/>
        </w:rPr>
        <w:t>budż</w:t>
      </w:r>
      <w:r w:rsidR="00E73F09" w:rsidRPr="007B0258">
        <w:rPr>
          <w:rFonts w:eastAsia="Times New Roman" w:cs="Times New Roman"/>
          <w:sz w:val="24"/>
          <w:szCs w:val="24"/>
          <w:lang w:eastAsia="pl-PL"/>
        </w:rPr>
        <w:t>ecie gminy Sulejów na 2022 rok.</w:t>
      </w:r>
    </w:p>
    <w:p w:rsidR="001151C2" w:rsidRPr="007B0258" w:rsidRDefault="006D4436" w:rsidP="00D94634">
      <w:pPr>
        <w:numPr>
          <w:ilvl w:val="0"/>
          <w:numId w:val="15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8" w:history="1"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188/</w:t>
        </w:r>
        <w:r w:rsidR="00C91D5A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2022 Burmistrza Sulejowa z </w:t>
        </w:r>
        <w:r w:rsidR="001151C2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10 listopada 2022 r.</w:t>
        </w:r>
      </w:hyperlink>
      <w:r w:rsidR="001151C2" w:rsidRPr="007B0258">
        <w:rPr>
          <w:rFonts w:eastAsia="Times New Roman" w:cs="Times New Roman"/>
          <w:sz w:val="24"/>
          <w:szCs w:val="24"/>
          <w:lang w:eastAsia="pl-PL"/>
        </w:rPr>
        <w:br/>
        <w:t xml:space="preserve">w sprawie uaktualnienia planu </w:t>
      </w:r>
      <w:r w:rsidR="00C91D5A" w:rsidRPr="007B0258">
        <w:rPr>
          <w:rFonts w:eastAsia="Times New Roman" w:cs="Times New Roman"/>
          <w:sz w:val="24"/>
          <w:szCs w:val="24"/>
          <w:lang w:eastAsia="pl-PL"/>
        </w:rPr>
        <w:t xml:space="preserve">finansowego Urzędu Miejskiego w </w:t>
      </w:r>
      <w:r w:rsidR="001151C2" w:rsidRPr="007B0258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FD7766" w:rsidRPr="007B0258" w:rsidRDefault="006D4436" w:rsidP="00D94634">
      <w:pPr>
        <w:numPr>
          <w:ilvl w:val="0"/>
          <w:numId w:val="15"/>
        </w:numPr>
        <w:spacing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9" w:history="1">
        <w:r w:rsidR="00FD7766" w:rsidRPr="007B025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189/2022 Burmistrza Sulejowa z dnia 17 listopada 2022 r.</w:t>
        </w:r>
      </w:hyperlink>
      <w:r w:rsidR="00FD7766" w:rsidRPr="007B0258">
        <w:rPr>
          <w:rFonts w:eastAsia="Times New Roman" w:cs="Times New Roman"/>
          <w:sz w:val="24"/>
          <w:szCs w:val="24"/>
          <w:lang w:eastAsia="pl-PL"/>
        </w:rPr>
        <w:br/>
        <w:t>w sprawie przeznaczenia do wydzierżawienia nieruchomości wchodzących w skład gminnego zasobu nieruchomości.</w:t>
      </w:r>
    </w:p>
    <w:p w:rsidR="00FD7766" w:rsidRPr="007B0258" w:rsidRDefault="00FD7766" w:rsidP="00FD776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7D065E" w:rsidRPr="007B0258" w:rsidRDefault="007D065E" w:rsidP="00C27658">
      <w:pPr>
        <w:tabs>
          <w:tab w:val="left" w:pos="6946"/>
        </w:tabs>
        <w:spacing w:after="0" w:line="240" w:lineRule="auto"/>
        <w:jc w:val="right"/>
        <w:rPr>
          <w:rFonts w:cs="Arial"/>
          <w:sz w:val="24"/>
          <w:szCs w:val="24"/>
        </w:rPr>
      </w:pPr>
      <w:r w:rsidRPr="007B0258">
        <w:rPr>
          <w:rFonts w:cs="Arial"/>
          <w:sz w:val="24"/>
          <w:szCs w:val="24"/>
        </w:rPr>
        <w:t xml:space="preserve">Kierownik Referatu </w:t>
      </w:r>
      <w:r w:rsidRPr="007B0258">
        <w:rPr>
          <w:rFonts w:cs="Arial"/>
          <w:sz w:val="24"/>
          <w:szCs w:val="24"/>
        </w:rPr>
        <w:br/>
        <w:t>Ogólno - Organizacyjnego</w:t>
      </w:r>
    </w:p>
    <w:p w:rsidR="00766E22" w:rsidRPr="007B0258" w:rsidRDefault="007D065E" w:rsidP="00C27658">
      <w:pPr>
        <w:tabs>
          <w:tab w:val="left" w:pos="4140"/>
          <w:tab w:val="left" w:pos="4320"/>
          <w:tab w:val="left" w:pos="4500"/>
        </w:tabs>
        <w:spacing w:after="0" w:line="240" w:lineRule="auto"/>
        <w:ind w:left="7088"/>
        <w:rPr>
          <w:rFonts w:cs="Arial"/>
          <w:sz w:val="24"/>
          <w:szCs w:val="24"/>
        </w:rPr>
      </w:pPr>
      <w:r w:rsidRPr="007B0258">
        <w:rPr>
          <w:rFonts w:cs="Arial"/>
          <w:sz w:val="24"/>
          <w:szCs w:val="24"/>
        </w:rPr>
        <w:t>/-/ Ilona Zawisza</w:t>
      </w:r>
    </w:p>
    <w:sectPr w:rsidR="00766E22" w:rsidRPr="007B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36" w:rsidRDefault="006D4436" w:rsidP="00ED7ADF">
      <w:pPr>
        <w:spacing w:after="0" w:line="240" w:lineRule="auto"/>
      </w:pPr>
      <w:r>
        <w:separator/>
      </w:r>
    </w:p>
  </w:endnote>
  <w:endnote w:type="continuationSeparator" w:id="0">
    <w:p w:rsidR="006D4436" w:rsidRDefault="006D4436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36" w:rsidRDefault="006D4436" w:rsidP="00ED7ADF">
      <w:pPr>
        <w:spacing w:after="0" w:line="240" w:lineRule="auto"/>
      </w:pPr>
      <w:r>
        <w:separator/>
      </w:r>
    </w:p>
  </w:footnote>
  <w:footnote w:type="continuationSeparator" w:id="0">
    <w:p w:rsidR="006D4436" w:rsidRDefault="006D4436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615"/>
    <w:multiLevelType w:val="multilevel"/>
    <w:tmpl w:val="F4B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1FF"/>
    <w:multiLevelType w:val="multilevel"/>
    <w:tmpl w:val="9C90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02E61"/>
    <w:multiLevelType w:val="multilevel"/>
    <w:tmpl w:val="09A6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E72ED"/>
    <w:multiLevelType w:val="multilevel"/>
    <w:tmpl w:val="58A6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865F6"/>
    <w:multiLevelType w:val="multilevel"/>
    <w:tmpl w:val="9288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107FF"/>
    <w:multiLevelType w:val="multilevel"/>
    <w:tmpl w:val="CE0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E4489"/>
    <w:multiLevelType w:val="multilevel"/>
    <w:tmpl w:val="1D3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91556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B3643"/>
    <w:multiLevelType w:val="multilevel"/>
    <w:tmpl w:val="CCA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B188E"/>
    <w:multiLevelType w:val="multilevel"/>
    <w:tmpl w:val="53B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7377C"/>
    <w:multiLevelType w:val="multilevel"/>
    <w:tmpl w:val="B13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02F0C"/>
    <w:multiLevelType w:val="multilevel"/>
    <w:tmpl w:val="26A4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604F2"/>
    <w:multiLevelType w:val="multilevel"/>
    <w:tmpl w:val="DBB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F3AF4"/>
    <w:multiLevelType w:val="multilevel"/>
    <w:tmpl w:val="D19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B17AA"/>
    <w:multiLevelType w:val="multilevel"/>
    <w:tmpl w:val="0094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0546C"/>
    <w:rsid w:val="0001269E"/>
    <w:rsid w:val="00015C9A"/>
    <w:rsid w:val="00017862"/>
    <w:rsid w:val="0002044F"/>
    <w:rsid w:val="0002168B"/>
    <w:rsid w:val="0002274F"/>
    <w:rsid w:val="00022C43"/>
    <w:rsid w:val="00024FEC"/>
    <w:rsid w:val="000327C8"/>
    <w:rsid w:val="00034319"/>
    <w:rsid w:val="0003781C"/>
    <w:rsid w:val="000418C9"/>
    <w:rsid w:val="00057E5C"/>
    <w:rsid w:val="00060207"/>
    <w:rsid w:val="00071E5A"/>
    <w:rsid w:val="00071E93"/>
    <w:rsid w:val="00072A2C"/>
    <w:rsid w:val="00076888"/>
    <w:rsid w:val="00082AF9"/>
    <w:rsid w:val="000852D4"/>
    <w:rsid w:val="00092198"/>
    <w:rsid w:val="00095AEC"/>
    <w:rsid w:val="00095B1A"/>
    <w:rsid w:val="000A1E6F"/>
    <w:rsid w:val="000A3437"/>
    <w:rsid w:val="000A3634"/>
    <w:rsid w:val="000A461E"/>
    <w:rsid w:val="000A4B25"/>
    <w:rsid w:val="000B10DB"/>
    <w:rsid w:val="000C00CE"/>
    <w:rsid w:val="000C0A01"/>
    <w:rsid w:val="000C3A04"/>
    <w:rsid w:val="000D061A"/>
    <w:rsid w:val="000D1420"/>
    <w:rsid w:val="000D37AE"/>
    <w:rsid w:val="000D3893"/>
    <w:rsid w:val="000D7560"/>
    <w:rsid w:val="000E12DE"/>
    <w:rsid w:val="000E1AFD"/>
    <w:rsid w:val="000E2D25"/>
    <w:rsid w:val="000E4DF3"/>
    <w:rsid w:val="000E7226"/>
    <w:rsid w:val="000F2257"/>
    <w:rsid w:val="000F28E8"/>
    <w:rsid w:val="000F2DE6"/>
    <w:rsid w:val="000F6539"/>
    <w:rsid w:val="000F6C99"/>
    <w:rsid w:val="00103956"/>
    <w:rsid w:val="00105944"/>
    <w:rsid w:val="00111766"/>
    <w:rsid w:val="0011192C"/>
    <w:rsid w:val="001134A1"/>
    <w:rsid w:val="001151C2"/>
    <w:rsid w:val="00117052"/>
    <w:rsid w:val="001179B8"/>
    <w:rsid w:val="00122234"/>
    <w:rsid w:val="00123F8C"/>
    <w:rsid w:val="00126437"/>
    <w:rsid w:val="001264B7"/>
    <w:rsid w:val="00126C92"/>
    <w:rsid w:val="00131254"/>
    <w:rsid w:val="00132764"/>
    <w:rsid w:val="00133964"/>
    <w:rsid w:val="00133EA2"/>
    <w:rsid w:val="00135FC6"/>
    <w:rsid w:val="00143ED6"/>
    <w:rsid w:val="0014614A"/>
    <w:rsid w:val="00150E91"/>
    <w:rsid w:val="001510EE"/>
    <w:rsid w:val="00154A7F"/>
    <w:rsid w:val="0015742C"/>
    <w:rsid w:val="00162AD2"/>
    <w:rsid w:val="00164324"/>
    <w:rsid w:val="001656D5"/>
    <w:rsid w:val="001718E1"/>
    <w:rsid w:val="00173266"/>
    <w:rsid w:val="00173B85"/>
    <w:rsid w:val="001755BE"/>
    <w:rsid w:val="00175B1A"/>
    <w:rsid w:val="00175BBA"/>
    <w:rsid w:val="00177774"/>
    <w:rsid w:val="00181526"/>
    <w:rsid w:val="001844C7"/>
    <w:rsid w:val="00186C36"/>
    <w:rsid w:val="00195505"/>
    <w:rsid w:val="001963E6"/>
    <w:rsid w:val="00197DDF"/>
    <w:rsid w:val="001A04F9"/>
    <w:rsid w:val="001A79A2"/>
    <w:rsid w:val="001B1E28"/>
    <w:rsid w:val="001B6121"/>
    <w:rsid w:val="001B6FF6"/>
    <w:rsid w:val="001C6419"/>
    <w:rsid w:val="001D0644"/>
    <w:rsid w:val="001D0AB3"/>
    <w:rsid w:val="001D1672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1294"/>
    <w:rsid w:val="00202812"/>
    <w:rsid w:val="00212CA9"/>
    <w:rsid w:val="00220809"/>
    <w:rsid w:val="002229EC"/>
    <w:rsid w:val="002334A4"/>
    <w:rsid w:val="002343F7"/>
    <w:rsid w:val="00235D31"/>
    <w:rsid w:val="0023644A"/>
    <w:rsid w:val="00236B8B"/>
    <w:rsid w:val="002378C5"/>
    <w:rsid w:val="0024024E"/>
    <w:rsid w:val="0024204B"/>
    <w:rsid w:val="00253E63"/>
    <w:rsid w:val="00262F34"/>
    <w:rsid w:val="00265619"/>
    <w:rsid w:val="00267E64"/>
    <w:rsid w:val="00273673"/>
    <w:rsid w:val="002848F3"/>
    <w:rsid w:val="00290059"/>
    <w:rsid w:val="00290794"/>
    <w:rsid w:val="002A4561"/>
    <w:rsid w:val="002A51B7"/>
    <w:rsid w:val="002A53E8"/>
    <w:rsid w:val="002A69CF"/>
    <w:rsid w:val="002B0877"/>
    <w:rsid w:val="002B0B2D"/>
    <w:rsid w:val="002B0DE6"/>
    <w:rsid w:val="002B23FD"/>
    <w:rsid w:val="002B2C71"/>
    <w:rsid w:val="002B6661"/>
    <w:rsid w:val="002C6677"/>
    <w:rsid w:val="002C7538"/>
    <w:rsid w:val="002D192C"/>
    <w:rsid w:val="002D572D"/>
    <w:rsid w:val="002E77DD"/>
    <w:rsid w:val="002F188A"/>
    <w:rsid w:val="002F1A0B"/>
    <w:rsid w:val="002F4C4B"/>
    <w:rsid w:val="00302D1C"/>
    <w:rsid w:val="00302E03"/>
    <w:rsid w:val="00305688"/>
    <w:rsid w:val="003079DF"/>
    <w:rsid w:val="00313720"/>
    <w:rsid w:val="003147DB"/>
    <w:rsid w:val="0031696C"/>
    <w:rsid w:val="003174F6"/>
    <w:rsid w:val="00321BD2"/>
    <w:rsid w:val="00322018"/>
    <w:rsid w:val="003234E7"/>
    <w:rsid w:val="0032752D"/>
    <w:rsid w:val="00330E24"/>
    <w:rsid w:val="003401FC"/>
    <w:rsid w:val="00347698"/>
    <w:rsid w:val="0035021E"/>
    <w:rsid w:val="0035088A"/>
    <w:rsid w:val="00351248"/>
    <w:rsid w:val="0035376C"/>
    <w:rsid w:val="00355781"/>
    <w:rsid w:val="003564DA"/>
    <w:rsid w:val="00356C63"/>
    <w:rsid w:val="00360C8B"/>
    <w:rsid w:val="00362AC3"/>
    <w:rsid w:val="0036576D"/>
    <w:rsid w:val="003731DA"/>
    <w:rsid w:val="00374989"/>
    <w:rsid w:val="00375FC6"/>
    <w:rsid w:val="0037652A"/>
    <w:rsid w:val="00387632"/>
    <w:rsid w:val="00390200"/>
    <w:rsid w:val="00393A3E"/>
    <w:rsid w:val="003956E5"/>
    <w:rsid w:val="00397B02"/>
    <w:rsid w:val="003B13D9"/>
    <w:rsid w:val="003B26E6"/>
    <w:rsid w:val="003B4A89"/>
    <w:rsid w:val="003C1A92"/>
    <w:rsid w:val="003C28E2"/>
    <w:rsid w:val="003C7B4F"/>
    <w:rsid w:val="003D024C"/>
    <w:rsid w:val="003D19BF"/>
    <w:rsid w:val="003D2B6D"/>
    <w:rsid w:val="003D2BAC"/>
    <w:rsid w:val="003D441C"/>
    <w:rsid w:val="003D6572"/>
    <w:rsid w:val="003D6C06"/>
    <w:rsid w:val="003E1844"/>
    <w:rsid w:val="003E2D5F"/>
    <w:rsid w:val="003F0A74"/>
    <w:rsid w:val="003F2ADC"/>
    <w:rsid w:val="003F4497"/>
    <w:rsid w:val="00401A74"/>
    <w:rsid w:val="004039DB"/>
    <w:rsid w:val="00412BEA"/>
    <w:rsid w:val="0041314B"/>
    <w:rsid w:val="00414911"/>
    <w:rsid w:val="00416759"/>
    <w:rsid w:val="00422237"/>
    <w:rsid w:val="004227E8"/>
    <w:rsid w:val="004258E9"/>
    <w:rsid w:val="0042660D"/>
    <w:rsid w:val="00427A7D"/>
    <w:rsid w:val="00427CAE"/>
    <w:rsid w:val="00435E4D"/>
    <w:rsid w:val="0043666A"/>
    <w:rsid w:val="00446DAA"/>
    <w:rsid w:val="00447D26"/>
    <w:rsid w:val="00455BF7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3449"/>
    <w:rsid w:val="004838D0"/>
    <w:rsid w:val="00492067"/>
    <w:rsid w:val="004A0993"/>
    <w:rsid w:val="004A1039"/>
    <w:rsid w:val="004A285C"/>
    <w:rsid w:val="004B020A"/>
    <w:rsid w:val="004B4AC7"/>
    <w:rsid w:val="004B659A"/>
    <w:rsid w:val="004B7C3B"/>
    <w:rsid w:val="004C5E04"/>
    <w:rsid w:val="004C66FC"/>
    <w:rsid w:val="004D189B"/>
    <w:rsid w:val="004D24D1"/>
    <w:rsid w:val="004D24F8"/>
    <w:rsid w:val="004D52C9"/>
    <w:rsid w:val="004D5952"/>
    <w:rsid w:val="004E1EF3"/>
    <w:rsid w:val="004E1FEC"/>
    <w:rsid w:val="004E339E"/>
    <w:rsid w:val="004E4037"/>
    <w:rsid w:val="004E5959"/>
    <w:rsid w:val="004E7E52"/>
    <w:rsid w:val="004F0335"/>
    <w:rsid w:val="004F045E"/>
    <w:rsid w:val="004F4F9A"/>
    <w:rsid w:val="004F563D"/>
    <w:rsid w:val="005008BC"/>
    <w:rsid w:val="00501692"/>
    <w:rsid w:val="00504F8D"/>
    <w:rsid w:val="00505C35"/>
    <w:rsid w:val="005065E9"/>
    <w:rsid w:val="005103FA"/>
    <w:rsid w:val="005115B2"/>
    <w:rsid w:val="00511899"/>
    <w:rsid w:val="00511FE7"/>
    <w:rsid w:val="005173A5"/>
    <w:rsid w:val="0051789D"/>
    <w:rsid w:val="0052427F"/>
    <w:rsid w:val="00525AC5"/>
    <w:rsid w:val="005267DF"/>
    <w:rsid w:val="00526BF5"/>
    <w:rsid w:val="00531400"/>
    <w:rsid w:val="0053733A"/>
    <w:rsid w:val="005376AA"/>
    <w:rsid w:val="00537D6C"/>
    <w:rsid w:val="00541F55"/>
    <w:rsid w:val="00545112"/>
    <w:rsid w:val="005477E2"/>
    <w:rsid w:val="00550BDF"/>
    <w:rsid w:val="00557837"/>
    <w:rsid w:val="005637F4"/>
    <w:rsid w:val="00570F6B"/>
    <w:rsid w:val="005817C9"/>
    <w:rsid w:val="00590FCE"/>
    <w:rsid w:val="00591DD2"/>
    <w:rsid w:val="0059424F"/>
    <w:rsid w:val="00595677"/>
    <w:rsid w:val="005973D6"/>
    <w:rsid w:val="005A114A"/>
    <w:rsid w:val="005A6575"/>
    <w:rsid w:val="005B46A3"/>
    <w:rsid w:val="005B68E5"/>
    <w:rsid w:val="005C3115"/>
    <w:rsid w:val="005C3880"/>
    <w:rsid w:val="005D05CA"/>
    <w:rsid w:val="005D2D09"/>
    <w:rsid w:val="005D368A"/>
    <w:rsid w:val="005D5249"/>
    <w:rsid w:val="005D53AF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5AC1"/>
    <w:rsid w:val="006060C6"/>
    <w:rsid w:val="006072F9"/>
    <w:rsid w:val="006109D3"/>
    <w:rsid w:val="0061337F"/>
    <w:rsid w:val="00614233"/>
    <w:rsid w:val="00617551"/>
    <w:rsid w:val="006227C7"/>
    <w:rsid w:val="00622B6A"/>
    <w:rsid w:val="00622C1E"/>
    <w:rsid w:val="00623C28"/>
    <w:rsid w:val="00624612"/>
    <w:rsid w:val="006343DD"/>
    <w:rsid w:val="006348A0"/>
    <w:rsid w:val="00635447"/>
    <w:rsid w:val="00636BDF"/>
    <w:rsid w:val="006374BF"/>
    <w:rsid w:val="00640B5B"/>
    <w:rsid w:val="00640DD9"/>
    <w:rsid w:val="00641DAA"/>
    <w:rsid w:val="006426F5"/>
    <w:rsid w:val="00654D09"/>
    <w:rsid w:val="00655C00"/>
    <w:rsid w:val="00656C62"/>
    <w:rsid w:val="00672F27"/>
    <w:rsid w:val="006748B1"/>
    <w:rsid w:val="00681E7C"/>
    <w:rsid w:val="006851C1"/>
    <w:rsid w:val="006A0896"/>
    <w:rsid w:val="006A206A"/>
    <w:rsid w:val="006A27EF"/>
    <w:rsid w:val="006A3A64"/>
    <w:rsid w:val="006A3EA1"/>
    <w:rsid w:val="006A4B09"/>
    <w:rsid w:val="006A671F"/>
    <w:rsid w:val="006A7097"/>
    <w:rsid w:val="006B3FB9"/>
    <w:rsid w:val="006C643C"/>
    <w:rsid w:val="006C7194"/>
    <w:rsid w:val="006C7A62"/>
    <w:rsid w:val="006D2837"/>
    <w:rsid w:val="006D4436"/>
    <w:rsid w:val="006D5030"/>
    <w:rsid w:val="006E1FF2"/>
    <w:rsid w:val="006E37BC"/>
    <w:rsid w:val="006E59F1"/>
    <w:rsid w:val="006F509D"/>
    <w:rsid w:val="00701CFC"/>
    <w:rsid w:val="00701E89"/>
    <w:rsid w:val="007037E3"/>
    <w:rsid w:val="00706C94"/>
    <w:rsid w:val="0071203D"/>
    <w:rsid w:val="00712FF9"/>
    <w:rsid w:val="0071642A"/>
    <w:rsid w:val="007177F4"/>
    <w:rsid w:val="00720F3A"/>
    <w:rsid w:val="0072748D"/>
    <w:rsid w:val="007311E9"/>
    <w:rsid w:val="007320C7"/>
    <w:rsid w:val="007425A3"/>
    <w:rsid w:val="00752115"/>
    <w:rsid w:val="00754A64"/>
    <w:rsid w:val="00755B6E"/>
    <w:rsid w:val="0076036F"/>
    <w:rsid w:val="00761876"/>
    <w:rsid w:val="00763F9F"/>
    <w:rsid w:val="007654DC"/>
    <w:rsid w:val="00765922"/>
    <w:rsid w:val="00766E22"/>
    <w:rsid w:val="00766EE5"/>
    <w:rsid w:val="007723C4"/>
    <w:rsid w:val="007864C9"/>
    <w:rsid w:val="00787C26"/>
    <w:rsid w:val="00797257"/>
    <w:rsid w:val="007A17B5"/>
    <w:rsid w:val="007B0258"/>
    <w:rsid w:val="007B2B7B"/>
    <w:rsid w:val="007B402C"/>
    <w:rsid w:val="007B4B16"/>
    <w:rsid w:val="007B74F8"/>
    <w:rsid w:val="007C0688"/>
    <w:rsid w:val="007C12B4"/>
    <w:rsid w:val="007C2830"/>
    <w:rsid w:val="007C7915"/>
    <w:rsid w:val="007D065E"/>
    <w:rsid w:val="007D437D"/>
    <w:rsid w:val="007E115B"/>
    <w:rsid w:val="007E1681"/>
    <w:rsid w:val="007E4B9C"/>
    <w:rsid w:val="007F43FC"/>
    <w:rsid w:val="007F4FAD"/>
    <w:rsid w:val="007F5065"/>
    <w:rsid w:val="007F58CD"/>
    <w:rsid w:val="008115EC"/>
    <w:rsid w:val="0081391C"/>
    <w:rsid w:val="00813D71"/>
    <w:rsid w:val="008159BA"/>
    <w:rsid w:val="00821D09"/>
    <w:rsid w:val="0082634B"/>
    <w:rsid w:val="00826591"/>
    <w:rsid w:val="00841F3E"/>
    <w:rsid w:val="00847149"/>
    <w:rsid w:val="008553ED"/>
    <w:rsid w:val="00856C12"/>
    <w:rsid w:val="00860D7C"/>
    <w:rsid w:val="00861339"/>
    <w:rsid w:val="008616BC"/>
    <w:rsid w:val="00862441"/>
    <w:rsid w:val="0086305A"/>
    <w:rsid w:val="00864027"/>
    <w:rsid w:val="00867672"/>
    <w:rsid w:val="00867E48"/>
    <w:rsid w:val="00870A52"/>
    <w:rsid w:val="008738FD"/>
    <w:rsid w:val="00875166"/>
    <w:rsid w:val="0087582D"/>
    <w:rsid w:val="00881E9C"/>
    <w:rsid w:val="00882A39"/>
    <w:rsid w:val="00893D86"/>
    <w:rsid w:val="008A709E"/>
    <w:rsid w:val="008B355D"/>
    <w:rsid w:val="008C5DC4"/>
    <w:rsid w:val="008C6E37"/>
    <w:rsid w:val="008D1C40"/>
    <w:rsid w:val="008D228B"/>
    <w:rsid w:val="008D2B05"/>
    <w:rsid w:val="008D2B11"/>
    <w:rsid w:val="008D3983"/>
    <w:rsid w:val="008D44E7"/>
    <w:rsid w:val="008D71E6"/>
    <w:rsid w:val="008D7D05"/>
    <w:rsid w:val="008E0647"/>
    <w:rsid w:val="008E1E19"/>
    <w:rsid w:val="008E2F78"/>
    <w:rsid w:val="008E577B"/>
    <w:rsid w:val="008F2618"/>
    <w:rsid w:val="008F54B4"/>
    <w:rsid w:val="008F783B"/>
    <w:rsid w:val="00900499"/>
    <w:rsid w:val="00902D86"/>
    <w:rsid w:val="00904EAE"/>
    <w:rsid w:val="00911A89"/>
    <w:rsid w:val="00917A21"/>
    <w:rsid w:val="00917D3A"/>
    <w:rsid w:val="00925AE7"/>
    <w:rsid w:val="00926E68"/>
    <w:rsid w:val="00932067"/>
    <w:rsid w:val="00933C10"/>
    <w:rsid w:val="00934D56"/>
    <w:rsid w:val="009437A0"/>
    <w:rsid w:val="00952A2A"/>
    <w:rsid w:val="00956065"/>
    <w:rsid w:val="009573E2"/>
    <w:rsid w:val="009578C1"/>
    <w:rsid w:val="009608BE"/>
    <w:rsid w:val="00977364"/>
    <w:rsid w:val="00984867"/>
    <w:rsid w:val="00991798"/>
    <w:rsid w:val="009948FF"/>
    <w:rsid w:val="00996D21"/>
    <w:rsid w:val="00997001"/>
    <w:rsid w:val="009A1BD8"/>
    <w:rsid w:val="009A2621"/>
    <w:rsid w:val="009A3D64"/>
    <w:rsid w:val="009A5222"/>
    <w:rsid w:val="009B0117"/>
    <w:rsid w:val="009B01F2"/>
    <w:rsid w:val="009B7CF6"/>
    <w:rsid w:val="009C2C36"/>
    <w:rsid w:val="009C754F"/>
    <w:rsid w:val="009D13AD"/>
    <w:rsid w:val="009D1AB2"/>
    <w:rsid w:val="009D29C5"/>
    <w:rsid w:val="009D4BCB"/>
    <w:rsid w:val="009D6133"/>
    <w:rsid w:val="009E14D6"/>
    <w:rsid w:val="009E47B5"/>
    <w:rsid w:val="009F56BD"/>
    <w:rsid w:val="009F7BE8"/>
    <w:rsid w:val="00A0046B"/>
    <w:rsid w:val="00A01940"/>
    <w:rsid w:val="00A06E56"/>
    <w:rsid w:val="00A16587"/>
    <w:rsid w:val="00A20D61"/>
    <w:rsid w:val="00A2158C"/>
    <w:rsid w:val="00A3172F"/>
    <w:rsid w:val="00A354F5"/>
    <w:rsid w:val="00A36FAF"/>
    <w:rsid w:val="00A41E02"/>
    <w:rsid w:val="00A42DCC"/>
    <w:rsid w:val="00A43588"/>
    <w:rsid w:val="00A4492F"/>
    <w:rsid w:val="00A44E20"/>
    <w:rsid w:val="00A51CFE"/>
    <w:rsid w:val="00A5274C"/>
    <w:rsid w:val="00A5352F"/>
    <w:rsid w:val="00A56279"/>
    <w:rsid w:val="00A5688E"/>
    <w:rsid w:val="00A5694D"/>
    <w:rsid w:val="00A5757E"/>
    <w:rsid w:val="00A61DD7"/>
    <w:rsid w:val="00A64922"/>
    <w:rsid w:val="00A67F71"/>
    <w:rsid w:val="00A73E33"/>
    <w:rsid w:val="00A73F1A"/>
    <w:rsid w:val="00A7417A"/>
    <w:rsid w:val="00A7476D"/>
    <w:rsid w:val="00A76E5B"/>
    <w:rsid w:val="00A77596"/>
    <w:rsid w:val="00A81A94"/>
    <w:rsid w:val="00A84542"/>
    <w:rsid w:val="00A849D4"/>
    <w:rsid w:val="00A84BFD"/>
    <w:rsid w:val="00A859B3"/>
    <w:rsid w:val="00A85E1D"/>
    <w:rsid w:val="00A90D84"/>
    <w:rsid w:val="00A911A6"/>
    <w:rsid w:val="00A917B1"/>
    <w:rsid w:val="00A9351C"/>
    <w:rsid w:val="00A9543F"/>
    <w:rsid w:val="00A97144"/>
    <w:rsid w:val="00AA014D"/>
    <w:rsid w:val="00AA275E"/>
    <w:rsid w:val="00AA419E"/>
    <w:rsid w:val="00AA48DE"/>
    <w:rsid w:val="00AB275F"/>
    <w:rsid w:val="00AB6A19"/>
    <w:rsid w:val="00AB7EC0"/>
    <w:rsid w:val="00AB7FD9"/>
    <w:rsid w:val="00AC2A21"/>
    <w:rsid w:val="00AC5AB6"/>
    <w:rsid w:val="00AD1F8C"/>
    <w:rsid w:val="00AD40FC"/>
    <w:rsid w:val="00AE18EB"/>
    <w:rsid w:val="00AE4C16"/>
    <w:rsid w:val="00AE54EB"/>
    <w:rsid w:val="00AE5588"/>
    <w:rsid w:val="00AE56CA"/>
    <w:rsid w:val="00AF1D67"/>
    <w:rsid w:val="00AF2359"/>
    <w:rsid w:val="00B028AB"/>
    <w:rsid w:val="00B03A9F"/>
    <w:rsid w:val="00B06DAD"/>
    <w:rsid w:val="00B145B6"/>
    <w:rsid w:val="00B16BE5"/>
    <w:rsid w:val="00B21927"/>
    <w:rsid w:val="00B24039"/>
    <w:rsid w:val="00B251C1"/>
    <w:rsid w:val="00B26F61"/>
    <w:rsid w:val="00B2740A"/>
    <w:rsid w:val="00B3166B"/>
    <w:rsid w:val="00B33196"/>
    <w:rsid w:val="00B3590E"/>
    <w:rsid w:val="00B35B8D"/>
    <w:rsid w:val="00B36458"/>
    <w:rsid w:val="00B37F1B"/>
    <w:rsid w:val="00B40951"/>
    <w:rsid w:val="00B43A6E"/>
    <w:rsid w:val="00B44465"/>
    <w:rsid w:val="00B4564B"/>
    <w:rsid w:val="00B62DC7"/>
    <w:rsid w:val="00B63781"/>
    <w:rsid w:val="00B67A54"/>
    <w:rsid w:val="00B7272E"/>
    <w:rsid w:val="00B72B8A"/>
    <w:rsid w:val="00B736A1"/>
    <w:rsid w:val="00B911CD"/>
    <w:rsid w:val="00B946BE"/>
    <w:rsid w:val="00B94ADA"/>
    <w:rsid w:val="00BA13EE"/>
    <w:rsid w:val="00BA173A"/>
    <w:rsid w:val="00BA37C0"/>
    <w:rsid w:val="00BA716B"/>
    <w:rsid w:val="00BB1460"/>
    <w:rsid w:val="00BB600C"/>
    <w:rsid w:val="00BC027C"/>
    <w:rsid w:val="00BD42F9"/>
    <w:rsid w:val="00BE13BC"/>
    <w:rsid w:val="00BE788D"/>
    <w:rsid w:val="00BF047E"/>
    <w:rsid w:val="00BF2516"/>
    <w:rsid w:val="00BF2C70"/>
    <w:rsid w:val="00BF521D"/>
    <w:rsid w:val="00BF60DE"/>
    <w:rsid w:val="00BF774D"/>
    <w:rsid w:val="00C00964"/>
    <w:rsid w:val="00C02C29"/>
    <w:rsid w:val="00C030BD"/>
    <w:rsid w:val="00C14051"/>
    <w:rsid w:val="00C14C2A"/>
    <w:rsid w:val="00C14DE0"/>
    <w:rsid w:val="00C1704C"/>
    <w:rsid w:val="00C172D4"/>
    <w:rsid w:val="00C213AF"/>
    <w:rsid w:val="00C21933"/>
    <w:rsid w:val="00C21B67"/>
    <w:rsid w:val="00C23AD0"/>
    <w:rsid w:val="00C23EF2"/>
    <w:rsid w:val="00C259C5"/>
    <w:rsid w:val="00C27658"/>
    <w:rsid w:val="00C47276"/>
    <w:rsid w:val="00C52BBA"/>
    <w:rsid w:val="00C544B6"/>
    <w:rsid w:val="00C55E9C"/>
    <w:rsid w:val="00C57342"/>
    <w:rsid w:val="00C64093"/>
    <w:rsid w:val="00C658F3"/>
    <w:rsid w:val="00C70401"/>
    <w:rsid w:val="00C7307A"/>
    <w:rsid w:val="00C73D8A"/>
    <w:rsid w:val="00C7484F"/>
    <w:rsid w:val="00C76D3A"/>
    <w:rsid w:val="00C76F2C"/>
    <w:rsid w:val="00C77D24"/>
    <w:rsid w:val="00C83233"/>
    <w:rsid w:val="00C867D7"/>
    <w:rsid w:val="00C91D5A"/>
    <w:rsid w:val="00C93781"/>
    <w:rsid w:val="00C93B41"/>
    <w:rsid w:val="00C945E2"/>
    <w:rsid w:val="00C9471E"/>
    <w:rsid w:val="00C94C7A"/>
    <w:rsid w:val="00C951A0"/>
    <w:rsid w:val="00C95662"/>
    <w:rsid w:val="00CA379A"/>
    <w:rsid w:val="00CA51CF"/>
    <w:rsid w:val="00CA67CB"/>
    <w:rsid w:val="00CA7915"/>
    <w:rsid w:val="00CC0758"/>
    <w:rsid w:val="00CC0EBC"/>
    <w:rsid w:val="00CC1F67"/>
    <w:rsid w:val="00CC3DF1"/>
    <w:rsid w:val="00CC708B"/>
    <w:rsid w:val="00CE0E9E"/>
    <w:rsid w:val="00CE2B11"/>
    <w:rsid w:val="00CE3DE1"/>
    <w:rsid w:val="00D000AD"/>
    <w:rsid w:val="00D00B52"/>
    <w:rsid w:val="00D15753"/>
    <w:rsid w:val="00D1676C"/>
    <w:rsid w:val="00D21308"/>
    <w:rsid w:val="00D21506"/>
    <w:rsid w:val="00D2302B"/>
    <w:rsid w:val="00D230A1"/>
    <w:rsid w:val="00D23C87"/>
    <w:rsid w:val="00D25534"/>
    <w:rsid w:val="00D26439"/>
    <w:rsid w:val="00D26B6D"/>
    <w:rsid w:val="00D2737D"/>
    <w:rsid w:val="00D3145C"/>
    <w:rsid w:val="00D31AE3"/>
    <w:rsid w:val="00D3359A"/>
    <w:rsid w:val="00D339B5"/>
    <w:rsid w:val="00D341D7"/>
    <w:rsid w:val="00D363B9"/>
    <w:rsid w:val="00D37F9F"/>
    <w:rsid w:val="00D445F3"/>
    <w:rsid w:val="00D44737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70AA5"/>
    <w:rsid w:val="00D75DDF"/>
    <w:rsid w:val="00D80218"/>
    <w:rsid w:val="00D8104C"/>
    <w:rsid w:val="00D81CC4"/>
    <w:rsid w:val="00D844BC"/>
    <w:rsid w:val="00D86546"/>
    <w:rsid w:val="00D86D48"/>
    <w:rsid w:val="00D913FB"/>
    <w:rsid w:val="00D91F79"/>
    <w:rsid w:val="00D93C81"/>
    <w:rsid w:val="00D94634"/>
    <w:rsid w:val="00D95A49"/>
    <w:rsid w:val="00D97581"/>
    <w:rsid w:val="00DA09E6"/>
    <w:rsid w:val="00DA1BA5"/>
    <w:rsid w:val="00DA21A1"/>
    <w:rsid w:val="00DA505B"/>
    <w:rsid w:val="00DB12E2"/>
    <w:rsid w:val="00DB3CDA"/>
    <w:rsid w:val="00DB74C1"/>
    <w:rsid w:val="00DC03FA"/>
    <w:rsid w:val="00DD0D2D"/>
    <w:rsid w:val="00DD2917"/>
    <w:rsid w:val="00DD6CCE"/>
    <w:rsid w:val="00DE145E"/>
    <w:rsid w:val="00DE39B9"/>
    <w:rsid w:val="00DE4B1A"/>
    <w:rsid w:val="00DE74B1"/>
    <w:rsid w:val="00DF3508"/>
    <w:rsid w:val="00DF6706"/>
    <w:rsid w:val="00DF7041"/>
    <w:rsid w:val="00E01B1B"/>
    <w:rsid w:val="00E11042"/>
    <w:rsid w:val="00E12ECB"/>
    <w:rsid w:val="00E2115A"/>
    <w:rsid w:val="00E2340F"/>
    <w:rsid w:val="00E24A39"/>
    <w:rsid w:val="00E25133"/>
    <w:rsid w:val="00E27D9F"/>
    <w:rsid w:val="00E301FD"/>
    <w:rsid w:val="00E4134D"/>
    <w:rsid w:val="00E4300D"/>
    <w:rsid w:val="00E443B1"/>
    <w:rsid w:val="00E52112"/>
    <w:rsid w:val="00E566D2"/>
    <w:rsid w:val="00E60142"/>
    <w:rsid w:val="00E62107"/>
    <w:rsid w:val="00E64F86"/>
    <w:rsid w:val="00E65935"/>
    <w:rsid w:val="00E65E98"/>
    <w:rsid w:val="00E6719A"/>
    <w:rsid w:val="00E70D12"/>
    <w:rsid w:val="00E72196"/>
    <w:rsid w:val="00E72DF1"/>
    <w:rsid w:val="00E7374F"/>
    <w:rsid w:val="00E73F09"/>
    <w:rsid w:val="00E76436"/>
    <w:rsid w:val="00E81530"/>
    <w:rsid w:val="00E83748"/>
    <w:rsid w:val="00E84477"/>
    <w:rsid w:val="00E87028"/>
    <w:rsid w:val="00E921B3"/>
    <w:rsid w:val="00E9243F"/>
    <w:rsid w:val="00E93732"/>
    <w:rsid w:val="00E93FEC"/>
    <w:rsid w:val="00E9548F"/>
    <w:rsid w:val="00E96FDC"/>
    <w:rsid w:val="00E9788F"/>
    <w:rsid w:val="00EA2DAC"/>
    <w:rsid w:val="00EB3E91"/>
    <w:rsid w:val="00EB484E"/>
    <w:rsid w:val="00EB66DA"/>
    <w:rsid w:val="00EB7AF6"/>
    <w:rsid w:val="00ED26D2"/>
    <w:rsid w:val="00ED33AE"/>
    <w:rsid w:val="00ED5A09"/>
    <w:rsid w:val="00ED7899"/>
    <w:rsid w:val="00ED7ADF"/>
    <w:rsid w:val="00EE110E"/>
    <w:rsid w:val="00EE1CC2"/>
    <w:rsid w:val="00EE2BA6"/>
    <w:rsid w:val="00EE58E3"/>
    <w:rsid w:val="00EF511A"/>
    <w:rsid w:val="00F00E23"/>
    <w:rsid w:val="00F04F3E"/>
    <w:rsid w:val="00F06C09"/>
    <w:rsid w:val="00F07E6F"/>
    <w:rsid w:val="00F11C21"/>
    <w:rsid w:val="00F11F1C"/>
    <w:rsid w:val="00F143C8"/>
    <w:rsid w:val="00F24CD3"/>
    <w:rsid w:val="00F24DC1"/>
    <w:rsid w:val="00F2505D"/>
    <w:rsid w:val="00F261CD"/>
    <w:rsid w:val="00F27415"/>
    <w:rsid w:val="00F32374"/>
    <w:rsid w:val="00F40377"/>
    <w:rsid w:val="00F4205A"/>
    <w:rsid w:val="00F42807"/>
    <w:rsid w:val="00F453B9"/>
    <w:rsid w:val="00F46E4D"/>
    <w:rsid w:val="00F47613"/>
    <w:rsid w:val="00F51CEE"/>
    <w:rsid w:val="00F53491"/>
    <w:rsid w:val="00F61813"/>
    <w:rsid w:val="00F64FF1"/>
    <w:rsid w:val="00F65AC1"/>
    <w:rsid w:val="00F70034"/>
    <w:rsid w:val="00F70387"/>
    <w:rsid w:val="00F711CF"/>
    <w:rsid w:val="00F7491A"/>
    <w:rsid w:val="00F82EFC"/>
    <w:rsid w:val="00F8312F"/>
    <w:rsid w:val="00F85ABB"/>
    <w:rsid w:val="00F85D2D"/>
    <w:rsid w:val="00F86723"/>
    <w:rsid w:val="00F9093F"/>
    <w:rsid w:val="00F90BE3"/>
    <w:rsid w:val="00F92490"/>
    <w:rsid w:val="00F93E37"/>
    <w:rsid w:val="00F95563"/>
    <w:rsid w:val="00FA05EE"/>
    <w:rsid w:val="00FA0DF5"/>
    <w:rsid w:val="00FA1F7E"/>
    <w:rsid w:val="00FA23FF"/>
    <w:rsid w:val="00FA3A20"/>
    <w:rsid w:val="00FA5714"/>
    <w:rsid w:val="00FB411C"/>
    <w:rsid w:val="00FB57E1"/>
    <w:rsid w:val="00FC47AD"/>
    <w:rsid w:val="00FC62B9"/>
    <w:rsid w:val="00FC74B6"/>
    <w:rsid w:val="00FD410B"/>
    <w:rsid w:val="00FD65E7"/>
    <w:rsid w:val="00FD7766"/>
    <w:rsid w:val="00FD7D1F"/>
    <w:rsid w:val="00FE02B4"/>
    <w:rsid w:val="00FE2065"/>
    <w:rsid w:val="00FE42CD"/>
    <w:rsid w:val="00FE5003"/>
    <w:rsid w:val="00FF321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EC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2_10/BIPF5EBEBC9CC9C25Z/178.2022.doc" TargetMode="External"/><Relationship Id="rId13" Type="http://schemas.openxmlformats.org/officeDocument/2006/relationships/hyperlink" Target="https://sulejow.biuletyn.net/fls/bip_pliki/2022_11/BIPF5ECDF98A8E589Z/ZB_183-2022_-_BIP.docx" TargetMode="External"/><Relationship Id="rId18" Type="http://schemas.openxmlformats.org/officeDocument/2006/relationships/hyperlink" Target="https://sulejow.biuletyn.net/fls/bip_pliki/2022_11/BIPF5EDD7024B87B2Z/ZB_188-2022_-_BIP.doc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lejow.biuletyn.net/fls/bip_pliki/2022_11/BIPF5ECDF989D5916Z/ZB_181-2022_-_BIP.doc.docx" TargetMode="External"/><Relationship Id="rId17" Type="http://schemas.openxmlformats.org/officeDocument/2006/relationships/hyperlink" Target="https://sulejow.biuletyn.net/fls/bip_pliki/2022_11/BIPF5EDD6D2C83603Z/ZB_187-2022_-_BIP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2_11/BIPF5ECDF98B420B6Z/ZB_184-2022_-_BIP.doc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lejow.biuletyn.net/fls/bip_pliki/2022_11/BIPF5ECDF989D5916Z/ZB_181-2022_-_BIP.doc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lejow.biuletyn.net/fls/bip_pliki/2022_11/BIPF5ECDF98B420B6Z/ZB_184-2022_-_BIP.doc.docx" TargetMode="External"/><Relationship Id="rId10" Type="http://schemas.openxmlformats.org/officeDocument/2006/relationships/hyperlink" Target="https://sulejow.biuletyn.net/fls/bip_pliki/2022_10/BIPF5EBEE6E65598DZ/179.2022.docx" TargetMode="External"/><Relationship Id="rId19" Type="http://schemas.openxmlformats.org/officeDocument/2006/relationships/hyperlink" Target="https://sulejow.biuletyn.net/fls/bip_pliki/2022_11/BIPF5ECDF98B420B6Z/ZB_184-2022_-_BIP.do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2_10/BIPF5EBEE6E65598DZ/179.2022.docx" TargetMode="External"/><Relationship Id="rId14" Type="http://schemas.openxmlformats.org/officeDocument/2006/relationships/hyperlink" Target="https://sulejow.biuletyn.net/fls/bip_pliki/2022_11/BIPF5ECDF98B420B6Z/ZB_184-2022_-_BIP.doc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EFA7-0987-4E6F-A219-A9F3E146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47</cp:revision>
  <cp:lastPrinted>2022-11-23T13:15:00Z</cp:lastPrinted>
  <dcterms:created xsi:type="dcterms:W3CDTF">2022-11-22T12:50:00Z</dcterms:created>
  <dcterms:modified xsi:type="dcterms:W3CDTF">2022-11-23T13:16:00Z</dcterms:modified>
</cp:coreProperties>
</file>