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>Załącznik graficzny</w:t>
      </w:r>
    </w:p>
    <w:p w:rsidR="004028E6" w:rsidRPr="00140A78" w:rsidRDefault="004C59A5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 xml:space="preserve">do zarządzenia Nr </w:t>
      </w:r>
      <w:r w:rsidR="00380DE1">
        <w:rPr>
          <w:rFonts w:ascii="Arial" w:hAnsi="Arial" w:cs="Arial"/>
          <w:noProof/>
          <w:sz w:val="24"/>
          <w:szCs w:val="24"/>
          <w:lang w:eastAsia="pl-PL"/>
        </w:rPr>
        <w:t>66/2023</w:t>
      </w:r>
    </w:p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4028E6" w:rsidRPr="00140A78" w:rsidRDefault="00380DE1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z dnia 3 kwietnia 2023</w:t>
      </w:r>
      <w:bookmarkStart w:id="0" w:name="_GoBack"/>
      <w:bookmarkEnd w:id="0"/>
      <w:r w:rsidR="004028E6" w:rsidRPr="00140A78">
        <w:rPr>
          <w:rFonts w:ascii="Arial" w:hAnsi="Arial" w:cs="Arial"/>
          <w:noProof/>
          <w:sz w:val="24"/>
          <w:szCs w:val="24"/>
          <w:lang w:eastAsia="pl-PL"/>
        </w:rPr>
        <w:t>r.</w:t>
      </w:r>
    </w:p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4C59A5" w:rsidRDefault="004C59A5">
      <w:pPr>
        <w:rPr>
          <w:noProof/>
          <w:lang w:eastAsia="pl-PL"/>
        </w:rPr>
      </w:pPr>
    </w:p>
    <w:p w:rsidR="005741B4" w:rsidRDefault="004C59A5">
      <w:r>
        <w:rPr>
          <w:noProof/>
          <w:lang w:eastAsia="pl-PL"/>
        </w:rPr>
        <w:drawing>
          <wp:inline distT="0" distB="0" distL="0" distR="0" wp14:anchorId="272B129E" wp14:editId="3CFFA237">
            <wp:extent cx="5713095" cy="3333750"/>
            <wp:effectExtent l="0" t="0" r="1905" b="0"/>
            <wp:docPr id="1" name="Obraz 1" descr="Mapa przedstawiająca prostokąt o powierzchni 20 m2 w kolorze różowym część działki nr 6/9 w obrębie 2 m. Sulejowa, przeznaczonej do wydzierżawienia. " title="mapa - część działki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7980" b="9685"/>
                    <a:stretch/>
                  </pic:blipFill>
                  <pic:spPr bwMode="auto">
                    <a:xfrm>
                      <a:off x="0" y="0"/>
                      <a:ext cx="571309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1D1" w:rsidRPr="00C821D1" w:rsidRDefault="00C821D1">
      <w:pPr>
        <w:rPr>
          <w:rFonts w:ascii="Arial" w:hAnsi="Arial" w:cs="Arial"/>
          <w:sz w:val="24"/>
          <w:szCs w:val="24"/>
        </w:rPr>
      </w:pPr>
      <w:r w:rsidRPr="00C821D1">
        <w:rPr>
          <w:rFonts w:ascii="Arial" w:hAnsi="Arial" w:cs="Arial"/>
          <w:sz w:val="24"/>
          <w:szCs w:val="24"/>
        </w:rPr>
        <w:t xml:space="preserve">Opracowanie własne na podstawie </w:t>
      </w:r>
      <w:proofErr w:type="spellStart"/>
      <w:r w:rsidRPr="00C821D1">
        <w:rPr>
          <w:rFonts w:ascii="Arial" w:hAnsi="Arial" w:cs="Arial"/>
          <w:sz w:val="24"/>
          <w:szCs w:val="24"/>
        </w:rPr>
        <w:t>Geoportalu</w:t>
      </w:r>
      <w:proofErr w:type="spellEnd"/>
      <w:r w:rsidRPr="00C821D1">
        <w:rPr>
          <w:rFonts w:ascii="Arial" w:hAnsi="Arial" w:cs="Arial"/>
          <w:sz w:val="24"/>
          <w:szCs w:val="24"/>
        </w:rPr>
        <w:t xml:space="preserve"> Powiatu Piotrkowskiego</w:t>
      </w:r>
    </w:p>
    <w:sectPr w:rsidR="00C821D1" w:rsidRPr="00C8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6"/>
    <w:rsid w:val="00140A78"/>
    <w:rsid w:val="001D2279"/>
    <w:rsid w:val="00380DE1"/>
    <w:rsid w:val="004028E6"/>
    <w:rsid w:val="004C59A5"/>
    <w:rsid w:val="005125C9"/>
    <w:rsid w:val="005E5DB3"/>
    <w:rsid w:val="00C821D1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BF6B-AA7C-4EF5-AB0C-9FC2DA7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2022-05-23T10:54:00Z</cp:lastPrinted>
  <dcterms:created xsi:type="dcterms:W3CDTF">2023-04-05T07:05:00Z</dcterms:created>
  <dcterms:modified xsi:type="dcterms:W3CDTF">2023-04-05T07:05:00Z</dcterms:modified>
</cp:coreProperties>
</file>