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FB2A27" w:rsidRDefault="00CD60E9" w:rsidP="00FB2A27">
      <w:pPr>
        <w:keepNext/>
        <w:outlineLvl w:val="1"/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Załącznik  </w:t>
      </w:r>
    </w:p>
    <w:p w:rsidR="00CD60E9" w:rsidRPr="00FB2A27" w:rsidRDefault="00CD60E9" w:rsidP="00FB2A27">
      <w:pPr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do Zarządzenia Nr </w:t>
      </w:r>
      <w:r w:rsidR="002914F9" w:rsidRPr="00FB2A27">
        <w:rPr>
          <w:rFonts w:asciiTheme="minorHAnsi" w:hAnsiTheme="minorHAnsi"/>
        </w:rPr>
        <w:t>57</w:t>
      </w:r>
      <w:r w:rsidRPr="00FB2A27">
        <w:rPr>
          <w:rFonts w:asciiTheme="minorHAnsi" w:hAnsiTheme="minorHAnsi"/>
        </w:rPr>
        <w:t>/202</w:t>
      </w:r>
      <w:r w:rsidR="00321C57" w:rsidRPr="00FB2A27">
        <w:rPr>
          <w:rFonts w:asciiTheme="minorHAnsi" w:hAnsiTheme="minorHAnsi"/>
        </w:rPr>
        <w:t>3</w:t>
      </w:r>
    </w:p>
    <w:p w:rsidR="00CD60E9" w:rsidRPr="00FB2A27" w:rsidRDefault="00CD60E9" w:rsidP="00FB2A27">
      <w:pPr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Burmistrza Sulejowa </w:t>
      </w:r>
    </w:p>
    <w:p w:rsidR="005A7C80" w:rsidRDefault="00CD60E9" w:rsidP="00FB2A27">
      <w:pPr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z dnia </w:t>
      </w:r>
      <w:r w:rsidR="00321C57" w:rsidRPr="00FB2A27">
        <w:rPr>
          <w:rFonts w:asciiTheme="minorHAnsi" w:hAnsiTheme="minorHAnsi"/>
        </w:rPr>
        <w:t>2</w:t>
      </w:r>
      <w:r w:rsidR="002914F9" w:rsidRPr="00FB2A27">
        <w:rPr>
          <w:rFonts w:asciiTheme="minorHAnsi" w:hAnsiTheme="minorHAnsi"/>
        </w:rPr>
        <w:t>2</w:t>
      </w:r>
      <w:r w:rsidR="00F177A6" w:rsidRPr="00FB2A27">
        <w:rPr>
          <w:rFonts w:asciiTheme="minorHAnsi" w:hAnsiTheme="minorHAnsi"/>
        </w:rPr>
        <w:t xml:space="preserve"> </w:t>
      </w:r>
      <w:r w:rsidR="002914F9" w:rsidRPr="00FB2A27">
        <w:rPr>
          <w:rFonts w:asciiTheme="minorHAnsi" w:hAnsiTheme="minorHAnsi"/>
        </w:rPr>
        <w:t xml:space="preserve">marca </w:t>
      </w:r>
      <w:r w:rsidRPr="00FB2A27">
        <w:rPr>
          <w:rFonts w:asciiTheme="minorHAnsi" w:hAnsiTheme="minorHAnsi"/>
        </w:rPr>
        <w:t>202</w:t>
      </w:r>
      <w:r w:rsidR="00321C57" w:rsidRPr="00FB2A27">
        <w:rPr>
          <w:rFonts w:asciiTheme="minorHAnsi" w:hAnsiTheme="minorHAnsi"/>
        </w:rPr>
        <w:t>3</w:t>
      </w:r>
      <w:r w:rsidRPr="00FB2A27">
        <w:rPr>
          <w:rFonts w:asciiTheme="minorHAnsi" w:hAnsiTheme="minorHAnsi"/>
        </w:rPr>
        <w:t xml:space="preserve"> r.</w:t>
      </w:r>
    </w:p>
    <w:p w:rsidR="00CC4C07" w:rsidRPr="00FB2A27" w:rsidRDefault="005A7C80" w:rsidP="00FB2A27">
      <w:pPr>
        <w:rPr>
          <w:rFonts w:asciiTheme="minorHAnsi" w:hAnsiTheme="minorHAnsi"/>
        </w:rPr>
      </w:pPr>
      <w:bookmarkStart w:id="0" w:name="_GoBack"/>
      <w:bookmarkEnd w:id="0"/>
      <w:r w:rsidRPr="00FB2A27">
        <w:rPr>
          <w:rFonts w:asciiTheme="minorHAnsi" w:hAnsiTheme="minorHAnsi"/>
        </w:rPr>
        <w:t xml:space="preserve"> </w:t>
      </w:r>
    </w:p>
    <w:p w:rsidR="00CD60E9" w:rsidRPr="00FB2A27" w:rsidRDefault="00CD60E9" w:rsidP="00CF18D4">
      <w:pPr>
        <w:pStyle w:val="Tytu"/>
        <w:rPr>
          <w:rFonts w:asciiTheme="minorHAnsi" w:hAnsiTheme="minorHAnsi"/>
          <w:sz w:val="24"/>
        </w:rPr>
      </w:pPr>
      <w:r w:rsidRPr="00FB2A27">
        <w:rPr>
          <w:rFonts w:asciiTheme="minorHAnsi" w:hAnsiTheme="minorHAnsi"/>
          <w:sz w:val="24"/>
        </w:rPr>
        <w:t>WYKAZ NIERUCHOMOŚCI</w:t>
      </w:r>
    </w:p>
    <w:p w:rsidR="00444BA9" w:rsidRPr="00FB2A27" w:rsidRDefault="004E7082" w:rsidP="00444BA9">
      <w:pPr>
        <w:pStyle w:val="Tytu"/>
        <w:rPr>
          <w:rFonts w:asciiTheme="minorHAnsi" w:hAnsiTheme="minorHAnsi"/>
          <w:sz w:val="24"/>
        </w:rPr>
      </w:pPr>
      <w:r w:rsidRPr="00FB2A27">
        <w:rPr>
          <w:rFonts w:asciiTheme="minorHAnsi" w:hAnsiTheme="minorHAnsi"/>
          <w:sz w:val="24"/>
        </w:rPr>
        <w:t>NIE</w:t>
      </w:r>
      <w:r w:rsidR="00CD60E9" w:rsidRPr="00FB2A27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FB2A27">
        <w:rPr>
          <w:rFonts w:asciiTheme="minorHAnsi" w:hAnsiTheme="minorHAnsi"/>
          <w:sz w:val="24"/>
        </w:rPr>
        <w:t>Ż</w:t>
      </w:r>
      <w:r w:rsidR="00CD60E9" w:rsidRPr="00FB2A27">
        <w:rPr>
          <w:rFonts w:asciiTheme="minorHAnsi" w:hAnsiTheme="minorHAnsi"/>
          <w:sz w:val="24"/>
        </w:rPr>
        <w:t>Y</w:t>
      </w:r>
    </w:p>
    <w:p w:rsidR="00444BA9" w:rsidRPr="00FB2A27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FB2A27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FB2A27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FB2A27">
        <w:rPr>
          <w:rFonts w:asciiTheme="minorHAnsi" w:hAnsiTheme="minorHAnsi"/>
          <w:b w:val="0"/>
          <w:bCs w:val="0"/>
          <w:sz w:val="24"/>
        </w:rPr>
        <w:t>t</w:t>
      </w:r>
      <w:r w:rsidR="00CF18D4" w:rsidRPr="00FB2A27">
        <w:rPr>
          <w:rFonts w:asciiTheme="minorHAnsi" w:hAnsiTheme="minorHAnsi"/>
          <w:b w:val="0"/>
          <w:bCs w:val="0"/>
          <w:sz w:val="24"/>
        </w:rPr>
        <w:t>.</w:t>
      </w:r>
      <w:r w:rsidRPr="00FB2A27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FB2A27">
        <w:rPr>
          <w:rFonts w:asciiTheme="minorHAnsi" w:hAnsiTheme="minorHAnsi"/>
          <w:b w:val="0"/>
          <w:bCs w:val="0"/>
          <w:sz w:val="24"/>
        </w:rPr>
        <w:t>.</w:t>
      </w:r>
      <w:r w:rsidRPr="00FB2A27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2914F9" w:rsidRPr="00FB2A27">
        <w:rPr>
          <w:rFonts w:asciiTheme="minorHAnsi" w:hAnsiTheme="minorHAnsi"/>
          <w:b w:val="0"/>
          <w:bCs w:val="0"/>
          <w:sz w:val="24"/>
        </w:rPr>
        <w:t>3</w:t>
      </w:r>
      <w:r w:rsidR="0027019C" w:rsidRPr="00FB2A27">
        <w:rPr>
          <w:rFonts w:asciiTheme="minorHAnsi" w:hAnsiTheme="minorHAnsi"/>
          <w:b w:val="0"/>
          <w:bCs w:val="0"/>
          <w:sz w:val="24"/>
        </w:rPr>
        <w:t xml:space="preserve"> </w:t>
      </w:r>
      <w:r w:rsidRPr="00FB2A27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2914F9" w:rsidRPr="00FB2A27">
        <w:rPr>
          <w:rFonts w:asciiTheme="minorHAnsi" w:hAnsiTheme="minorHAnsi"/>
          <w:b w:val="0"/>
          <w:bCs w:val="0"/>
          <w:sz w:val="24"/>
        </w:rPr>
        <w:t>344</w:t>
      </w:r>
      <w:r w:rsidR="00D77CBD" w:rsidRPr="00FB2A27">
        <w:rPr>
          <w:rFonts w:asciiTheme="minorHAnsi" w:hAnsiTheme="minorHAnsi"/>
          <w:b w:val="0"/>
          <w:sz w:val="24"/>
        </w:rPr>
        <w:t xml:space="preserve">) </w:t>
      </w:r>
      <w:r w:rsidRPr="00FB2A27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FB2A27">
        <w:rPr>
          <w:rFonts w:asciiTheme="minorHAnsi" w:hAnsiTheme="minorHAnsi"/>
          <w:b w:val="0"/>
          <w:bCs w:val="0"/>
          <w:sz w:val="24"/>
        </w:rPr>
        <w:t xml:space="preserve">ej </w:t>
      </w:r>
      <w:r w:rsidRPr="00FB2A27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FB2A27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FB2A27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FB2A27">
        <w:rPr>
          <w:rFonts w:asciiTheme="minorHAnsi" w:hAnsiTheme="minorHAnsi"/>
          <w:bCs w:val="0"/>
          <w:sz w:val="24"/>
        </w:rPr>
        <w:t>Wykazem objęt</w:t>
      </w:r>
      <w:r w:rsidR="00090F7E" w:rsidRPr="00FB2A27">
        <w:rPr>
          <w:rFonts w:asciiTheme="minorHAnsi" w:hAnsiTheme="minorHAnsi"/>
          <w:bCs w:val="0"/>
          <w:sz w:val="24"/>
        </w:rPr>
        <w:t>a</w:t>
      </w:r>
      <w:r w:rsidRPr="00FB2A27">
        <w:rPr>
          <w:rFonts w:asciiTheme="minorHAnsi" w:hAnsiTheme="minorHAnsi"/>
          <w:bCs w:val="0"/>
          <w:sz w:val="24"/>
        </w:rPr>
        <w:t xml:space="preserve"> </w:t>
      </w:r>
      <w:r w:rsidR="00090F7E" w:rsidRPr="00FB2A27">
        <w:rPr>
          <w:rFonts w:asciiTheme="minorHAnsi" w:hAnsiTheme="minorHAnsi"/>
          <w:bCs w:val="0"/>
          <w:sz w:val="24"/>
        </w:rPr>
        <w:t xml:space="preserve">jest </w:t>
      </w:r>
      <w:r w:rsidRPr="00FB2A27">
        <w:rPr>
          <w:rFonts w:asciiTheme="minorHAnsi" w:hAnsiTheme="minorHAnsi"/>
          <w:bCs w:val="0"/>
          <w:sz w:val="24"/>
        </w:rPr>
        <w:t>następując</w:t>
      </w:r>
      <w:r w:rsidR="00090F7E" w:rsidRPr="00FB2A27">
        <w:rPr>
          <w:rFonts w:asciiTheme="minorHAnsi" w:hAnsiTheme="minorHAnsi"/>
          <w:bCs w:val="0"/>
          <w:sz w:val="24"/>
        </w:rPr>
        <w:t>a</w:t>
      </w:r>
      <w:r w:rsidRPr="00FB2A27">
        <w:rPr>
          <w:rFonts w:asciiTheme="minorHAnsi" w:hAnsiTheme="minorHAnsi"/>
          <w:bCs w:val="0"/>
          <w:sz w:val="24"/>
        </w:rPr>
        <w:t xml:space="preserve"> nieruchomoś</w:t>
      </w:r>
      <w:r w:rsidR="00D77CBD" w:rsidRPr="00FB2A27">
        <w:rPr>
          <w:rFonts w:asciiTheme="minorHAnsi" w:hAnsiTheme="minorHAnsi"/>
          <w:bCs w:val="0"/>
          <w:sz w:val="24"/>
        </w:rPr>
        <w:t>ć</w:t>
      </w:r>
      <w:r w:rsidR="00AA0791" w:rsidRPr="00FB2A27">
        <w:rPr>
          <w:rFonts w:asciiTheme="minorHAnsi" w:hAnsiTheme="minorHAnsi"/>
          <w:bCs w:val="0"/>
          <w:sz w:val="24"/>
        </w:rPr>
        <w:t>:</w:t>
      </w:r>
      <w:r w:rsidRPr="00FB2A27">
        <w:rPr>
          <w:rFonts w:asciiTheme="minorHAnsi" w:hAnsiTheme="minorHAnsi"/>
          <w:bCs w:val="0"/>
          <w:sz w:val="24"/>
        </w:rPr>
        <w:t xml:space="preserve"> </w:t>
      </w:r>
    </w:p>
    <w:p w:rsidR="00CC4C07" w:rsidRPr="00FB2A27" w:rsidRDefault="001C0DB3" w:rsidP="001C0DB3">
      <w:pPr>
        <w:rPr>
          <w:rFonts w:asciiTheme="minorHAnsi" w:hAnsiTheme="minorHAnsi"/>
          <w:b/>
        </w:rPr>
      </w:pPr>
      <w:r w:rsidRPr="00FB2A27">
        <w:rPr>
          <w:rFonts w:asciiTheme="minorHAnsi" w:hAnsiTheme="minorHAnsi"/>
          <w:b/>
        </w:rPr>
        <w:t xml:space="preserve">nieruchomość gruntowa </w:t>
      </w:r>
      <w:r w:rsidR="002914F9" w:rsidRPr="00FB2A27">
        <w:rPr>
          <w:rFonts w:asciiTheme="minorHAnsi" w:hAnsiTheme="minorHAnsi"/>
          <w:b/>
        </w:rPr>
        <w:t xml:space="preserve">niezabudowana </w:t>
      </w:r>
      <w:r w:rsidRPr="00FB2A27">
        <w:rPr>
          <w:rFonts w:asciiTheme="minorHAnsi" w:hAnsiTheme="minorHAnsi"/>
          <w:b/>
        </w:rPr>
        <w:t xml:space="preserve">oznaczona działką nr </w:t>
      </w:r>
      <w:r w:rsidR="002914F9" w:rsidRPr="00FB2A27">
        <w:rPr>
          <w:rFonts w:asciiTheme="minorHAnsi" w:hAnsiTheme="minorHAnsi"/>
          <w:b/>
        </w:rPr>
        <w:t>640/6</w:t>
      </w:r>
      <w:r w:rsidR="00321C57" w:rsidRPr="00FB2A27">
        <w:rPr>
          <w:rFonts w:asciiTheme="minorHAnsi" w:hAnsiTheme="minorHAnsi"/>
          <w:b/>
        </w:rPr>
        <w:t xml:space="preserve"> </w:t>
      </w:r>
      <w:r w:rsidRPr="00FB2A27">
        <w:rPr>
          <w:rFonts w:asciiTheme="minorHAnsi" w:hAnsiTheme="minorHAnsi"/>
          <w:b/>
        </w:rPr>
        <w:t>o pow.  0,</w:t>
      </w:r>
      <w:r w:rsidR="002914F9" w:rsidRPr="00FB2A27">
        <w:rPr>
          <w:rFonts w:asciiTheme="minorHAnsi" w:hAnsiTheme="minorHAnsi"/>
          <w:b/>
        </w:rPr>
        <w:t xml:space="preserve">1248 </w:t>
      </w:r>
      <w:r w:rsidRPr="00FB2A27">
        <w:rPr>
          <w:rFonts w:asciiTheme="minorHAnsi" w:hAnsiTheme="minorHAnsi"/>
          <w:b/>
        </w:rPr>
        <w:t>ha</w:t>
      </w:r>
      <w:r w:rsidR="00444BA9" w:rsidRPr="00FB2A27">
        <w:rPr>
          <w:rFonts w:asciiTheme="minorHAnsi" w:hAnsiTheme="minorHAnsi"/>
          <w:b/>
        </w:rPr>
        <w:t xml:space="preserve"> </w:t>
      </w:r>
    </w:p>
    <w:p w:rsidR="001C0DB3" w:rsidRPr="00FB2A27" w:rsidRDefault="001C0DB3" w:rsidP="001C0DB3">
      <w:pPr>
        <w:rPr>
          <w:rFonts w:asciiTheme="minorHAnsi" w:hAnsiTheme="minorHAnsi"/>
          <w:b/>
        </w:rPr>
      </w:pPr>
      <w:r w:rsidRPr="00FB2A27">
        <w:rPr>
          <w:rFonts w:asciiTheme="minorHAnsi" w:hAnsiTheme="minorHAnsi"/>
          <w:b/>
        </w:rPr>
        <w:t xml:space="preserve">obręb </w:t>
      </w:r>
      <w:r w:rsidR="002914F9" w:rsidRPr="00FB2A27">
        <w:rPr>
          <w:rFonts w:asciiTheme="minorHAnsi" w:hAnsiTheme="minorHAnsi"/>
          <w:b/>
        </w:rPr>
        <w:t>Łęczno g</w:t>
      </w:r>
      <w:r w:rsidR="00321C57" w:rsidRPr="00FB2A27">
        <w:rPr>
          <w:rFonts w:asciiTheme="minorHAnsi" w:hAnsiTheme="minorHAnsi"/>
          <w:b/>
        </w:rPr>
        <w:t>m. Sulejów</w:t>
      </w:r>
    </w:p>
    <w:p w:rsidR="001C0DB3" w:rsidRPr="00FB2A27" w:rsidRDefault="001C0DB3" w:rsidP="001C0DB3">
      <w:pPr>
        <w:rPr>
          <w:rFonts w:asciiTheme="minorHAnsi" w:hAnsiTheme="minorHAnsi"/>
          <w:b/>
        </w:rPr>
      </w:pPr>
      <w:r w:rsidRPr="00FB2A27">
        <w:rPr>
          <w:rFonts w:asciiTheme="minorHAnsi" w:hAnsiTheme="minorHAnsi"/>
          <w:b/>
        </w:rPr>
        <w:t xml:space="preserve">wg. ewidencji gruntów i budynków  -  </w:t>
      </w:r>
      <w:r w:rsidR="002914F9" w:rsidRPr="00FB2A27">
        <w:rPr>
          <w:rFonts w:asciiTheme="minorHAnsi" w:hAnsiTheme="minorHAnsi"/>
          <w:b/>
        </w:rPr>
        <w:t>R</w:t>
      </w:r>
      <w:r w:rsidR="001B4D2A" w:rsidRPr="00FB2A27">
        <w:rPr>
          <w:rFonts w:asciiTheme="minorHAnsi" w:hAnsiTheme="minorHAnsi"/>
          <w:b/>
        </w:rPr>
        <w:t xml:space="preserve"> </w:t>
      </w:r>
      <w:proofErr w:type="spellStart"/>
      <w:r w:rsidR="002914F9" w:rsidRPr="00FB2A27">
        <w:rPr>
          <w:rFonts w:asciiTheme="minorHAnsi" w:hAnsiTheme="minorHAnsi"/>
          <w:b/>
        </w:rPr>
        <w:t>IVb</w:t>
      </w:r>
      <w:proofErr w:type="spellEnd"/>
      <w:r w:rsidR="00321C57" w:rsidRPr="00FB2A27">
        <w:rPr>
          <w:rFonts w:asciiTheme="minorHAnsi" w:hAnsiTheme="minorHAnsi"/>
          <w:b/>
        </w:rPr>
        <w:t xml:space="preserve"> – 0,0</w:t>
      </w:r>
      <w:r w:rsidR="002914F9" w:rsidRPr="00FB2A27">
        <w:rPr>
          <w:rFonts w:asciiTheme="minorHAnsi" w:hAnsiTheme="minorHAnsi"/>
          <w:b/>
        </w:rPr>
        <w:t>686</w:t>
      </w:r>
      <w:r w:rsidRPr="00FB2A27">
        <w:rPr>
          <w:rFonts w:asciiTheme="minorHAnsi" w:hAnsiTheme="minorHAnsi"/>
          <w:b/>
        </w:rPr>
        <w:t xml:space="preserve"> ha, </w:t>
      </w:r>
      <w:r w:rsidR="002914F9" w:rsidRPr="00FB2A27">
        <w:rPr>
          <w:rFonts w:asciiTheme="minorHAnsi" w:hAnsiTheme="minorHAnsi"/>
          <w:b/>
        </w:rPr>
        <w:t>RV-</w:t>
      </w:r>
      <w:r w:rsidR="00321C57" w:rsidRPr="00FB2A27">
        <w:rPr>
          <w:rFonts w:asciiTheme="minorHAnsi" w:hAnsiTheme="minorHAnsi"/>
          <w:b/>
        </w:rPr>
        <w:t xml:space="preserve"> 0,0</w:t>
      </w:r>
      <w:r w:rsidR="002914F9" w:rsidRPr="00FB2A27">
        <w:rPr>
          <w:rFonts w:asciiTheme="minorHAnsi" w:hAnsiTheme="minorHAnsi"/>
          <w:b/>
        </w:rPr>
        <w:t>562</w:t>
      </w:r>
      <w:r w:rsidR="00321C57" w:rsidRPr="00FB2A27">
        <w:rPr>
          <w:rFonts w:asciiTheme="minorHAnsi" w:hAnsiTheme="minorHAnsi"/>
          <w:b/>
        </w:rPr>
        <w:t xml:space="preserve"> ha </w:t>
      </w:r>
    </w:p>
    <w:p w:rsidR="00444BA9" w:rsidRPr="00FB2A27" w:rsidRDefault="002914F9" w:rsidP="00444BA9">
      <w:pPr>
        <w:rPr>
          <w:rFonts w:asciiTheme="minorHAnsi" w:hAnsiTheme="minorHAnsi"/>
          <w:b/>
        </w:rPr>
      </w:pPr>
      <w:r w:rsidRPr="00FB2A27">
        <w:rPr>
          <w:rFonts w:asciiTheme="minorHAnsi" w:hAnsiTheme="minorHAnsi"/>
          <w:b/>
        </w:rPr>
        <w:t>KW Nr PT1P/00108256/2</w:t>
      </w:r>
    </w:p>
    <w:p w:rsidR="001C0DB3" w:rsidRPr="00FB2A27" w:rsidRDefault="001C0DB3" w:rsidP="00444BA9">
      <w:pPr>
        <w:rPr>
          <w:rFonts w:asciiTheme="minorHAnsi" w:hAnsiTheme="minorHAnsi"/>
          <w:b/>
        </w:rPr>
      </w:pPr>
      <w:r w:rsidRPr="00FB2A27">
        <w:rPr>
          <w:rFonts w:asciiTheme="minorHAnsi" w:hAnsiTheme="minorHAnsi"/>
          <w:b/>
        </w:rPr>
        <w:t xml:space="preserve"> </w:t>
      </w:r>
    </w:p>
    <w:p w:rsidR="00444BA9" w:rsidRPr="00FB2A27" w:rsidRDefault="009B6C33" w:rsidP="00444BA9">
      <w:pPr>
        <w:rPr>
          <w:rFonts w:asciiTheme="minorHAnsi" w:hAnsiTheme="minorHAnsi"/>
        </w:rPr>
      </w:pPr>
      <w:r w:rsidRPr="00FB2A27">
        <w:rPr>
          <w:rFonts w:asciiTheme="minorHAnsi" w:hAnsiTheme="minorHAnsi"/>
          <w:b/>
        </w:rPr>
        <w:t xml:space="preserve">Cena nieruchomości  </w:t>
      </w:r>
      <w:r w:rsidR="001C0DB3" w:rsidRPr="00FB2A27">
        <w:rPr>
          <w:rFonts w:asciiTheme="minorHAnsi" w:hAnsiTheme="minorHAnsi"/>
          <w:b/>
        </w:rPr>
        <w:t xml:space="preserve">-  </w:t>
      </w:r>
      <w:r w:rsidR="002914F9" w:rsidRPr="00FB2A27">
        <w:rPr>
          <w:rFonts w:asciiTheme="minorHAnsi" w:hAnsiTheme="minorHAnsi"/>
          <w:b/>
        </w:rPr>
        <w:t>77</w:t>
      </w:r>
      <w:r w:rsidR="001C0DB3" w:rsidRPr="00FB2A27">
        <w:rPr>
          <w:rFonts w:asciiTheme="minorHAnsi" w:hAnsiTheme="minorHAnsi"/>
          <w:b/>
        </w:rPr>
        <w:t>.</w:t>
      </w:r>
      <w:r w:rsidR="002914F9" w:rsidRPr="00FB2A27">
        <w:rPr>
          <w:rFonts w:asciiTheme="minorHAnsi" w:hAnsiTheme="minorHAnsi"/>
          <w:b/>
        </w:rPr>
        <w:t>00</w:t>
      </w:r>
      <w:r w:rsidR="00321C57" w:rsidRPr="00FB2A27">
        <w:rPr>
          <w:rFonts w:asciiTheme="minorHAnsi" w:hAnsiTheme="minorHAnsi"/>
          <w:b/>
        </w:rPr>
        <w:t>0</w:t>
      </w:r>
      <w:r w:rsidR="001C0DB3" w:rsidRPr="00FB2A27">
        <w:rPr>
          <w:rFonts w:asciiTheme="minorHAnsi" w:hAnsiTheme="minorHAnsi"/>
          <w:b/>
        </w:rPr>
        <w:t xml:space="preserve"> zł.</w:t>
      </w:r>
    </w:p>
    <w:p w:rsidR="001C0DB3" w:rsidRPr="00FB2A27" w:rsidRDefault="001C0DB3" w:rsidP="001C0DB3">
      <w:pPr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( słownie : </w:t>
      </w:r>
      <w:r w:rsidR="002914F9" w:rsidRPr="00FB2A27">
        <w:rPr>
          <w:rFonts w:asciiTheme="minorHAnsi" w:hAnsiTheme="minorHAnsi"/>
        </w:rPr>
        <w:t xml:space="preserve">siedemdziesiąt siedem tysięcy </w:t>
      </w:r>
      <w:r w:rsidRPr="00FB2A27">
        <w:rPr>
          <w:rFonts w:asciiTheme="minorHAnsi" w:hAnsiTheme="minorHAnsi"/>
        </w:rPr>
        <w:t>złot</w:t>
      </w:r>
      <w:r w:rsidR="009B6C33" w:rsidRPr="00FB2A27">
        <w:rPr>
          <w:rFonts w:asciiTheme="minorHAnsi" w:hAnsiTheme="minorHAnsi"/>
        </w:rPr>
        <w:t>ych</w:t>
      </w:r>
      <w:r w:rsidRPr="00FB2A27">
        <w:rPr>
          <w:rFonts w:asciiTheme="minorHAnsi" w:hAnsiTheme="minorHAnsi"/>
        </w:rPr>
        <w:t>)</w:t>
      </w:r>
    </w:p>
    <w:p w:rsidR="00CC4C07" w:rsidRPr="00FB2A27" w:rsidRDefault="00CC4C07" w:rsidP="001C0DB3">
      <w:pPr>
        <w:rPr>
          <w:rFonts w:asciiTheme="minorHAnsi" w:hAnsiTheme="minorHAnsi"/>
        </w:rPr>
      </w:pPr>
    </w:p>
    <w:p w:rsidR="00ED6BC6" w:rsidRPr="00FB2A27" w:rsidRDefault="00ED6BC6" w:rsidP="00ED6BC6">
      <w:pPr>
        <w:jc w:val="both"/>
        <w:rPr>
          <w:rFonts w:asciiTheme="minorHAnsi" w:hAnsiTheme="minorHAnsi"/>
        </w:rPr>
      </w:pPr>
      <w:r w:rsidRPr="00FB2A27">
        <w:rPr>
          <w:rFonts w:asciiTheme="minorHAnsi" w:hAnsiTheme="minorHAnsi"/>
        </w:rPr>
        <w:t>Do ceny nieruchomości zostanie doliczony podatek VAT zgodnie z obowiązującymi przepisami.</w:t>
      </w:r>
    </w:p>
    <w:p w:rsidR="00884024" w:rsidRPr="00FB2A27" w:rsidRDefault="001C0DB3" w:rsidP="001C0DB3">
      <w:pPr>
        <w:jc w:val="both"/>
        <w:rPr>
          <w:rFonts w:asciiTheme="minorHAnsi" w:hAnsiTheme="minorHAnsi"/>
        </w:rPr>
      </w:pPr>
      <w:r w:rsidRPr="00FB2A27">
        <w:rPr>
          <w:rFonts w:asciiTheme="minorHAnsi" w:hAnsiTheme="minorHAnsi"/>
        </w:rPr>
        <w:t>Działka niezabudowana</w:t>
      </w:r>
      <w:r w:rsidR="002914F9" w:rsidRPr="00FB2A27">
        <w:rPr>
          <w:rFonts w:asciiTheme="minorHAnsi" w:hAnsiTheme="minorHAnsi"/>
        </w:rPr>
        <w:t xml:space="preserve"> </w:t>
      </w:r>
      <w:r w:rsidRPr="00FB2A27">
        <w:rPr>
          <w:rFonts w:asciiTheme="minorHAnsi" w:hAnsiTheme="minorHAnsi"/>
        </w:rPr>
        <w:t xml:space="preserve">, </w:t>
      </w:r>
      <w:r w:rsidR="002914F9" w:rsidRPr="00FB2A27">
        <w:rPr>
          <w:rFonts w:asciiTheme="minorHAnsi" w:hAnsiTheme="minorHAnsi"/>
        </w:rPr>
        <w:t>nie</w:t>
      </w:r>
      <w:r w:rsidR="009B6C33" w:rsidRPr="00FB2A27">
        <w:rPr>
          <w:rFonts w:asciiTheme="minorHAnsi" w:hAnsiTheme="minorHAnsi"/>
        </w:rPr>
        <w:t>ogrodzona</w:t>
      </w:r>
      <w:r w:rsidR="00884024" w:rsidRPr="00FB2A27">
        <w:rPr>
          <w:rFonts w:asciiTheme="minorHAnsi" w:hAnsiTheme="minorHAnsi"/>
        </w:rPr>
        <w:t xml:space="preserve"> z możliwością podłączenia do urządzeń infrastruktury technicznej: </w:t>
      </w:r>
      <w:proofErr w:type="spellStart"/>
      <w:r w:rsidR="00884024" w:rsidRPr="00FB2A27">
        <w:rPr>
          <w:rFonts w:asciiTheme="minorHAnsi" w:hAnsiTheme="minorHAnsi"/>
        </w:rPr>
        <w:t>eNN</w:t>
      </w:r>
      <w:proofErr w:type="spellEnd"/>
      <w:r w:rsidR="00884024" w:rsidRPr="00FB2A27">
        <w:rPr>
          <w:rFonts w:asciiTheme="minorHAnsi" w:hAnsiTheme="minorHAnsi"/>
        </w:rPr>
        <w:t>, wody z wodociągu wiejskiego</w:t>
      </w:r>
      <w:r w:rsidRPr="00FB2A27">
        <w:rPr>
          <w:rFonts w:asciiTheme="minorHAnsi" w:hAnsiTheme="minorHAnsi"/>
        </w:rPr>
        <w:t xml:space="preserve">. </w:t>
      </w:r>
      <w:r w:rsidR="00CC4C07" w:rsidRPr="00FB2A27">
        <w:rPr>
          <w:rFonts w:asciiTheme="minorHAnsi" w:hAnsiTheme="minorHAnsi"/>
        </w:rPr>
        <w:t xml:space="preserve"> </w:t>
      </w:r>
      <w:r w:rsidR="00884024" w:rsidRPr="00FB2A27">
        <w:rPr>
          <w:rFonts w:asciiTheme="minorHAnsi" w:hAnsiTheme="minorHAnsi"/>
        </w:rPr>
        <w:t>Nieruchomość posiada bezpośredni dostęp do publicznej drogi asfaltowej – drogi wojewódzkiej nr 742.</w:t>
      </w:r>
    </w:p>
    <w:p w:rsidR="001D7C2C" w:rsidRPr="00FB2A27" w:rsidRDefault="001C0DB3" w:rsidP="001C0DB3">
      <w:pPr>
        <w:jc w:val="both"/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Dla terenu ww. nieruchomości wydana została </w:t>
      </w:r>
      <w:r w:rsidR="009B6C33" w:rsidRPr="00FB2A27">
        <w:rPr>
          <w:rFonts w:asciiTheme="minorHAnsi" w:hAnsiTheme="minorHAnsi"/>
        </w:rPr>
        <w:t xml:space="preserve">decyzja z dnia </w:t>
      </w:r>
      <w:r w:rsidR="00884024" w:rsidRPr="00FB2A27">
        <w:rPr>
          <w:rFonts w:asciiTheme="minorHAnsi" w:hAnsiTheme="minorHAnsi"/>
        </w:rPr>
        <w:t xml:space="preserve">20 stycznia </w:t>
      </w:r>
      <w:r w:rsidR="009B6C33" w:rsidRPr="00FB2A27">
        <w:rPr>
          <w:rFonts w:asciiTheme="minorHAnsi" w:hAnsiTheme="minorHAnsi"/>
        </w:rPr>
        <w:t>202</w:t>
      </w:r>
      <w:r w:rsidR="00884024" w:rsidRPr="00FB2A27">
        <w:rPr>
          <w:rFonts w:asciiTheme="minorHAnsi" w:hAnsiTheme="minorHAnsi"/>
        </w:rPr>
        <w:t>3</w:t>
      </w:r>
      <w:r w:rsidR="009B6C33" w:rsidRPr="00FB2A27">
        <w:rPr>
          <w:rFonts w:asciiTheme="minorHAnsi" w:hAnsiTheme="minorHAnsi"/>
        </w:rPr>
        <w:t xml:space="preserve">r. znak: </w:t>
      </w:r>
      <w:r w:rsidR="00884024" w:rsidRPr="00FB2A27">
        <w:rPr>
          <w:rFonts w:asciiTheme="minorHAnsi" w:hAnsiTheme="minorHAnsi"/>
        </w:rPr>
        <w:t>PP</w:t>
      </w:r>
      <w:r w:rsidR="001D7C2C" w:rsidRPr="00FB2A27">
        <w:rPr>
          <w:rFonts w:asciiTheme="minorHAnsi" w:hAnsiTheme="minorHAnsi"/>
        </w:rPr>
        <w:t>.6730.1</w:t>
      </w:r>
      <w:r w:rsidR="00884024" w:rsidRPr="00FB2A27">
        <w:rPr>
          <w:rFonts w:asciiTheme="minorHAnsi" w:hAnsiTheme="minorHAnsi"/>
        </w:rPr>
        <w:t>38</w:t>
      </w:r>
      <w:r w:rsidR="001D7C2C" w:rsidRPr="00FB2A27">
        <w:rPr>
          <w:rFonts w:asciiTheme="minorHAnsi" w:hAnsiTheme="minorHAnsi"/>
        </w:rPr>
        <w:t>.202</w:t>
      </w:r>
      <w:r w:rsidR="00884024" w:rsidRPr="00FB2A27">
        <w:rPr>
          <w:rFonts w:asciiTheme="minorHAnsi" w:hAnsiTheme="minorHAnsi"/>
        </w:rPr>
        <w:t>2</w:t>
      </w:r>
      <w:r w:rsidR="001D7C2C" w:rsidRPr="00FB2A27">
        <w:rPr>
          <w:rFonts w:asciiTheme="minorHAnsi" w:hAnsiTheme="minorHAnsi"/>
        </w:rPr>
        <w:t xml:space="preserve"> w przedmiocie ustalenia warunków zabudowy </w:t>
      </w:r>
      <w:r w:rsidR="00884024" w:rsidRPr="00FB2A27">
        <w:rPr>
          <w:rFonts w:asciiTheme="minorHAnsi" w:hAnsiTheme="minorHAnsi"/>
        </w:rPr>
        <w:t>na inwestycję obejmującą budowę budynku usługowego wraz z niezbędną infrastrukturą</w:t>
      </w:r>
      <w:r w:rsidR="001D7C2C" w:rsidRPr="00FB2A27">
        <w:rPr>
          <w:rFonts w:asciiTheme="minorHAnsi" w:hAnsiTheme="minorHAnsi"/>
        </w:rPr>
        <w:t xml:space="preserve">. </w:t>
      </w:r>
      <w:r w:rsidR="001B4D2A" w:rsidRPr="00FB2A27">
        <w:rPr>
          <w:rFonts w:asciiTheme="minorHAnsi" w:hAnsiTheme="minorHAnsi"/>
        </w:rPr>
        <w:t xml:space="preserve">W obrocie pranym funkcjonuje również decyzja o warunkach zabudowy dla zamierzenia inwestycyjnego polegającego na budowie budynku mieszkalnego jednorodzinnego wraz z niezbędną infrastrukturą. </w:t>
      </w:r>
    </w:p>
    <w:p w:rsidR="00884024" w:rsidRPr="00FB2A27" w:rsidRDefault="00884024" w:rsidP="00770C51">
      <w:pPr>
        <w:jc w:val="both"/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Forma sprzedaży – sprzedaż w trybie przetargu ustnego nieograniczonego. </w:t>
      </w:r>
    </w:p>
    <w:p w:rsidR="00CD60E9" w:rsidRPr="00FB2A27" w:rsidRDefault="00CC4C07" w:rsidP="00770C51">
      <w:pPr>
        <w:jc w:val="both"/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Osoby </w:t>
      </w:r>
      <w:r w:rsidR="00CD60E9" w:rsidRPr="00FB2A27">
        <w:rPr>
          <w:rFonts w:asciiTheme="minorHAnsi" w:hAnsiTheme="minorHAnsi"/>
        </w:rPr>
        <w:t xml:space="preserve">którym  przysługuje  pierwszeństwo  w  zakupie  oferowanej nieruchomości w trybie  art. 34 </w:t>
      </w:r>
      <w:r w:rsidR="00CD60E9" w:rsidRPr="00FB2A27">
        <w:rPr>
          <w:rFonts w:asciiTheme="minorHAnsi" w:hAnsiTheme="minorHAnsi"/>
          <w:bCs/>
        </w:rPr>
        <w:t>ustawy  z dnia 21 sierpnia 1997 r. o gospodarce nieruchomościami (tekst jednolity Dz.U. z 20</w:t>
      </w:r>
      <w:r w:rsidR="00884024" w:rsidRPr="00FB2A27">
        <w:rPr>
          <w:rFonts w:asciiTheme="minorHAnsi" w:hAnsiTheme="minorHAnsi"/>
          <w:bCs/>
        </w:rPr>
        <w:t>23</w:t>
      </w:r>
      <w:r w:rsidR="00CD60E9" w:rsidRPr="00FB2A27">
        <w:rPr>
          <w:rFonts w:asciiTheme="minorHAnsi" w:hAnsiTheme="minorHAnsi"/>
          <w:bCs/>
        </w:rPr>
        <w:t xml:space="preserve">r., poz. </w:t>
      </w:r>
      <w:r w:rsidR="00884024" w:rsidRPr="00FB2A27">
        <w:rPr>
          <w:rFonts w:asciiTheme="minorHAnsi" w:hAnsiTheme="minorHAnsi"/>
          <w:bCs/>
        </w:rPr>
        <w:t>344</w:t>
      </w:r>
      <w:r w:rsidR="00D00DF5" w:rsidRPr="00FB2A27">
        <w:rPr>
          <w:rFonts w:asciiTheme="minorHAnsi" w:hAnsiTheme="minorHAnsi"/>
          <w:bCs/>
        </w:rPr>
        <w:t xml:space="preserve">) </w:t>
      </w:r>
      <w:r w:rsidR="0027019C" w:rsidRPr="00FB2A27">
        <w:rPr>
          <w:rFonts w:asciiTheme="minorHAnsi" w:hAnsiTheme="minorHAnsi"/>
        </w:rPr>
        <w:t>w</w:t>
      </w:r>
      <w:r w:rsidR="00CD60E9" w:rsidRPr="00FB2A27">
        <w:rPr>
          <w:rFonts w:asciiTheme="minorHAnsi" w:hAnsiTheme="minorHAnsi"/>
        </w:rPr>
        <w:t>inny w terminie 6 tygodni od daty opublikowania wykazu, złożyć stosowny wniosek wraz</w:t>
      </w:r>
      <w:r w:rsidR="00C93EAE" w:rsidRPr="00FB2A27">
        <w:rPr>
          <w:rFonts w:asciiTheme="minorHAnsi" w:hAnsiTheme="minorHAnsi"/>
        </w:rPr>
        <w:t xml:space="preserve"> </w:t>
      </w:r>
      <w:r w:rsidR="00CD60E9" w:rsidRPr="00FB2A27">
        <w:rPr>
          <w:rFonts w:asciiTheme="minorHAnsi" w:hAnsiTheme="minorHAnsi"/>
        </w:rPr>
        <w:t>z dokumentami potwierdzającymi jego zasadność.</w:t>
      </w:r>
    </w:p>
    <w:p w:rsidR="00CD60E9" w:rsidRPr="00FB2A27" w:rsidRDefault="00CD60E9" w:rsidP="00CF18D4">
      <w:pPr>
        <w:jc w:val="both"/>
        <w:rPr>
          <w:rFonts w:asciiTheme="minorHAnsi" w:hAnsiTheme="minorHAnsi"/>
        </w:rPr>
      </w:pPr>
      <w:r w:rsidRPr="00FB2A27">
        <w:rPr>
          <w:rFonts w:asciiTheme="minorHAnsi" w:hAnsiTheme="minorHAnsi"/>
        </w:rPr>
        <w:t>Szczegółowe informacje o nieruchomości można uzyskać</w:t>
      </w:r>
      <w:r w:rsidR="00C93EAE" w:rsidRPr="00FB2A27">
        <w:rPr>
          <w:rFonts w:asciiTheme="minorHAnsi" w:hAnsiTheme="minorHAnsi"/>
        </w:rPr>
        <w:t xml:space="preserve"> </w:t>
      </w:r>
      <w:r w:rsidRPr="00FB2A27">
        <w:rPr>
          <w:rFonts w:asciiTheme="minorHAnsi" w:hAnsiTheme="minorHAnsi"/>
        </w:rPr>
        <w:t>w Referacie Gospodarki Nieruchomościami i Rolnictwa Urzędu Miejskiego w Sulejowie</w:t>
      </w:r>
      <w:r w:rsidR="00C93EAE" w:rsidRPr="00FB2A27">
        <w:rPr>
          <w:rFonts w:asciiTheme="minorHAnsi" w:hAnsiTheme="minorHAnsi"/>
        </w:rPr>
        <w:t xml:space="preserve"> </w:t>
      </w:r>
      <w:r w:rsidRPr="00FB2A27">
        <w:rPr>
          <w:rFonts w:asciiTheme="minorHAnsi" w:hAnsiTheme="minorHAnsi"/>
        </w:rPr>
        <w:t xml:space="preserve">ul. Konecka 42  </w:t>
      </w:r>
      <w:proofErr w:type="spellStart"/>
      <w:r w:rsidRPr="00FB2A27">
        <w:rPr>
          <w:rFonts w:asciiTheme="minorHAnsi" w:hAnsiTheme="minorHAnsi"/>
        </w:rPr>
        <w:t>wej</w:t>
      </w:r>
      <w:proofErr w:type="spellEnd"/>
      <w:r w:rsidRPr="00FB2A27">
        <w:rPr>
          <w:rFonts w:asciiTheme="minorHAnsi" w:hAnsiTheme="minorHAnsi"/>
        </w:rPr>
        <w:t>. C  pok. 1</w:t>
      </w:r>
      <w:r w:rsidR="008A6940" w:rsidRPr="00FB2A27">
        <w:rPr>
          <w:rFonts w:asciiTheme="minorHAnsi" w:hAnsiTheme="minorHAnsi"/>
        </w:rPr>
        <w:t>5</w:t>
      </w:r>
      <w:r w:rsidRPr="00FB2A27">
        <w:rPr>
          <w:rFonts w:asciiTheme="minorHAnsi" w:hAnsiTheme="minorHAnsi"/>
        </w:rPr>
        <w:t xml:space="preserve">A (  tel. 44 61-02-504). </w:t>
      </w:r>
    </w:p>
    <w:p w:rsidR="00CF18D4" w:rsidRPr="00FB2A27" w:rsidRDefault="00CF18D4" w:rsidP="00CF18D4">
      <w:pPr>
        <w:jc w:val="both"/>
        <w:rPr>
          <w:rFonts w:asciiTheme="minorHAnsi" w:hAnsiTheme="minorHAnsi"/>
        </w:rPr>
      </w:pPr>
    </w:p>
    <w:p w:rsidR="00CD60E9" w:rsidRDefault="00CD60E9" w:rsidP="00CF18D4">
      <w:pPr>
        <w:jc w:val="both"/>
        <w:rPr>
          <w:rFonts w:asciiTheme="minorHAnsi" w:hAnsiTheme="minorHAnsi"/>
        </w:rPr>
      </w:pPr>
      <w:r w:rsidRPr="00FB2A27">
        <w:rPr>
          <w:rFonts w:asciiTheme="minorHAnsi" w:hAnsiTheme="minorHAnsi"/>
        </w:rPr>
        <w:t xml:space="preserve">Niniejszy wykaz wywiesza się na okres od </w:t>
      </w:r>
      <w:r w:rsidR="00CC4C07" w:rsidRPr="00FB2A27">
        <w:rPr>
          <w:rFonts w:asciiTheme="minorHAnsi" w:hAnsiTheme="minorHAnsi"/>
        </w:rPr>
        <w:t>2</w:t>
      </w:r>
      <w:r w:rsidR="00884024" w:rsidRPr="00FB2A27">
        <w:rPr>
          <w:rFonts w:asciiTheme="minorHAnsi" w:hAnsiTheme="minorHAnsi"/>
        </w:rPr>
        <w:t>4</w:t>
      </w:r>
      <w:r w:rsidRPr="00FB2A27">
        <w:rPr>
          <w:rFonts w:asciiTheme="minorHAnsi" w:hAnsiTheme="minorHAnsi"/>
        </w:rPr>
        <w:t>.</w:t>
      </w:r>
      <w:r w:rsidR="00CC4C07" w:rsidRPr="00FB2A27">
        <w:rPr>
          <w:rFonts w:asciiTheme="minorHAnsi" w:hAnsiTheme="minorHAnsi"/>
        </w:rPr>
        <w:t>0</w:t>
      </w:r>
      <w:r w:rsidR="00884024" w:rsidRPr="00FB2A27">
        <w:rPr>
          <w:rFonts w:asciiTheme="minorHAnsi" w:hAnsiTheme="minorHAnsi"/>
        </w:rPr>
        <w:t>3</w:t>
      </w:r>
      <w:r w:rsidRPr="00FB2A27">
        <w:rPr>
          <w:rFonts w:asciiTheme="minorHAnsi" w:hAnsiTheme="minorHAnsi"/>
        </w:rPr>
        <w:t>.202</w:t>
      </w:r>
      <w:r w:rsidR="00CC4C07" w:rsidRPr="00FB2A27">
        <w:rPr>
          <w:rFonts w:asciiTheme="minorHAnsi" w:hAnsiTheme="minorHAnsi"/>
        </w:rPr>
        <w:t>3</w:t>
      </w:r>
      <w:r w:rsidRPr="00FB2A27">
        <w:rPr>
          <w:rFonts w:asciiTheme="minorHAnsi" w:hAnsiTheme="minorHAnsi"/>
        </w:rPr>
        <w:t xml:space="preserve">r. do </w:t>
      </w:r>
      <w:r w:rsidR="00CC4C07" w:rsidRPr="00FB2A27">
        <w:rPr>
          <w:rFonts w:asciiTheme="minorHAnsi" w:hAnsiTheme="minorHAnsi"/>
        </w:rPr>
        <w:t>0</w:t>
      </w:r>
      <w:r w:rsidR="00884024" w:rsidRPr="00FB2A27">
        <w:rPr>
          <w:rFonts w:asciiTheme="minorHAnsi" w:hAnsiTheme="minorHAnsi"/>
        </w:rPr>
        <w:t>5</w:t>
      </w:r>
      <w:r w:rsidRPr="00FB2A27">
        <w:rPr>
          <w:rFonts w:asciiTheme="minorHAnsi" w:hAnsiTheme="minorHAnsi"/>
        </w:rPr>
        <w:t>.</w:t>
      </w:r>
      <w:r w:rsidR="00CC4C07" w:rsidRPr="00FB2A27">
        <w:rPr>
          <w:rFonts w:asciiTheme="minorHAnsi" w:hAnsiTheme="minorHAnsi"/>
        </w:rPr>
        <w:t>0</w:t>
      </w:r>
      <w:r w:rsidR="00884024" w:rsidRPr="00FB2A27">
        <w:rPr>
          <w:rFonts w:asciiTheme="minorHAnsi" w:hAnsiTheme="minorHAnsi"/>
        </w:rPr>
        <w:t>5</w:t>
      </w:r>
      <w:r w:rsidRPr="00FB2A27">
        <w:rPr>
          <w:rFonts w:asciiTheme="minorHAnsi" w:hAnsiTheme="minorHAnsi"/>
        </w:rPr>
        <w:t>.202</w:t>
      </w:r>
      <w:r w:rsidR="00CC4C07" w:rsidRPr="00FB2A27">
        <w:rPr>
          <w:rFonts w:asciiTheme="minorHAnsi" w:hAnsiTheme="minorHAnsi"/>
        </w:rPr>
        <w:t>3</w:t>
      </w:r>
      <w:r w:rsidRPr="00FB2A27">
        <w:rPr>
          <w:rFonts w:asciiTheme="minorHAnsi" w:hAnsiTheme="minorHAnsi"/>
        </w:rPr>
        <w:t xml:space="preserve">r. </w:t>
      </w:r>
    </w:p>
    <w:p w:rsidR="00FB2A27" w:rsidRDefault="00FB2A27" w:rsidP="00CF18D4">
      <w:pPr>
        <w:jc w:val="both"/>
        <w:rPr>
          <w:rFonts w:asciiTheme="minorHAnsi" w:hAnsiTheme="minorHAnsi"/>
        </w:rPr>
      </w:pPr>
    </w:p>
    <w:p w:rsidR="00FB2A27" w:rsidRDefault="00FB2A27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FB2A27" w:rsidRPr="00FB2A27" w:rsidRDefault="00FB2A27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FB2A27" w:rsidRPr="00FB2A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6A60"/>
    <w:rsid w:val="00090F7E"/>
    <w:rsid w:val="000F140B"/>
    <w:rsid w:val="000F4C1C"/>
    <w:rsid w:val="001141B3"/>
    <w:rsid w:val="001543D6"/>
    <w:rsid w:val="001B4D2A"/>
    <w:rsid w:val="001C0DB3"/>
    <w:rsid w:val="001C4738"/>
    <w:rsid w:val="001D7C2C"/>
    <w:rsid w:val="00211EEA"/>
    <w:rsid w:val="0027019C"/>
    <w:rsid w:val="002713EF"/>
    <w:rsid w:val="00281C48"/>
    <w:rsid w:val="00286E61"/>
    <w:rsid w:val="002914F9"/>
    <w:rsid w:val="002A63B2"/>
    <w:rsid w:val="002F46F7"/>
    <w:rsid w:val="00301991"/>
    <w:rsid w:val="00321C57"/>
    <w:rsid w:val="003766D3"/>
    <w:rsid w:val="003E1F1A"/>
    <w:rsid w:val="004022DC"/>
    <w:rsid w:val="00437A9A"/>
    <w:rsid w:val="00444BA9"/>
    <w:rsid w:val="004E0DAF"/>
    <w:rsid w:val="004E7082"/>
    <w:rsid w:val="004F555D"/>
    <w:rsid w:val="005A7C80"/>
    <w:rsid w:val="005B03F0"/>
    <w:rsid w:val="0065350B"/>
    <w:rsid w:val="006820BB"/>
    <w:rsid w:val="006C6B1C"/>
    <w:rsid w:val="006D0E3E"/>
    <w:rsid w:val="00710CDB"/>
    <w:rsid w:val="00770C51"/>
    <w:rsid w:val="00772DBC"/>
    <w:rsid w:val="007E51C3"/>
    <w:rsid w:val="00810821"/>
    <w:rsid w:val="00884024"/>
    <w:rsid w:val="008A3109"/>
    <w:rsid w:val="008A6940"/>
    <w:rsid w:val="009357C5"/>
    <w:rsid w:val="00952D8F"/>
    <w:rsid w:val="009B6C33"/>
    <w:rsid w:val="00A550D0"/>
    <w:rsid w:val="00AA0791"/>
    <w:rsid w:val="00AD7659"/>
    <w:rsid w:val="00C93EAE"/>
    <w:rsid w:val="00CC4C07"/>
    <w:rsid w:val="00CD60E9"/>
    <w:rsid w:val="00CF18D4"/>
    <w:rsid w:val="00D00DF5"/>
    <w:rsid w:val="00D3105C"/>
    <w:rsid w:val="00D51F82"/>
    <w:rsid w:val="00D77CBD"/>
    <w:rsid w:val="00DA7608"/>
    <w:rsid w:val="00E0475D"/>
    <w:rsid w:val="00E15072"/>
    <w:rsid w:val="00ED03ED"/>
    <w:rsid w:val="00ED6BC6"/>
    <w:rsid w:val="00F177A6"/>
    <w:rsid w:val="00FB2A27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2023-03-24T08:06:00Z</cp:lastPrinted>
  <dcterms:created xsi:type="dcterms:W3CDTF">2023-03-24T13:08:00Z</dcterms:created>
  <dcterms:modified xsi:type="dcterms:W3CDTF">2023-03-24T13:08:00Z</dcterms:modified>
</cp:coreProperties>
</file>