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3FE" w:rsidRPr="00F118AC" w:rsidRDefault="007D1794" w:rsidP="00F118AC">
      <w:pPr>
        <w:pStyle w:val="Nagwek1"/>
        <w:keepLines w:val="0"/>
        <w:widowControl/>
        <w:tabs>
          <w:tab w:val="left" w:pos="426"/>
        </w:tabs>
        <w:suppressAutoHyphens w:val="0"/>
        <w:autoSpaceDE/>
        <w:spacing w:line="360" w:lineRule="auto"/>
        <w:contextualSpacing/>
        <w:rPr>
          <w:rFonts w:eastAsia="Arial Unicode MS" w:cs="Times New Roman"/>
          <w:bCs/>
          <w:kern w:val="32"/>
          <w:szCs w:val="24"/>
          <w:u w:color="000000"/>
          <w:lang w:eastAsia="pl-PL"/>
        </w:rPr>
      </w:pPr>
      <w:r w:rsidRPr="00F118AC">
        <w:rPr>
          <w:rFonts w:eastAsia="Arial Unicode MS" w:cs="Times New Roman"/>
          <w:bCs/>
          <w:kern w:val="32"/>
          <w:szCs w:val="24"/>
          <w:u w:color="000000"/>
          <w:lang w:eastAsia="pl-PL"/>
        </w:rPr>
        <w:t>Załącznik nr 3 do zapytania</w:t>
      </w:r>
      <w:r w:rsidR="00233168" w:rsidRPr="00F118AC">
        <w:rPr>
          <w:rFonts w:eastAsia="Arial Unicode MS" w:cs="Times New Roman"/>
          <w:bCs/>
          <w:kern w:val="32"/>
          <w:szCs w:val="24"/>
          <w:u w:color="000000"/>
          <w:lang w:eastAsia="pl-PL"/>
        </w:rPr>
        <w:tab/>
      </w:r>
    </w:p>
    <w:p w:rsidR="00726F29" w:rsidRPr="007D1794" w:rsidRDefault="00233168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7D1794">
        <w:rPr>
          <w:rFonts w:asciiTheme="minorHAnsi" w:hAnsiTheme="minorHAnsi" w:cs="Arial"/>
          <w:b/>
          <w:bCs/>
          <w:sz w:val="24"/>
          <w:szCs w:val="24"/>
        </w:rPr>
        <w:t xml:space="preserve">PROJEKT </w:t>
      </w:r>
      <w:r w:rsidR="0000160F" w:rsidRPr="007D1794">
        <w:rPr>
          <w:rFonts w:asciiTheme="minorHAnsi" w:hAnsiTheme="minorHAnsi" w:cs="Arial"/>
          <w:b/>
          <w:bCs/>
          <w:sz w:val="24"/>
          <w:szCs w:val="24"/>
        </w:rPr>
        <w:t xml:space="preserve">UMOWA </w:t>
      </w:r>
      <w:r w:rsidR="00A950B0" w:rsidRPr="007D1794">
        <w:rPr>
          <w:rFonts w:asciiTheme="minorHAnsi" w:hAnsiTheme="minorHAnsi" w:cs="Arial"/>
          <w:b/>
          <w:bCs/>
          <w:sz w:val="24"/>
          <w:szCs w:val="24"/>
        </w:rPr>
        <w:t xml:space="preserve">Nr </w:t>
      </w:r>
      <w:r w:rsidR="00717F93" w:rsidRPr="007D1794">
        <w:rPr>
          <w:rFonts w:asciiTheme="minorHAnsi" w:hAnsiTheme="minorHAnsi" w:cs="Arial"/>
          <w:b/>
          <w:bCs/>
          <w:sz w:val="24"/>
          <w:szCs w:val="24"/>
        </w:rPr>
        <w:t>…………………………………</w:t>
      </w:r>
      <w:r w:rsidR="00A950B0" w:rsidRPr="007D1794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00160F" w:rsidRPr="007D1794" w:rsidRDefault="0000160F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0160F" w:rsidRPr="007D1794" w:rsidRDefault="001547CC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zawarta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w dniu </w:t>
      </w:r>
      <w:r w:rsidR="001A5CED" w:rsidRPr="007D1794">
        <w:rPr>
          <w:rFonts w:asciiTheme="minorHAnsi" w:hAnsiTheme="minorHAnsi" w:cs="Arial"/>
          <w:bCs/>
          <w:sz w:val="24"/>
          <w:szCs w:val="24"/>
        </w:rPr>
        <w:t>………….</w:t>
      </w:r>
      <w:proofErr w:type="gramStart"/>
      <w:r w:rsidR="006020CF" w:rsidRPr="007D1794">
        <w:rPr>
          <w:rFonts w:asciiTheme="minorHAnsi" w:hAnsiTheme="minorHAnsi" w:cs="Arial"/>
          <w:bCs/>
          <w:sz w:val="24"/>
          <w:szCs w:val="24"/>
        </w:rPr>
        <w:t>r</w:t>
      </w:r>
      <w:proofErr w:type="gramEnd"/>
      <w:r w:rsidR="006020CF" w:rsidRPr="007D1794">
        <w:rPr>
          <w:rFonts w:asciiTheme="minorHAnsi" w:hAnsiTheme="minorHAnsi" w:cs="Arial"/>
          <w:bCs/>
          <w:sz w:val="24"/>
          <w:szCs w:val="24"/>
        </w:rPr>
        <w:t>.</w:t>
      </w:r>
      <w:r w:rsidR="005B3FE9" w:rsidRPr="007D179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0160F" w:rsidRPr="007D1794">
        <w:rPr>
          <w:rFonts w:asciiTheme="minorHAnsi" w:hAnsiTheme="minorHAnsi" w:cs="Arial"/>
          <w:bCs/>
          <w:sz w:val="24"/>
          <w:szCs w:val="24"/>
        </w:rPr>
        <w:t>w</w:t>
      </w:r>
      <w:r w:rsidR="00A950B0" w:rsidRPr="007D1794">
        <w:rPr>
          <w:rFonts w:asciiTheme="minorHAnsi" w:hAnsiTheme="minorHAnsi" w:cs="Arial"/>
          <w:bCs/>
          <w:sz w:val="24"/>
          <w:szCs w:val="24"/>
        </w:rPr>
        <w:t xml:space="preserve"> Urzędzie Miejskim w</w:t>
      </w:r>
      <w:r w:rsidR="0000160F" w:rsidRPr="007D1794">
        <w:rPr>
          <w:rFonts w:asciiTheme="minorHAnsi" w:hAnsiTheme="minorHAnsi" w:cs="Arial"/>
          <w:bCs/>
          <w:sz w:val="24"/>
          <w:szCs w:val="24"/>
        </w:rPr>
        <w:t xml:space="preserve"> Sulejowie pomiędzy:</w:t>
      </w:r>
    </w:p>
    <w:p w:rsidR="001547CC" w:rsidRPr="007D1794" w:rsidRDefault="0000160F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Gminą Sulejów </w:t>
      </w:r>
    </w:p>
    <w:p w:rsidR="001547CC" w:rsidRPr="007D1794" w:rsidRDefault="0000160F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siedzibą 97-330 Sulejów, ul. Konecka 42, </w:t>
      </w:r>
    </w:p>
    <w:p w:rsidR="001547CC" w:rsidRPr="007D1794" w:rsidRDefault="0000160F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NIP: 771-17-68-348, </w:t>
      </w:r>
    </w:p>
    <w:p w:rsidR="0000160F" w:rsidRPr="007D1794" w:rsidRDefault="0000160F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dalej „Zamawiającym”, którą reprezentuje:</w:t>
      </w:r>
    </w:p>
    <w:p w:rsidR="00DF184D" w:rsidRPr="007D1794" w:rsidRDefault="00DF184D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Wojciech Ostrowski – Burmistrz Sulejowa</w:t>
      </w:r>
    </w:p>
    <w:p w:rsidR="00210747" w:rsidRPr="007D1794" w:rsidRDefault="00210747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682DC9" w:rsidRPr="007D1794" w:rsidRDefault="0000160F" w:rsidP="00F118A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>:</w:t>
      </w:r>
      <w:r w:rsidR="00682DC9" w:rsidRPr="007D1794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6020CF" w:rsidRPr="00F118AC" w:rsidRDefault="006020CF" w:rsidP="00F118AC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zwaną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dalej „Wykonawcą”, którą reprezentuje:</w:t>
      </w:r>
    </w:p>
    <w:p w:rsidR="004D1561" w:rsidRPr="007D1794" w:rsidRDefault="004D1561" w:rsidP="007D1794">
      <w:pPr>
        <w:tabs>
          <w:tab w:val="left" w:pos="426"/>
        </w:tabs>
        <w:spacing w:line="22" w:lineRule="atLeast"/>
        <w:ind w:right="-1"/>
        <w:rPr>
          <w:rFonts w:asciiTheme="minorHAnsi" w:hAnsiTheme="minorHAnsi" w:cs="Arial"/>
          <w:bCs/>
          <w:sz w:val="24"/>
          <w:szCs w:val="24"/>
        </w:rPr>
      </w:pPr>
    </w:p>
    <w:p w:rsidR="00914064" w:rsidRPr="007D1794" w:rsidRDefault="00914064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00160F" w:rsidRPr="007D1794" w:rsidRDefault="002B20EE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  <w:r w:rsidRPr="007D1794">
        <w:rPr>
          <w:rFonts w:asciiTheme="minorHAnsi" w:hAnsiTheme="minorHAnsi" w:cs="Arial"/>
          <w:bCs/>
          <w:color w:val="000000"/>
          <w:sz w:val="24"/>
          <w:szCs w:val="24"/>
        </w:rPr>
        <w:t xml:space="preserve">W trybie </w:t>
      </w:r>
      <w:r w:rsidR="002F4D24" w:rsidRPr="007D1794">
        <w:rPr>
          <w:rFonts w:asciiTheme="minorHAnsi" w:hAnsiTheme="minorHAnsi" w:cs="Arial"/>
          <w:bCs/>
          <w:color w:val="000000"/>
          <w:sz w:val="24"/>
          <w:szCs w:val="24"/>
        </w:rPr>
        <w:t>zapytania ofertowego</w:t>
      </w:r>
      <w:r w:rsidRPr="007D1794">
        <w:rPr>
          <w:rFonts w:asciiTheme="minorHAnsi" w:hAnsiTheme="minorHAnsi" w:cs="Arial"/>
          <w:bCs/>
          <w:color w:val="000000"/>
          <w:sz w:val="24"/>
          <w:szCs w:val="24"/>
        </w:rPr>
        <w:t xml:space="preserve"> w oparciu o Zarządzenie Burmistrza Sulejowa nr </w:t>
      </w:r>
      <w:r w:rsidR="003D2378" w:rsidRPr="007D1794">
        <w:rPr>
          <w:rFonts w:asciiTheme="minorHAnsi" w:hAnsiTheme="minorHAnsi" w:cs="Arial"/>
          <w:bCs/>
          <w:color w:val="000000"/>
          <w:sz w:val="24"/>
          <w:szCs w:val="24"/>
        </w:rPr>
        <w:t>157/2021</w:t>
      </w:r>
      <w:r w:rsidR="00663B4E" w:rsidRPr="007D1794">
        <w:rPr>
          <w:rFonts w:asciiTheme="minorHAnsi" w:hAnsiTheme="minorHAnsi" w:cs="Arial"/>
          <w:bCs/>
          <w:color w:val="000000"/>
          <w:sz w:val="24"/>
          <w:szCs w:val="24"/>
        </w:rPr>
        <w:t xml:space="preserve"> z dnia</w:t>
      </w:r>
      <w:r w:rsidR="00FA4E6F" w:rsidRPr="007D1794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3D2378" w:rsidRPr="007D1794">
        <w:rPr>
          <w:rFonts w:asciiTheme="minorHAnsi" w:hAnsiTheme="minorHAnsi" w:cs="Arial"/>
          <w:bCs/>
          <w:color w:val="000000"/>
          <w:sz w:val="24"/>
          <w:szCs w:val="24"/>
        </w:rPr>
        <w:t>6 września 2021</w:t>
      </w:r>
      <w:r w:rsidRPr="007D1794">
        <w:rPr>
          <w:rFonts w:asciiTheme="minorHAnsi" w:hAnsiTheme="minorHAnsi" w:cs="Arial"/>
          <w:bCs/>
          <w:color w:val="000000"/>
          <w:sz w:val="24"/>
          <w:szCs w:val="24"/>
        </w:rPr>
        <w:t xml:space="preserve">r. </w:t>
      </w:r>
      <w:r w:rsidR="003D2378" w:rsidRPr="007D1794">
        <w:rPr>
          <w:rFonts w:asciiTheme="minorHAnsi" w:hAnsiTheme="minorHAnsi" w:cs="Arial"/>
          <w:bCs/>
          <w:color w:val="000000"/>
          <w:sz w:val="24"/>
          <w:szCs w:val="24"/>
        </w:rPr>
        <w:t xml:space="preserve">w sprawie zmiany Regulaminu udzielania zamówień wyłączonych spod stosowania ustawy z dnia 11 września 2019 r. – Prawo zamówień publicznych w Urzędzie Miejskim w Sulejowie </w:t>
      </w:r>
      <w:r w:rsidRPr="007D1794">
        <w:rPr>
          <w:rFonts w:asciiTheme="minorHAnsi" w:hAnsiTheme="minorHAnsi" w:cs="Arial"/>
          <w:bCs/>
          <w:color w:val="000000"/>
          <w:sz w:val="24"/>
          <w:szCs w:val="24"/>
        </w:rPr>
        <w:t>zawarto umowę o następującej treści:</w:t>
      </w:r>
    </w:p>
    <w:p w:rsidR="002B20EE" w:rsidRPr="007D1794" w:rsidRDefault="002B20EE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C25C8C" w:rsidRPr="00F118AC" w:rsidRDefault="00C25C8C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</w:t>
      </w:r>
    </w:p>
    <w:p w:rsidR="00D70B65" w:rsidRDefault="00550E33" w:rsidP="00F118AC">
      <w:pPr>
        <w:widowControl/>
        <w:numPr>
          <w:ilvl w:val="0"/>
          <w:numId w:val="42"/>
        </w:numPr>
        <w:tabs>
          <w:tab w:val="left" w:pos="426"/>
        </w:tabs>
        <w:suppressAutoHyphens w:val="0"/>
        <w:autoSpaceDE/>
        <w:spacing w:line="269" w:lineRule="auto"/>
        <w:ind w:left="0" w:firstLine="0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F118AC">
        <w:rPr>
          <w:rFonts w:asciiTheme="minorHAnsi" w:eastAsia="Arial Unicode MS" w:hAnsiTheme="minorHAnsi"/>
          <w:color w:val="000000"/>
          <w:sz w:val="24"/>
          <w:szCs w:val="24"/>
          <w:u w:color="000000"/>
          <w:lang w:eastAsia="pl-PL"/>
        </w:rPr>
        <w:t>Zamawiający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powierza, a Wykonawca przyjmuje do wykonania przedmiot zamówienia, którym jest na zakup i montaż 5 lamp oświetlenia ulicznego w oparciu źródła światła typu LED i panele fotowoltaiczne</w:t>
      </w:r>
      <w:r w:rsidR="00096BEE" w:rsidRPr="007D1794">
        <w:rPr>
          <w:rFonts w:asciiTheme="minorHAnsi" w:eastAsia="Calibri" w:hAnsiTheme="minorHAnsi" w:cs="Arial"/>
          <w:bCs/>
          <w:i/>
          <w:sz w:val="24"/>
          <w:szCs w:val="24"/>
        </w:rPr>
        <w:t xml:space="preserve"> </w:t>
      </w:r>
      <w:r w:rsidR="00096BEE" w:rsidRPr="007D1794">
        <w:rPr>
          <w:rFonts w:asciiTheme="minorHAnsi" w:hAnsiTheme="minorHAnsi" w:cs="Arial"/>
          <w:bCs/>
          <w:i/>
          <w:sz w:val="24"/>
          <w:szCs w:val="24"/>
        </w:rPr>
        <w:t>(zgodnie z opracowaną dokumentacją projektową)</w:t>
      </w:r>
      <w:r w:rsidR="007D1794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="007D1794" w:rsidRPr="003C36FE">
        <w:rPr>
          <w:rFonts w:asciiTheme="minorHAnsi" w:hAnsiTheme="minorHAnsi" w:cs="Arial"/>
          <w:spacing w:val="-3"/>
          <w:sz w:val="24"/>
          <w:szCs w:val="24"/>
        </w:rPr>
        <w:t xml:space="preserve">wraz z obsługą geodezyjną w miejscowości Barkowice, dz. 305/7, 1527, 309/20, 1496/12, 263/4, 1496/24 obr. Barkowice, gm. </w:t>
      </w:r>
      <w:r w:rsidR="007D1794" w:rsidRPr="007D1794">
        <w:rPr>
          <w:rFonts w:asciiTheme="minorHAnsi" w:hAnsiTheme="minorHAnsi" w:cs="Arial"/>
          <w:spacing w:val="-3"/>
          <w:sz w:val="24"/>
          <w:szCs w:val="24"/>
        </w:rPr>
        <w:t>Sulejów</w:t>
      </w:r>
      <w:r w:rsidR="00096BEE" w:rsidRPr="007D1794">
        <w:rPr>
          <w:rFonts w:asciiTheme="minorHAnsi" w:hAnsiTheme="minorHAnsi" w:cs="Arial"/>
          <w:bCs/>
          <w:sz w:val="24"/>
          <w:szCs w:val="24"/>
        </w:rPr>
        <w:t>.</w:t>
      </w:r>
      <w:r w:rsidRPr="007D1794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F118AC" w:rsidRPr="00F118AC" w:rsidRDefault="00F118AC" w:rsidP="00F118AC">
      <w:pPr>
        <w:widowControl/>
        <w:tabs>
          <w:tab w:val="left" w:pos="426"/>
        </w:tabs>
        <w:suppressAutoHyphens w:val="0"/>
        <w:autoSpaceDE/>
        <w:spacing w:line="269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00160F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2</w:t>
      </w:r>
    </w:p>
    <w:p w:rsidR="00AF621E" w:rsidRPr="007D1794" w:rsidRDefault="00AF621E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 xml:space="preserve">Termin </w:t>
      </w:r>
      <w:r w:rsidR="004D2DBA" w:rsidRPr="007D1794">
        <w:rPr>
          <w:rFonts w:asciiTheme="minorHAnsi" w:hAnsiTheme="minorHAnsi" w:cs="Arial"/>
          <w:sz w:val="24"/>
          <w:szCs w:val="24"/>
        </w:rPr>
        <w:t>wykonania</w:t>
      </w:r>
      <w:r w:rsidR="00855263" w:rsidRPr="007D1794">
        <w:rPr>
          <w:rFonts w:asciiTheme="minorHAnsi" w:hAnsiTheme="minorHAnsi" w:cs="Arial"/>
          <w:sz w:val="24"/>
          <w:szCs w:val="24"/>
        </w:rPr>
        <w:t xml:space="preserve"> umowy:</w:t>
      </w:r>
      <w:r w:rsidR="00743C75" w:rsidRPr="007D1794">
        <w:rPr>
          <w:rFonts w:asciiTheme="minorHAnsi" w:hAnsiTheme="minorHAnsi" w:cs="Arial"/>
          <w:sz w:val="24"/>
          <w:szCs w:val="24"/>
        </w:rPr>
        <w:t xml:space="preserve"> do </w:t>
      </w:r>
      <w:r w:rsidR="0012061D" w:rsidRPr="007D1794">
        <w:rPr>
          <w:rFonts w:asciiTheme="minorHAnsi" w:hAnsiTheme="minorHAnsi" w:cs="Arial"/>
          <w:b/>
          <w:sz w:val="24"/>
          <w:szCs w:val="24"/>
        </w:rPr>
        <w:t>29</w:t>
      </w:r>
      <w:r w:rsidR="00717F93" w:rsidRPr="007D1794">
        <w:rPr>
          <w:rFonts w:asciiTheme="minorHAnsi" w:hAnsiTheme="minorHAnsi" w:cs="Arial"/>
          <w:b/>
          <w:sz w:val="24"/>
          <w:szCs w:val="24"/>
        </w:rPr>
        <w:t>.11</w:t>
      </w:r>
      <w:r w:rsidR="002F4D24" w:rsidRPr="007D1794">
        <w:rPr>
          <w:rFonts w:asciiTheme="minorHAnsi" w:hAnsiTheme="minorHAnsi" w:cs="Arial"/>
          <w:b/>
          <w:sz w:val="24"/>
          <w:szCs w:val="24"/>
        </w:rPr>
        <w:t>.2023</w:t>
      </w:r>
      <w:r w:rsidR="002F4D24" w:rsidRPr="007D1794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096BEE" w:rsidRPr="007D1794">
        <w:rPr>
          <w:rFonts w:asciiTheme="minorHAnsi" w:hAnsiTheme="minorHAnsi" w:cs="Arial"/>
          <w:sz w:val="24"/>
          <w:szCs w:val="24"/>
        </w:rPr>
        <w:t>r</w:t>
      </w:r>
      <w:proofErr w:type="gramEnd"/>
      <w:r w:rsidR="00743C75" w:rsidRPr="007D1794">
        <w:rPr>
          <w:rFonts w:asciiTheme="minorHAnsi" w:hAnsiTheme="minorHAnsi" w:cs="Arial"/>
          <w:sz w:val="24"/>
          <w:szCs w:val="24"/>
        </w:rPr>
        <w:t>.</w:t>
      </w:r>
    </w:p>
    <w:p w:rsidR="00717F93" w:rsidRPr="007D1794" w:rsidRDefault="00717F93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Wykonawca zobowiązuje się wykonać przedmiot umowy zgodnie z treścią niniejszej umowy oraz w szczególności zgodnie z: </w:t>
      </w:r>
    </w:p>
    <w:p w:rsidR="00717F93" w:rsidRPr="007D1794" w:rsidRDefault="00717F93" w:rsidP="007D1794">
      <w:pPr>
        <w:numPr>
          <w:ilvl w:val="0"/>
          <w:numId w:val="4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dokumentacją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projektową;</w:t>
      </w:r>
    </w:p>
    <w:p w:rsidR="00717F93" w:rsidRPr="007D1794" w:rsidRDefault="00717F93" w:rsidP="007D1794">
      <w:pPr>
        <w:numPr>
          <w:ilvl w:val="0"/>
          <w:numId w:val="4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opisem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przedmiotu zamówienia;</w:t>
      </w:r>
    </w:p>
    <w:p w:rsidR="00717F93" w:rsidRPr="007D1794" w:rsidRDefault="00717F93" w:rsidP="007D1794">
      <w:pPr>
        <w:numPr>
          <w:ilvl w:val="0"/>
          <w:numId w:val="4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STWIORB</w:t>
      </w:r>
    </w:p>
    <w:p w:rsidR="00717F93" w:rsidRPr="007D1794" w:rsidRDefault="00717F93" w:rsidP="007D1794">
      <w:pPr>
        <w:numPr>
          <w:ilvl w:val="0"/>
          <w:numId w:val="4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warunkami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wynikającymi z obowiązujących przepisów technicznych i prawa budowlanego;</w:t>
      </w:r>
    </w:p>
    <w:p w:rsidR="00717F93" w:rsidRPr="007D1794" w:rsidRDefault="00717F93" w:rsidP="007D1794">
      <w:pPr>
        <w:numPr>
          <w:ilvl w:val="0"/>
          <w:numId w:val="4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wymaganiami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wynikającymi z obowiązujących norm i aprobat technicznych.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Wykonawca zobowiązuje się dostarczyć przedmiot zamówienia fabrycznie nowy, oryginalnie zapakowany, wolny od wad fizycznych i prawnych i wykonany w ramach bezpiecznych technologii, odpowiadający normom jakościowym, określonym we właściwych aktach prawnych.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Wraz z towarem Wykonawca wyda Zamawiającemu</w:t>
      </w:r>
      <w:r w:rsidR="00743C75" w:rsidRPr="007D1794">
        <w:rPr>
          <w:rFonts w:asciiTheme="minorHAnsi" w:hAnsiTheme="minorHAnsi" w:cs="Arial"/>
          <w:bCs/>
          <w:sz w:val="24"/>
          <w:szCs w:val="24"/>
        </w:rPr>
        <w:t xml:space="preserve"> atesty, </w:t>
      </w:r>
      <w:r w:rsidRPr="007D1794">
        <w:rPr>
          <w:rFonts w:asciiTheme="minorHAnsi" w:hAnsiTheme="minorHAnsi" w:cs="Arial"/>
          <w:bCs/>
          <w:sz w:val="24"/>
          <w:szCs w:val="24"/>
        </w:rPr>
        <w:t>karty gwarancyjne, instrukcje</w:t>
      </w:r>
      <w:r w:rsidR="00743C75" w:rsidRPr="007D1794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7D1794">
        <w:rPr>
          <w:rFonts w:asciiTheme="minorHAnsi" w:hAnsiTheme="minorHAnsi" w:cs="Arial"/>
          <w:bCs/>
          <w:sz w:val="24"/>
          <w:szCs w:val="24"/>
        </w:rPr>
        <w:t>dotyczące sposobu korzystania z rzeczy itp.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Dokumentem potwierdzającym należyte wykonanie przedmiotu niniejszej umowy będzie „Protokół odbioru”, sporządzony przez Wykonawcę i podpisany przez przedstawicieli stron w dwóch jednobrzmiących egzemplarzach, w tym jeden egzemplarz otrzyma Zamawiający i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 xml:space="preserve">jeden </w:t>
      </w:r>
      <w:r w:rsidR="007B325C" w:rsidRPr="007D179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bCs/>
          <w:sz w:val="24"/>
          <w:szCs w:val="24"/>
        </w:rPr>
        <w:t>egzemplarz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Wykonawca - wzór protokołu określa Załącznik nr 1 do Umowy.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Zamawiający zastrzega sobie prawo do wymiany albo zwrotu: produktów wadliwych, o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nieodpowiedniej jakości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oraz nie odpowiadających opisowi przedmiotu zamówienia. Postanowienia dotyczące kar umownych i odstąpienia od umowy, stosuje się odpowiednio.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lastRenderedPageBreak/>
        <w:t xml:space="preserve">W przypadku stwierdzenia w ramach odbioru przedmiotu zamówienia, wad ilościowych lub jakościowych, Wykonawca zobowiązuje się do ich usunięcia lub wymiany towaru wadliwego na wolny od wad – w terminie 7 dni od daty stwierdzenia tego faktu.  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W tym przypadku w pokwitowaniu odbioru zostaną wskazane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nie odebrane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elementy przedmiotu umowy ze wskazaniem terminu ich dostarczenia na koszt Wykonawcy.</w:t>
      </w:r>
    </w:p>
    <w:p w:rsidR="00223EE9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Termin ustalony w ust. 1 może ulec zmianie w przypadku wystąpienia opóźnień wynikających z:</w:t>
      </w:r>
    </w:p>
    <w:p w:rsidR="00223EE9" w:rsidRPr="007D1794" w:rsidRDefault="00223EE9" w:rsidP="007D1794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działania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siły wyższej mającej bezpośredni wpływ na terminowość wykonania </w:t>
      </w:r>
      <w:r w:rsid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>,</w:t>
      </w:r>
    </w:p>
    <w:p w:rsidR="00223EE9" w:rsidRPr="007D1794" w:rsidRDefault="00223EE9" w:rsidP="007D1794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wystąpienia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warunków atmosferycznych uniemożliwiających wykonanie </w:t>
      </w:r>
      <w:r w:rsid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>,</w:t>
      </w:r>
    </w:p>
    <w:p w:rsidR="00223EE9" w:rsidRPr="007D1794" w:rsidRDefault="00223EE9" w:rsidP="007D1794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wystąpienie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okoliczności, których strony umowy nie były w stanie przewidzieć,</w:t>
      </w:r>
    </w:p>
    <w:p w:rsidR="00223EE9" w:rsidRPr="007D1794" w:rsidRDefault="00223EE9" w:rsidP="007D1794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przestojów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i opóźnień zawinionych przez Zamawiającego.</w:t>
      </w:r>
    </w:p>
    <w:p w:rsidR="0000160F" w:rsidRPr="007D1794" w:rsidRDefault="00223EE9" w:rsidP="007D1794">
      <w:pPr>
        <w:numPr>
          <w:ilvl w:val="0"/>
          <w:numId w:val="3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W przypadkach przedstawionych </w:t>
      </w:r>
      <w:r w:rsidR="00A9078D" w:rsidRPr="007D1794">
        <w:rPr>
          <w:rFonts w:asciiTheme="minorHAnsi" w:hAnsiTheme="minorHAnsi" w:cs="Arial"/>
          <w:bCs/>
          <w:sz w:val="24"/>
          <w:szCs w:val="24"/>
        </w:rPr>
        <w:t>w ust. 9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Strony dopuszczają możliwość ustalenia nowego terminu zakończenia przedmiotu umowy i wymaga to aneksu.</w:t>
      </w:r>
    </w:p>
    <w:p w:rsidR="00A9078D" w:rsidRPr="007D1794" w:rsidRDefault="00A9078D" w:rsidP="007D1794">
      <w:pPr>
        <w:tabs>
          <w:tab w:val="left" w:pos="42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4476D9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3</w:t>
      </w:r>
    </w:p>
    <w:p w:rsidR="004476D9" w:rsidRPr="007D1794" w:rsidRDefault="004476D9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Za wykonanie przedmiotu Umowy, określonego w §1 niniejszej Umowy, Strony ustalają wynagrodzenie ryczałtowe w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wysokości</w:t>
      </w:r>
      <w:r w:rsidR="00C7671A" w:rsidRPr="007D179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50E33" w:rsidRPr="007D1794">
        <w:rPr>
          <w:rFonts w:asciiTheme="minorHAnsi" w:hAnsiTheme="minorHAnsi" w:cs="Arial"/>
          <w:bCs/>
          <w:i/>
          <w:sz w:val="24"/>
          <w:szCs w:val="24"/>
        </w:rPr>
        <w:t xml:space="preserve">…………………… 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Wyn</w:t>
      </w:r>
      <w:r w:rsidR="00C7671A" w:rsidRPr="007D1794">
        <w:rPr>
          <w:rFonts w:asciiTheme="minorHAnsi" w:hAnsiTheme="minorHAnsi" w:cs="Arial"/>
          <w:bCs/>
          <w:sz w:val="24"/>
          <w:szCs w:val="24"/>
        </w:rPr>
        <w:t>agrodzenie</w:t>
      </w:r>
      <w:proofErr w:type="gramEnd"/>
      <w:r w:rsidR="00C7671A" w:rsidRPr="007D1794">
        <w:rPr>
          <w:rFonts w:asciiTheme="minorHAnsi" w:hAnsiTheme="minorHAnsi" w:cs="Arial"/>
          <w:bCs/>
          <w:sz w:val="24"/>
          <w:szCs w:val="24"/>
        </w:rPr>
        <w:t xml:space="preserve"> obejmuje podatek VAT</w:t>
      </w:r>
      <w:r w:rsidRPr="007D1794">
        <w:rPr>
          <w:rFonts w:asciiTheme="minorHAnsi" w:hAnsiTheme="minorHAnsi" w:cs="Arial"/>
          <w:bCs/>
          <w:sz w:val="24"/>
          <w:szCs w:val="24"/>
        </w:rPr>
        <w:t>.</w:t>
      </w:r>
    </w:p>
    <w:p w:rsidR="004476D9" w:rsidRPr="007D1794" w:rsidRDefault="004476D9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Wynagrodzenie ryczałtowe, o którym mowa w ust 1. obejmuje wszystkie koszty związane</w:t>
      </w:r>
      <w:r w:rsidRPr="007D1794">
        <w:rPr>
          <w:rFonts w:asciiTheme="minorHAnsi" w:hAnsiTheme="minorHAnsi" w:cs="Arial"/>
          <w:bCs/>
          <w:sz w:val="24"/>
          <w:szCs w:val="24"/>
        </w:rPr>
        <w:br/>
        <w:t xml:space="preserve">z realizacją </w:t>
      </w:r>
      <w:r w:rsidR="000F043E" w:rsidRPr="007D1794">
        <w:rPr>
          <w:rFonts w:asciiTheme="minorHAnsi" w:hAnsiTheme="minorHAnsi" w:cs="Arial"/>
          <w:bCs/>
          <w:sz w:val="24"/>
          <w:szCs w:val="24"/>
        </w:rPr>
        <w:t>dostaw</w:t>
      </w:r>
      <w:r w:rsidR="002F4D24" w:rsidRPr="007D1794">
        <w:rPr>
          <w:rFonts w:asciiTheme="minorHAnsi" w:hAnsiTheme="minorHAnsi" w:cs="Arial"/>
          <w:bCs/>
          <w:sz w:val="24"/>
          <w:szCs w:val="24"/>
        </w:rPr>
        <w:t>y i montażu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FD7796" w:rsidRPr="007D1794" w:rsidRDefault="004476D9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FD7796" w:rsidRPr="007D1794" w:rsidRDefault="004476D9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spacing w:val="-1"/>
          <w:sz w:val="24"/>
          <w:szCs w:val="24"/>
        </w:rPr>
        <w:t>R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z w:val="24"/>
          <w:szCs w:val="24"/>
        </w:rPr>
        <w:t>zlic</w:t>
      </w:r>
      <w:r w:rsidRPr="007D1794">
        <w:rPr>
          <w:rFonts w:asciiTheme="minorHAnsi" w:hAnsiTheme="minorHAnsi" w:cs="Arial"/>
          <w:spacing w:val="1"/>
          <w:sz w:val="24"/>
          <w:szCs w:val="24"/>
        </w:rPr>
        <w:t>z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ie</w:t>
      </w:r>
      <w:r w:rsidRPr="007D1794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z w:val="24"/>
          <w:szCs w:val="24"/>
        </w:rPr>
        <w:t>tą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</w:t>
      </w:r>
      <w:r w:rsidRPr="007D1794">
        <w:rPr>
          <w:rFonts w:asciiTheme="minorHAnsi" w:hAnsiTheme="minorHAnsi" w:cs="Arial"/>
          <w:sz w:val="24"/>
          <w:szCs w:val="24"/>
        </w:rPr>
        <w:t>o</w:t>
      </w:r>
      <w:r w:rsidRPr="007D1794">
        <w:rPr>
          <w:rFonts w:asciiTheme="minorHAnsi" w:hAnsiTheme="minorHAnsi" w:cs="Arial"/>
          <w:spacing w:val="1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ys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2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2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2"/>
          <w:sz w:val="24"/>
          <w:szCs w:val="24"/>
        </w:rPr>
        <w:t>i</w:t>
      </w:r>
      <w:r w:rsidRPr="007D1794">
        <w:rPr>
          <w:rFonts w:asciiTheme="minorHAnsi" w:hAnsiTheme="minorHAnsi" w:cs="Arial"/>
          <w:sz w:val="24"/>
          <w:szCs w:val="24"/>
        </w:rPr>
        <w:t>u</w:t>
      </w:r>
      <w:r w:rsidRPr="007D1794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f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1"/>
          <w:sz w:val="24"/>
          <w:szCs w:val="24"/>
        </w:rPr>
        <w:t>k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u</w:t>
      </w:r>
      <w:r w:rsidRPr="007D1794">
        <w:rPr>
          <w:rFonts w:asciiTheme="minorHAnsi" w:hAnsiTheme="minorHAnsi" w:cs="Arial"/>
          <w:spacing w:val="3"/>
          <w:sz w:val="24"/>
          <w:szCs w:val="24"/>
        </w:rPr>
        <w:t>r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k</w:t>
      </w:r>
      <w:r w:rsidRPr="007D1794">
        <w:rPr>
          <w:rFonts w:asciiTheme="minorHAnsi" w:hAnsiTheme="minorHAnsi" w:cs="Arial"/>
          <w:spacing w:val="3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ń</w:t>
      </w:r>
      <w:r w:rsidRPr="007D1794">
        <w:rPr>
          <w:rFonts w:asciiTheme="minorHAnsi" w:hAnsiTheme="minorHAnsi" w:cs="Arial"/>
          <w:spacing w:val="3"/>
          <w:sz w:val="24"/>
          <w:szCs w:val="24"/>
        </w:rPr>
        <w:t>co</w:t>
      </w:r>
      <w:r w:rsidRPr="007D1794">
        <w:rPr>
          <w:rFonts w:asciiTheme="minorHAnsi" w:hAnsiTheme="minorHAnsi" w:cs="Arial"/>
          <w:spacing w:val="-5"/>
          <w:sz w:val="24"/>
          <w:szCs w:val="24"/>
        </w:rPr>
        <w:t>w</w:t>
      </w:r>
      <w:r w:rsidRPr="007D1794">
        <w:rPr>
          <w:rFonts w:asciiTheme="minorHAnsi" w:hAnsiTheme="minorHAnsi" w:cs="Arial"/>
          <w:sz w:val="24"/>
          <w:szCs w:val="24"/>
        </w:rPr>
        <w:t>ej</w:t>
      </w:r>
      <w:r w:rsidR="00B22A1A" w:rsidRPr="007D1794">
        <w:rPr>
          <w:rFonts w:asciiTheme="minorHAnsi" w:hAnsiTheme="minorHAnsi" w:cs="Arial"/>
          <w:sz w:val="24"/>
          <w:szCs w:val="24"/>
        </w:rPr>
        <w:t>,</w:t>
      </w:r>
      <w:r w:rsidR="00C7671A" w:rsidRPr="007D1794">
        <w:rPr>
          <w:rFonts w:asciiTheme="minorHAnsi" w:hAnsiTheme="minorHAnsi" w:cs="Arial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pod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2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z w:val="24"/>
          <w:szCs w:val="24"/>
        </w:rPr>
        <w:t>ie</w:t>
      </w:r>
      <w:r w:rsidRPr="007D1794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protokołu odbioru</w:t>
      </w:r>
      <w:r w:rsidR="009B6F3B" w:rsidRPr="007D1794">
        <w:rPr>
          <w:rFonts w:asciiTheme="minorHAnsi" w:hAnsiTheme="minorHAnsi" w:cs="Arial"/>
          <w:spacing w:val="1"/>
          <w:sz w:val="24"/>
          <w:szCs w:val="24"/>
        </w:rPr>
        <w:t>,</w:t>
      </w:r>
      <w:r w:rsidR="00070C7C" w:rsidRPr="007D1794">
        <w:rPr>
          <w:rFonts w:asciiTheme="minorHAnsi" w:hAnsiTheme="minorHAnsi" w:cs="Arial"/>
          <w:spacing w:val="1"/>
          <w:sz w:val="24"/>
          <w:szCs w:val="24"/>
        </w:rPr>
        <w:t xml:space="preserve"> o którym mowa w </w:t>
      </w:r>
      <w:r w:rsidR="00070C7C" w:rsidRPr="007D1794">
        <w:rPr>
          <w:rFonts w:asciiTheme="minorHAnsi" w:hAnsiTheme="minorHAnsi" w:cs="Arial"/>
          <w:bCs/>
          <w:sz w:val="24"/>
          <w:szCs w:val="24"/>
        </w:rPr>
        <w:t xml:space="preserve">§ 6 niniejszej umowy. </w:t>
      </w:r>
    </w:p>
    <w:p w:rsidR="004476D9" w:rsidRPr="007D1794" w:rsidRDefault="004476D9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1"/>
          <w:sz w:val="24"/>
          <w:szCs w:val="24"/>
        </w:rPr>
      </w:pPr>
      <w:r w:rsidRPr="007D1794">
        <w:rPr>
          <w:rFonts w:asciiTheme="minorHAnsi" w:hAnsiTheme="minorHAnsi" w:cs="Arial"/>
          <w:spacing w:val="-2"/>
          <w:sz w:val="24"/>
          <w:szCs w:val="24"/>
        </w:rPr>
        <w:t>Z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z w:val="24"/>
          <w:szCs w:val="24"/>
        </w:rPr>
        <w:t>ia</w:t>
      </w:r>
      <w:r w:rsidRPr="007D1794">
        <w:rPr>
          <w:rFonts w:asciiTheme="minorHAnsi" w:hAnsiTheme="minorHAnsi" w:cs="Arial"/>
          <w:spacing w:val="2"/>
          <w:sz w:val="24"/>
          <w:szCs w:val="24"/>
        </w:rPr>
        <w:t>j</w:t>
      </w:r>
      <w:r w:rsidRPr="007D1794">
        <w:rPr>
          <w:rFonts w:asciiTheme="minorHAnsi" w:hAnsiTheme="minorHAnsi" w:cs="Arial"/>
          <w:sz w:val="24"/>
          <w:szCs w:val="24"/>
        </w:rPr>
        <w:t>ą</w:t>
      </w:r>
      <w:r w:rsidRPr="007D1794">
        <w:rPr>
          <w:rFonts w:asciiTheme="minorHAnsi" w:hAnsiTheme="minorHAnsi" w:cs="Arial"/>
          <w:spacing w:val="3"/>
          <w:sz w:val="24"/>
          <w:szCs w:val="24"/>
        </w:rPr>
        <w:t>c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3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k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ap</w:t>
      </w:r>
      <w:r w:rsidRPr="007D1794">
        <w:rPr>
          <w:rFonts w:asciiTheme="minorHAnsi" w:hAnsiTheme="minorHAnsi" w:cs="Arial"/>
          <w:sz w:val="24"/>
          <w:szCs w:val="24"/>
        </w:rPr>
        <w:t>ła</w:t>
      </w:r>
      <w:r w:rsidRPr="007D1794">
        <w:rPr>
          <w:rFonts w:asciiTheme="minorHAnsi" w:hAnsiTheme="minorHAnsi" w:cs="Arial"/>
          <w:spacing w:val="2"/>
          <w:sz w:val="24"/>
          <w:szCs w:val="24"/>
        </w:rPr>
        <w:t>t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</w:t>
      </w:r>
      <w:r w:rsidRPr="007D1794">
        <w:rPr>
          <w:rFonts w:asciiTheme="minorHAnsi" w:hAnsiTheme="minorHAnsi" w:cs="Arial"/>
          <w:spacing w:val="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g</w:t>
      </w:r>
      <w:r w:rsidRPr="007D1794">
        <w:rPr>
          <w:rFonts w:asciiTheme="minorHAnsi" w:hAnsiTheme="minorHAnsi" w:cs="Arial"/>
          <w:spacing w:val="1"/>
          <w:sz w:val="24"/>
          <w:szCs w:val="24"/>
        </w:rPr>
        <w:t>rod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ia</w:t>
      </w:r>
      <w:r w:rsidR="00A13392" w:rsidRPr="007D1794">
        <w:rPr>
          <w:rFonts w:asciiTheme="minorHAnsi" w:hAnsiTheme="minorHAnsi" w:cs="Arial"/>
          <w:sz w:val="24"/>
          <w:szCs w:val="24"/>
        </w:rPr>
        <w:t xml:space="preserve"> na konto </w:t>
      </w:r>
      <w:r w:rsidRPr="007D1794">
        <w:rPr>
          <w:rFonts w:asciiTheme="minorHAnsi" w:hAnsiTheme="minorHAnsi" w:cs="Arial"/>
          <w:spacing w:val="4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yk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3"/>
          <w:sz w:val="24"/>
          <w:szCs w:val="24"/>
        </w:rPr>
        <w:t>c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42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5"/>
          <w:sz w:val="24"/>
          <w:szCs w:val="24"/>
        </w:rPr>
        <w:t>w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</w:t>
      </w:r>
      <w:r w:rsidRPr="007D1794">
        <w:rPr>
          <w:rFonts w:asciiTheme="minorHAnsi" w:hAnsiTheme="minorHAnsi" w:cs="Arial"/>
          <w:spacing w:val="2"/>
          <w:sz w:val="24"/>
          <w:szCs w:val="24"/>
        </w:rPr>
        <w:t>ł</w:t>
      </w:r>
      <w:r w:rsidRPr="007D1794">
        <w:rPr>
          <w:rFonts w:asciiTheme="minorHAnsi" w:hAnsiTheme="minorHAnsi" w:cs="Arial"/>
          <w:spacing w:val="1"/>
          <w:sz w:val="24"/>
          <w:szCs w:val="24"/>
        </w:rPr>
        <w:t>u</w:t>
      </w:r>
      <w:r w:rsidRPr="007D1794">
        <w:rPr>
          <w:rFonts w:asciiTheme="minorHAnsi" w:hAnsiTheme="minorHAnsi" w:cs="Arial"/>
          <w:sz w:val="24"/>
          <w:szCs w:val="24"/>
        </w:rPr>
        <w:t>g</w:t>
      </w:r>
      <w:r w:rsidRPr="007D1794">
        <w:rPr>
          <w:rFonts w:asciiTheme="minorHAnsi" w:hAnsiTheme="minorHAnsi" w:cs="Arial"/>
          <w:spacing w:val="43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ys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2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2"/>
          <w:sz w:val="24"/>
          <w:szCs w:val="24"/>
        </w:rPr>
        <w:t>i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1"/>
          <w:sz w:val="24"/>
          <w:szCs w:val="24"/>
        </w:rPr>
        <w:t>n</w:t>
      </w:r>
      <w:r w:rsidR="00E3054C" w:rsidRPr="007D1794">
        <w:rPr>
          <w:rFonts w:asciiTheme="minorHAnsi" w:hAnsiTheme="minorHAnsi" w:cs="Arial"/>
          <w:spacing w:val="1"/>
          <w:sz w:val="24"/>
          <w:szCs w:val="24"/>
        </w:rPr>
        <w:t>ej</w:t>
      </w:r>
      <w:r w:rsidRPr="007D1794">
        <w:rPr>
          <w:rFonts w:asciiTheme="minorHAnsi" w:hAnsiTheme="minorHAnsi" w:cs="Arial"/>
          <w:spacing w:val="36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pr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2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g</w:t>
      </w:r>
      <w:r w:rsidRPr="007D1794">
        <w:rPr>
          <w:rFonts w:asciiTheme="minorHAnsi" w:hAnsiTheme="minorHAnsi" w:cs="Arial"/>
          <w:sz w:val="24"/>
          <w:szCs w:val="24"/>
        </w:rPr>
        <w:t>o</w:t>
      </w:r>
      <w:r w:rsidRPr="007D1794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f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2"/>
          <w:sz w:val="24"/>
          <w:szCs w:val="24"/>
        </w:rPr>
        <w:t>k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u</w:t>
      </w:r>
      <w:r w:rsidRPr="007D1794">
        <w:rPr>
          <w:rFonts w:asciiTheme="minorHAnsi" w:hAnsiTheme="minorHAnsi" w:cs="Arial"/>
          <w:spacing w:val="3"/>
          <w:sz w:val="24"/>
          <w:szCs w:val="24"/>
        </w:rPr>
        <w:t>r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w</w:t>
      </w:r>
      <w:r w:rsidRPr="007D1794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te</w:t>
      </w:r>
      <w:r w:rsidRPr="007D1794">
        <w:rPr>
          <w:rFonts w:asciiTheme="minorHAnsi" w:hAnsiTheme="minorHAnsi" w:cs="Arial"/>
          <w:spacing w:val="3"/>
          <w:sz w:val="24"/>
          <w:szCs w:val="24"/>
        </w:rPr>
        <w:t>r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2"/>
          <w:sz w:val="24"/>
          <w:szCs w:val="24"/>
        </w:rPr>
        <w:t>i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585880" w:rsidRPr="007D1794">
        <w:rPr>
          <w:rFonts w:asciiTheme="minorHAnsi" w:hAnsiTheme="minorHAnsi" w:cs="Arial"/>
          <w:sz w:val="24"/>
          <w:szCs w:val="24"/>
        </w:rPr>
        <w:t>30</w:t>
      </w:r>
      <w:r w:rsidRPr="007D1794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z w:val="24"/>
          <w:szCs w:val="24"/>
        </w:rPr>
        <w:t>d</w:t>
      </w:r>
      <w:r w:rsidRPr="007D1794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</w:t>
      </w:r>
      <w:r w:rsidRPr="007D1794">
        <w:rPr>
          <w:rFonts w:asciiTheme="minorHAnsi" w:hAnsiTheme="minorHAnsi" w:cs="Arial"/>
          <w:sz w:val="24"/>
          <w:szCs w:val="24"/>
        </w:rPr>
        <w:t>aty</w:t>
      </w:r>
      <w:r w:rsidRPr="007D1794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dor</w:t>
      </w:r>
      <w:r w:rsidRPr="007D1794">
        <w:rPr>
          <w:rFonts w:asciiTheme="minorHAnsi" w:hAnsiTheme="minorHAnsi" w:cs="Arial"/>
          <w:sz w:val="24"/>
          <w:szCs w:val="24"/>
        </w:rPr>
        <w:t>ę</w:t>
      </w:r>
      <w:r w:rsidRPr="007D1794">
        <w:rPr>
          <w:rFonts w:asciiTheme="minorHAnsi" w:hAnsiTheme="minorHAnsi" w:cs="Arial"/>
          <w:spacing w:val="1"/>
          <w:sz w:val="24"/>
          <w:szCs w:val="24"/>
        </w:rPr>
        <w:t>c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ia</w:t>
      </w:r>
      <w:r w:rsidRPr="007D1794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070C7C" w:rsidRPr="007D1794">
        <w:rPr>
          <w:rFonts w:asciiTheme="minorHAnsi" w:hAnsiTheme="minorHAnsi" w:cs="Arial"/>
          <w:spacing w:val="2"/>
          <w:sz w:val="24"/>
          <w:szCs w:val="24"/>
        </w:rPr>
        <w:t xml:space="preserve">wystawionej 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f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k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u</w:t>
      </w:r>
      <w:r w:rsidRPr="007D1794">
        <w:rPr>
          <w:rFonts w:asciiTheme="minorHAnsi" w:hAnsiTheme="minorHAnsi" w:cs="Arial"/>
          <w:spacing w:val="3"/>
          <w:sz w:val="24"/>
          <w:szCs w:val="24"/>
        </w:rPr>
        <w:t>r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proofErr w:type="gramStart"/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1"/>
          <w:sz w:val="24"/>
          <w:szCs w:val="24"/>
        </w:rPr>
        <w:t>r</w:t>
      </w:r>
      <w:r w:rsidRPr="007D1794">
        <w:rPr>
          <w:rFonts w:asciiTheme="minorHAnsi" w:hAnsiTheme="minorHAnsi" w:cs="Arial"/>
          <w:sz w:val="24"/>
          <w:szCs w:val="24"/>
        </w:rPr>
        <w:t>az</w:t>
      </w:r>
      <w:r w:rsidR="00A13392" w:rsidRPr="007D1794">
        <w:rPr>
          <w:rFonts w:asciiTheme="minorHAnsi" w:hAnsiTheme="minorHAnsi" w:cs="Arial"/>
          <w:sz w:val="24"/>
          <w:szCs w:val="24"/>
        </w:rPr>
        <w:br/>
      </w:r>
      <w:r w:rsidR="00585581" w:rsidRPr="007D1794">
        <w:rPr>
          <w:rFonts w:asciiTheme="minorHAnsi" w:hAnsiTheme="minorHAnsi" w:cs="Arial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 xml:space="preserve"> z</w:t>
      </w:r>
      <w:proofErr w:type="gramEnd"/>
      <w:r w:rsidRPr="007D1794">
        <w:rPr>
          <w:rFonts w:asciiTheme="minorHAnsi" w:hAnsiTheme="minorHAnsi" w:cs="Arial"/>
          <w:spacing w:val="9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iez</w:t>
      </w:r>
      <w:r w:rsidRPr="007D1794">
        <w:rPr>
          <w:rFonts w:asciiTheme="minorHAnsi" w:hAnsiTheme="minorHAnsi" w:cs="Arial"/>
          <w:spacing w:val="2"/>
          <w:sz w:val="24"/>
          <w:szCs w:val="24"/>
        </w:rPr>
        <w:t>b</w:t>
      </w:r>
      <w:r w:rsidRPr="007D1794">
        <w:rPr>
          <w:rFonts w:asciiTheme="minorHAnsi" w:hAnsiTheme="minorHAnsi" w:cs="Arial"/>
          <w:sz w:val="24"/>
          <w:szCs w:val="24"/>
        </w:rPr>
        <w:t>ę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dn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ym</w:t>
      </w:r>
      <w:r w:rsidRPr="007D1794">
        <w:rPr>
          <w:rFonts w:asciiTheme="minorHAnsi" w:hAnsiTheme="minorHAnsi" w:cs="Arial"/>
          <w:sz w:val="24"/>
          <w:szCs w:val="24"/>
        </w:rPr>
        <w:t xml:space="preserve">i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doku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2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Pr="007D1794">
        <w:rPr>
          <w:rFonts w:asciiTheme="minorHAnsi" w:hAnsiTheme="minorHAnsi" w:cs="Arial"/>
          <w:sz w:val="24"/>
          <w:szCs w:val="24"/>
        </w:rPr>
        <w:t xml:space="preserve">i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ro</w:t>
      </w:r>
      <w:r w:rsidRPr="007D1794">
        <w:rPr>
          <w:rFonts w:asciiTheme="minorHAnsi" w:hAnsiTheme="minorHAnsi" w:cs="Arial"/>
          <w:sz w:val="24"/>
          <w:szCs w:val="24"/>
        </w:rPr>
        <w:t>zlic</w:t>
      </w:r>
      <w:r w:rsidRPr="007D1794">
        <w:rPr>
          <w:rFonts w:asciiTheme="minorHAnsi" w:hAnsiTheme="minorHAnsi" w:cs="Arial"/>
          <w:spacing w:val="1"/>
          <w:sz w:val="24"/>
          <w:szCs w:val="24"/>
        </w:rPr>
        <w:t>z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3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1"/>
          <w:sz w:val="24"/>
          <w:szCs w:val="24"/>
        </w:rPr>
        <w:t>y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="004D2DBA" w:rsidRPr="007D1794">
        <w:rPr>
          <w:rFonts w:asciiTheme="minorHAnsi" w:hAnsiTheme="minorHAnsi" w:cs="Arial"/>
          <w:sz w:val="24"/>
          <w:szCs w:val="24"/>
        </w:rPr>
        <w:t>i</w:t>
      </w:r>
      <w:r w:rsidR="00A13392" w:rsidRPr="007D179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4D2DBA" w:rsidRPr="007D1794">
        <w:rPr>
          <w:rFonts w:asciiTheme="minorHAnsi" w:hAnsiTheme="minorHAnsi" w:cs="Arial"/>
          <w:spacing w:val="1"/>
          <w:sz w:val="24"/>
          <w:szCs w:val="24"/>
        </w:rPr>
        <w:t xml:space="preserve">. </w:t>
      </w:r>
    </w:p>
    <w:p w:rsidR="005228ED" w:rsidRPr="007D1794" w:rsidRDefault="00992281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1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Fakturę za wykonanie przedmiotu umowy należy odpowiednio oznaczyć:</w:t>
      </w:r>
    </w:p>
    <w:p w:rsidR="00992281" w:rsidRPr="007D1794" w:rsidRDefault="00C635B6" w:rsidP="007D1794">
      <w:pPr>
        <w:tabs>
          <w:tab w:val="left" w:pos="426"/>
        </w:tabs>
        <w:spacing w:line="22" w:lineRule="atLeast"/>
        <w:ind w:right="-1"/>
        <w:contextualSpacing/>
        <w:rPr>
          <w:rFonts w:asciiTheme="minorHAnsi" w:hAnsiTheme="minorHAnsi" w:cs="Arial"/>
          <w:b/>
          <w:spacing w:val="1"/>
          <w:sz w:val="24"/>
          <w:szCs w:val="24"/>
        </w:rPr>
      </w:pPr>
      <w:r w:rsidRPr="007D1794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="00992281" w:rsidRPr="007D1794">
        <w:rPr>
          <w:rFonts w:asciiTheme="minorHAnsi" w:hAnsiTheme="minorHAnsi" w:cs="Arial"/>
          <w:b/>
          <w:spacing w:val="1"/>
          <w:sz w:val="24"/>
          <w:szCs w:val="24"/>
        </w:rPr>
        <w:t>Nabywca: Gmina Sulejów, ul. Konecka 42, 97-330 Sulejów, NIP: 771-17-68-348</w:t>
      </w:r>
    </w:p>
    <w:p w:rsidR="00992281" w:rsidRPr="007D1794" w:rsidRDefault="005228ED" w:rsidP="007D1794">
      <w:pPr>
        <w:tabs>
          <w:tab w:val="left" w:pos="426"/>
        </w:tabs>
        <w:spacing w:line="22" w:lineRule="atLeast"/>
        <w:ind w:right="-1"/>
        <w:contextualSpacing/>
        <w:rPr>
          <w:rFonts w:asciiTheme="minorHAnsi" w:hAnsiTheme="minorHAnsi" w:cs="Arial"/>
          <w:b/>
          <w:spacing w:val="1"/>
          <w:sz w:val="24"/>
          <w:szCs w:val="24"/>
        </w:rPr>
      </w:pPr>
      <w:r w:rsidRPr="007D1794">
        <w:rPr>
          <w:rFonts w:asciiTheme="minorHAnsi" w:hAnsiTheme="minorHAnsi" w:cs="Arial"/>
          <w:b/>
          <w:spacing w:val="1"/>
          <w:sz w:val="24"/>
          <w:szCs w:val="24"/>
        </w:rPr>
        <w:t xml:space="preserve"> </w:t>
      </w:r>
      <w:r w:rsidR="00992281" w:rsidRPr="007D1794">
        <w:rPr>
          <w:rFonts w:asciiTheme="minorHAnsi" w:hAnsiTheme="minorHAnsi" w:cs="Arial"/>
          <w:b/>
          <w:spacing w:val="1"/>
          <w:sz w:val="24"/>
          <w:szCs w:val="24"/>
        </w:rPr>
        <w:t>Odbiorca: Urząd Miejski w Sulejowie, ul. Konecka 42, 97-330 Sulejów.</w:t>
      </w:r>
    </w:p>
    <w:p w:rsidR="00350CC5" w:rsidRPr="007D1794" w:rsidRDefault="00350CC5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W przypadku rozbieżności pomiędzy terminem płatności wskazanym na fakturze a wskazanym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 niniejszej umowie przyjmuje się, że prawidłowo podano termin określony w umowie.</w:t>
      </w:r>
    </w:p>
    <w:p w:rsidR="004476D9" w:rsidRPr="00177511" w:rsidRDefault="004476D9" w:rsidP="007D1794">
      <w:pPr>
        <w:numPr>
          <w:ilvl w:val="0"/>
          <w:numId w:val="5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W</w:t>
      </w:r>
      <w:r w:rsidRPr="007D1794">
        <w:rPr>
          <w:rFonts w:asciiTheme="minorHAnsi" w:hAnsiTheme="minorHAnsi" w:cs="Arial"/>
          <w:sz w:val="24"/>
          <w:szCs w:val="24"/>
        </w:rPr>
        <w:t>ie</w:t>
      </w:r>
      <w:r w:rsidRPr="007D1794">
        <w:rPr>
          <w:rFonts w:asciiTheme="minorHAnsi" w:hAnsiTheme="minorHAnsi" w:cs="Arial"/>
          <w:spacing w:val="1"/>
          <w:sz w:val="24"/>
          <w:szCs w:val="24"/>
        </w:rPr>
        <w:t>r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-3"/>
          <w:sz w:val="24"/>
          <w:szCs w:val="24"/>
        </w:rPr>
        <w:t>y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2"/>
          <w:sz w:val="24"/>
          <w:szCs w:val="24"/>
        </w:rPr>
        <w:t>e</w:t>
      </w:r>
      <w:r w:rsidRPr="007D1794">
        <w:rPr>
          <w:rFonts w:asciiTheme="minorHAnsi" w:hAnsiTheme="minorHAnsi" w:cs="Arial"/>
          <w:sz w:val="24"/>
          <w:szCs w:val="24"/>
        </w:rPr>
        <w:t>l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ś</w:t>
      </w:r>
      <w:r w:rsidRPr="007D1794">
        <w:rPr>
          <w:rFonts w:asciiTheme="minorHAnsi" w:hAnsiTheme="minorHAnsi" w:cs="Arial"/>
          <w:sz w:val="24"/>
          <w:szCs w:val="24"/>
        </w:rPr>
        <w:t>ć</w:t>
      </w:r>
      <w:r w:rsidRPr="007D1794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2"/>
          <w:sz w:val="24"/>
          <w:szCs w:val="24"/>
        </w:rPr>
        <w:t>t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</w:t>
      </w:r>
      <w:r w:rsidRPr="007D1794">
        <w:rPr>
          <w:rFonts w:asciiTheme="minorHAnsi" w:hAnsiTheme="minorHAnsi" w:cs="Arial"/>
          <w:spacing w:val="2"/>
          <w:sz w:val="24"/>
          <w:szCs w:val="24"/>
        </w:rPr>
        <w:t>t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u</w:t>
      </w:r>
      <w:r w:rsidRPr="007D1794">
        <w:rPr>
          <w:rFonts w:asciiTheme="minorHAnsi" w:hAnsiTheme="minorHAnsi" w:cs="Arial"/>
          <w:sz w:val="24"/>
          <w:szCs w:val="24"/>
        </w:rPr>
        <w:t>łu</w:t>
      </w:r>
      <w:r w:rsidRPr="007D179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</w:t>
      </w:r>
      <w:r w:rsidRPr="007D1794">
        <w:rPr>
          <w:rFonts w:asciiTheme="minorHAnsi" w:hAnsiTheme="minorHAnsi" w:cs="Arial"/>
          <w:spacing w:val="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1"/>
          <w:sz w:val="24"/>
          <w:szCs w:val="24"/>
        </w:rPr>
        <w:t>grod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ia</w:t>
      </w:r>
      <w:r w:rsidRPr="007D1794">
        <w:rPr>
          <w:rFonts w:asciiTheme="minorHAnsi" w:hAnsiTheme="minorHAnsi" w:cs="Arial"/>
          <w:spacing w:val="-12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ie</w:t>
      </w:r>
      <w:r w:rsidRPr="007D179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4"/>
          <w:sz w:val="24"/>
          <w:szCs w:val="24"/>
        </w:rPr>
        <w:t>m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z w:val="24"/>
          <w:szCs w:val="24"/>
        </w:rPr>
        <w:t>że</w:t>
      </w:r>
      <w:r w:rsidRPr="007D1794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3"/>
          <w:sz w:val="24"/>
          <w:szCs w:val="24"/>
        </w:rPr>
        <w:t>b</w:t>
      </w:r>
      <w:r w:rsidRPr="007D1794">
        <w:rPr>
          <w:rFonts w:asciiTheme="minorHAnsi" w:hAnsiTheme="minorHAnsi" w:cs="Arial"/>
          <w:spacing w:val="-4"/>
          <w:sz w:val="24"/>
          <w:szCs w:val="24"/>
        </w:rPr>
        <w:t>y</w:t>
      </w:r>
      <w:r w:rsidRPr="007D1794">
        <w:rPr>
          <w:rFonts w:asciiTheme="minorHAnsi" w:hAnsiTheme="minorHAnsi" w:cs="Arial"/>
          <w:sz w:val="24"/>
          <w:szCs w:val="24"/>
        </w:rPr>
        <w:t>ć</w:t>
      </w:r>
      <w:r w:rsidRPr="007D1794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pr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pacing w:val="3"/>
          <w:sz w:val="24"/>
          <w:szCs w:val="24"/>
        </w:rPr>
        <w:t>d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2"/>
          <w:sz w:val="24"/>
          <w:szCs w:val="24"/>
        </w:rPr>
        <w:t>e</w:t>
      </w:r>
      <w:r w:rsidRPr="007D1794">
        <w:rPr>
          <w:rFonts w:asciiTheme="minorHAnsi" w:hAnsiTheme="minorHAnsi" w:cs="Arial"/>
          <w:sz w:val="24"/>
          <w:szCs w:val="24"/>
        </w:rPr>
        <w:t>m</w:t>
      </w:r>
      <w:r w:rsidRPr="007D1794">
        <w:rPr>
          <w:rFonts w:asciiTheme="minorHAnsi" w:hAnsiTheme="minorHAnsi" w:cs="Arial"/>
          <w:spacing w:val="-15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c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pacing w:val="2"/>
          <w:sz w:val="24"/>
          <w:szCs w:val="24"/>
        </w:rPr>
        <w:t>j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b</w:t>
      </w:r>
      <w:r w:rsidRPr="007D1794">
        <w:rPr>
          <w:rFonts w:asciiTheme="minorHAnsi" w:hAnsiTheme="minorHAnsi" w:cs="Arial"/>
          <w:sz w:val="24"/>
          <w:szCs w:val="24"/>
        </w:rPr>
        <w:t>ez</w:t>
      </w:r>
      <w:r w:rsidRPr="007D1794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pacing w:val="3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4"/>
          <w:sz w:val="24"/>
          <w:szCs w:val="24"/>
        </w:rPr>
        <w:t>m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ej</w:t>
      </w:r>
      <w:r w:rsidRPr="007D179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g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od</w:t>
      </w:r>
      <w:r w:rsidRPr="007D1794">
        <w:rPr>
          <w:rFonts w:asciiTheme="minorHAnsi" w:hAnsiTheme="minorHAnsi" w:cs="Arial"/>
          <w:sz w:val="24"/>
          <w:szCs w:val="24"/>
        </w:rPr>
        <w:t>y</w:t>
      </w:r>
      <w:r w:rsidRPr="007D1794">
        <w:rPr>
          <w:rFonts w:asciiTheme="minorHAnsi" w:hAnsiTheme="minorHAnsi" w:cs="Arial"/>
          <w:spacing w:val="-6"/>
          <w:sz w:val="24"/>
          <w:szCs w:val="24"/>
        </w:rPr>
        <w:t xml:space="preserve"> Z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2"/>
          <w:sz w:val="24"/>
          <w:szCs w:val="24"/>
        </w:rPr>
        <w:t>i</w:t>
      </w:r>
      <w:r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pacing w:val="2"/>
          <w:sz w:val="24"/>
          <w:szCs w:val="24"/>
        </w:rPr>
        <w:t>j</w:t>
      </w:r>
      <w:r w:rsidRPr="007D1794">
        <w:rPr>
          <w:rFonts w:asciiTheme="minorHAnsi" w:hAnsiTheme="minorHAnsi" w:cs="Arial"/>
          <w:sz w:val="24"/>
          <w:szCs w:val="24"/>
        </w:rPr>
        <w:t>ą</w:t>
      </w:r>
      <w:r w:rsidRPr="007D1794">
        <w:rPr>
          <w:rFonts w:asciiTheme="minorHAnsi" w:hAnsiTheme="minorHAnsi" w:cs="Arial"/>
          <w:spacing w:val="1"/>
          <w:sz w:val="24"/>
          <w:szCs w:val="24"/>
        </w:rPr>
        <w:t>c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g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z w:val="24"/>
          <w:szCs w:val="24"/>
        </w:rPr>
        <w:t>.</w:t>
      </w:r>
    </w:p>
    <w:p w:rsidR="00177511" w:rsidRPr="007D1794" w:rsidRDefault="00177511" w:rsidP="00177511">
      <w:pPr>
        <w:tabs>
          <w:tab w:val="left" w:pos="42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0160F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4</w:t>
      </w:r>
    </w:p>
    <w:p w:rsidR="00992281" w:rsidRPr="007D1794" w:rsidRDefault="00992281" w:rsidP="007D1794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Do obowiązków Zamawiającego należy:</w:t>
      </w:r>
    </w:p>
    <w:p w:rsidR="00992281" w:rsidRPr="007D1794" w:rsidRDefault="00992281" w:rsidP="007D179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odebranie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przedmiotu Umowy po sprawdzeniu jego należytego wykonania;</w:t>
      </w:r>
    </w:p>
    <w:p w:rsidR="00992281" w:rsidRPr="007D1794" w:rsidRDefault="00992281" w:rsidP="007D1794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terminowa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zapłata wynagrodzenia za wykonane i odebrane prace.</w:t>
      </w:r>
    </w:p>
    <w:p w:rsidR="0000160F" w:rsidRPr="007D1794" w:rsidRDefault="0000160F" w:rsidP="007D1794">
      <w:pPr>
        <w:tabs>
          <w:tab w:val="left" w:pos="284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0160F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5</w:t>
      </w:r>
    </w:p>
    <w:p w:rsidR="00992281" w:rsidRPr="007D1794" w:rsidRDefault="00992281" w:rsidP="007D1794">
      <w:pPr>
        <w:numPr>
          <w:ilvl w:val="0"/>
          <w:numId w:val="27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Do </w:t>
      </w:r>
      <w:r w:rsidRPr="007D1794">
        <w:rPr>
          <w:rFonts w:asciiTheme="minorHAnsi" w:hAnsiTheme="minorHAnsi" w:cs="Arial"/>
          <w:spacing w:val="2"/>
          <w:sz w:val="24"/>
          <w:szCs w:val="24"/>
        </w:rPr>
        <w:t>obowiązków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Wykonawcy należy:</w:t>
      </w:r>
    </w:p>
    <w:p w:rsidR="00992281" w:rsidRPr="007D1794" w:rsidRDefault="00992281" w:rsidP="007D1794">
      <w:pPr>
        <w:numPr>
          <w:ilvl w:val="0"/>
          <w:numId w:val="2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Wykonanie </w:t>
      </w:r>
      <w:r w:rsidR="002332A4" w:rsidRPr="007D1794">
        <w:rPr>
          <w:rFonts w:asciiTheme="minorHAnsi" w:hAnsiTheme="minorHAnsi" w:cs="Arial"/>
          <w:bCs/>
          <w:sz w:val="24"/>
          <w:szCs w:val="24"/>
        </w:rPr>
        <w:t>przedmiotu zamówienia w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terminie.</w:t>
      </w:r>
    </w:p>
    <w:p w:rsidR="00233168" w:rsidRPr="007D1794" w:rsidRDefault="00233168" w:rsidP="007D1794">
      <w:pPr>
        <w:numPr>
          <w:ilvl w:val="0"/>
          <w:numId w:val="2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Geodezyjne wytyczenie wraz z inwentaryzacją powykonawczą</w:t>
      </w:r>
    </w:p>
    <w:p w:rsidR="00233168" w:rsidRPr="00177511" w:rsidRDefault="00233168" w:rsidP="007D1794">
      <w:pPr>
        <w:numPr>
          <w:ilvl w:val="0"/>
          <w:numId w:val="2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177511">
        <w:rPr>
          <w:rFonts w:asciiTheme="minorHAnsi" w:hAnsiTheme="minorHAnsi" w:cs="Arial"/>
          <w:bCs/>
          <w:sz w:val="24"/>
          <w:szCs w:val="24"/>
        </w:rPr>
        <w:t xml:space="preserve">Montaż urządzeń pod nadzorem kierownika budowy, posiadającego </w:t>
      </w:r>
      <w:r w:rsidRPr="00177511">
        <w:rPr>
          <w:rFonts w:asciiTheme="minorHAnsi" w:hAnsiTheme="minorHAnsi" w:cstheme="minorHAnsi"/>
          <w:bCs/>
          <w:spacing w:val="-13"/>
          <w:sz w:val="24"/>
          <w:szCs w:val="24"/>
        </w:rPr>
        <w:t>uprawnienia w</w:t>
      </w:r>
      <w:r w:rsidRPr="0017751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specja</w:t>
      </w:r>
      <w:r w:rsidR="00177511" w:rsidRPr="00177511">
        <w:rPr>
          <w:rFonts w:asciiTheme="minorHAnsi" w:hAnsiTheme="minorHAnsi" w:cstheme="minorHAnsi"/>
          <w:bCs/>
          <w:sz w:val="24"/>
          <w:szCs w:val="24"/>
          <w:lang w:eastAsia="pl-PL"/>
        </w:rPr>
        <w:t>lności konstrukcyjno-budowlanej</w:t>
      </w:r>
    </w:p>
    <w:p w:rsidR="00233168" w:rsidRPr="007D1794" w:rsidRDefault="00177511" w:rsidP="007D1794">
      <w:pPr>
        <w:numPr>
          <w:ilvl w:val="0"/>
          <w:numId w:val="2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lastRenderedPageBreak/>
        <w:t>Montaż u</w:t>
      </w:r>
      <w:r w:rsidR="00233168" w:rsidRPr="007D1794">
        <w:rPr>
          <w:rFonts w:asciiTheme="minorHAnsi" w:hAnsiTheme="minorHAnsi" w:cs="Arial"/>
          <w:bCs/>
          <w:sz w:val="24"/>
          <w:szCs w:val="24"/>
        </w:rPr>
        <w:t xml:space="preserve">rządzeń wraz z wykonaniem uziemienia, pod nadzorem osoby </w:t>
      </w:r>
      <w:r w:rsidR="00233168" w:rsidRPr="007D1794">
        <w:rPr>
          <w:rFonts w:asciiTheme="minorHAnsi" w:hAnsiTheme="minorHAnsi" w:cstheme="minorHAnsi"/>
          <w:sz w:val="24"/>
          <w:szCs w:val="24"/>
        </w:rPr>
        <w:t xml:space="preserve">z uprawnieniami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elektrycznymi</w:t>
      </w:r>
      <w:r w:rsidR="00233168" w:rsidRPr="007D179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:rsidR="00992281" w:rsidRPr="007D1794" w:rsidRDefault="00992281" w:rsidP="007D1794">
      <w:pPr>
        <w:numPr>
          <w:ilvl w:val="0"/>
          <w:numId w:val="2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color w:val="000000"/>
          <w:kern w:val="1"/>
          <w:sz w:val="24"/>
          <w:szCs w:val="24"/>
        </w:rPr>
        <w:t>Usunięcie usterek ujawnionych w czasie odbioru w</w:t>
      </w:r>
      <w:r w:rsidR="00952001" w:rsidRPr="007D1794">
        <w:rPr>
          <w:rFonts w:asciiTheme="minorHAnsi" w:hAnsiTheme="minorHAnsi" w:cs="Arial"/>
          <w:color w:val="000000"/>
          <w:kern w:val="1"/>
          <w:sz w:val="24"/>
          <w:szCs w:val="24"/>
        </w:rPr>
        <w:t xml:space="preserve"> terminie uzgodnionym </w:t>
      </w:r>
      <w:r w:rsidRPr="007D1794">
        <w:rPr>
          <w:rFonts w:asciiTheme="minorHAnsi" w:hAnsiTheme="minorHAnsi" w:cs="Arial"/>
          <w:color w:val="000000"/>
          <w:kern w:val="1"/>
          <w:sz w:val="24"/>
          <w:szCs w:val="24"/>
        </w:rPr>
        <w:t>z Zamawiającym.</w:t>
      </w:r>
    </w:p>
    <w:p w:rsidR="00233168" w:rsidRPr="007D1794" w:rsidRDefault="00233168" w:rsidP="007D1794">
      <w:pPr>
        <w:tabs>
          <w:tab w:val="left" w:pos="42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914197" w:rsidRPr="007D1794" w:rsidRDefault="00914197" w:rsidP="007D1794">
      <w:pPr>
        <w:numPr>
          <w:ilvl w:val="0"/>
          <w:numId w:val="27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1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427574" w:rsidRPr="007D1794" w:rsidRDefault="00D03A05" w:rsidP="007D1794">
      <w:pPr>
        <w:numPr>
          <w:ilvl w:val="0"/>
          <w:numId w:val="27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Wykonawcy nie będą przysługiwać żadne wydłużenia okresu wykonywania przedmiotu umowy, jeżeli powodem opóźnienia jest zatrzymanie </w:t>
      </w:r>
      <w:r w:rsid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z powodu wykonywania </w:t>
      </w:r>
      <w:r w:rsid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 sposób niezgodny z prawem, niebezpieczny jak również z powodu niedopuszczenia do wykonywania </w:t>
      </w:r>
      <w:r w:rsid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>.</w:t>
      </w:r>
    </w:p>
    <w:p w:rsidR="00D03A05" w:rsidRPr="007D1794" w:rsidRDefault="00D03A05" w:rsidP="007D1794">
      <w:pPr>
        <w:tabs>
          <w:tab w:val="left" w:pos="426"/>
        </w:tabs>
        <w:spacing w:line="22" w:lineRule="atLeast"/>
        <w:ind w:right="-1"/>
        <w:contextualSpacing/>
        <w:rPr>
          <w:rFonts w:asciiTheme="minorHAnsi" w:hAnsiTheme="minorHAnsi" w:cs="Arial"/>
          <w:spacing w:val="1"/>
          <w:sz w:val="24"/>
          <w:szCs w:val="24"/>
        </w:rPr>
      </w:pPr>
    </w:p>
    <w:p w:rsidR="0000160F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6</w:t>
      </w:r>
    </w:p>
    <w:p w:rsidR="00E53FE6" w:rsidRPr="007D1794" w:rsidRDefault="00992281" w:rsidP="007D1794">
      <w:pPr>
        <w:numPr>
          <w:ilvl w:val="0"/>
          <w:numId w:val="34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-5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Odb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1"/>
          <w:sz w:val="24"/>
          <w:szCs w:val="24"/>
        </w:rPr>
        <w:t>ó</w:t>
      </w:r>
      <w:r w:rsidRPr="007D1794">
        <w:rPr>
          <w:rFonts w:asciiTheme="minorHAnsi" w:hAnsiTheme="minorHAnsi" w:cs="Arial"/>
          <w:sz w:val="24"/>
          <w:szCs w:val="24"/>
        </w:rPr>
        <w:t>r</w:t>
      </w:r>
      <w:r w:rsidRPr="007D1794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c</w:t>
      </w:r>
      <w:r w:rsidRPr="007D1794">
        <w:rPr>
          <w:rFonts w:asciiTheme="minorHAnsi" w:hAnsiTheme="minorHAnsi" w:cs="Arial"/>
          <w:sz w:val="24"/>
          <w:szCs w:val="24"/>
        </w:rPr>
        <w:t>ał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ś</w:t>
      </w:r>
      <w:r w:rsidRPr="007D1794">
        <w:rPr>
          <w:rFonts w:asciiTheme="minorHAnsi" w:hAnsiTheme="minorHAnsi" w:cs="Arial"/>
          <w:sz w:val="24"/>
          <w:szCs w:val="24"/>
        </w:rPr>
        <w:t>ci</w:t>
      </w:r>
      <w:r w:rsidRPr="007D1794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w</w:t>
      </w:r>
      <w:r w:rsidRPr="007D1794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k</w:t>
      </w:r>
      <w:r w:rsidRPr="007D1794">
        <w:rPr>
          <w:rFonts w:asciiTheme="minorHAnsi" w:hAnsiTheme="minorHAnsi" w:cs="Arial"/>
          <w:spacing w:val="1"/>
          <w:sz w:val="24"/>
          <w:szCs w:val="24"/>
        </w:rPr>
        <w:t>r</w:t>
      </w:r>
      <w:r w:rsidRPr="007D1794">
        <w:rPr>
          <w:rFonts w:asciiTheme="minorHAnsi" w:hAnsiTheme="minorHAnsi" w:cs="Arial"/>
          <w:spacing w:val="3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z w:val="24"/>
          <w:szCs w:val="24"/>
        </w:rPr>
        <w:t>ie</w:t>
      </w:r>
      <w:r w:rsidRPr="007D1794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="00066962" w:rsidRPr="007D1794">
        <w:rPr>
          <w:rFonts w:asciiTheme="minorHAnsi" w:hAnsiTheme="minorHAnsi" w:cs="Arial"/>
          <w:spacing w:val="1"/>
          <w:sz w:val="24"/>
          <w:szCs w:val="24"/>
        </w:rPr>
        <w:t>przedmiotu umowy</w:t>
      </w:r>
      <w:r w:rsidRPr="007D1794">
        <w:rPr>
          <w:rFonts w:asciiTheme="minorHAnsi" w:hAnsiTheme="minorHAnsi" w:cs="Arial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ob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2"/>
          <w:sz w:val="24"/>
          <w:szCs w:val="24"/>
        </w:rPr>
        <w:t>j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mu</w:t>
      </w:r>
      <w:r w:rsidRPr="007D1794">
        <w:rPr>
          <w:rFonts w:asciiTheme="minorHAnsi" w:hAnsiTheme="minorHAnsi" w:cs="Arial"/>
          <w:spacing w:val="2"/>
          <w:sz w:val="24"/>
          <w:szCs w:val="24"/>
        </w:rPr>
        <w:t>j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5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pacing w:val="3"/>
          <w:sz w:val="24"/>
          <w:szCs w:val="24"/>
        </w:rPr>
        <w:t>z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ys</w:t>
      </w:r>
      <w:r w:rsidRPr="007D1794">
        <w:rPr>
          <w:rFonts w:asciiTheme="minorHAnsi" w:hAnsiTheme="minorHAnsi" w:cs="Arial"/>
          <w:spacing w:val="2"/>
          <w:sz w:val="24"/>
          <w:szCs w:val="24"/>
        </w:rPr>
        <w:t>t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k</w:t>
      </w:r>
      <w:r w:rsidRPr="007D1794">
        <w:rPr>
          <w:rFonts w:asciiTheme="minorHAnsi" w:hAnsiTheme="minorHAnsi" w:cs="Arial"/>
          <w:sz w:val="24"/>
          <w:szCs w:val="24"/>
        </w:rPr>
        <w:t>ie</w:t>
      </w:r>
      <w:r w:rsidRPr="007D1794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="00177511">
        <w:rPr>
          <w:rFonts w:asciiTheme="minorHAnsi" w:hAnsiTheme="minorHAnsi" w:cs="Arial"/>
          <w:spacing w:val="1"/>
          <w:sz w:val="24"/>
          <w:szCs w:val="24"/>
        </w:rPr>
        <w:t>prace</w:t>
      </w:r>
      <w:r w:rsidRPr="007D1794">
        <w:rPr>
          <w:rFonts w:asciiTheme="minorHAnsi" w:hAnsiTheme="minorHAnsi" w:cs="Arial"/>
          <w:spacing w:val="6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yk</w:t>
      </w:r>
      <w:r w:rsidRPr="007D1794">
        <w:rPr>
          <w:rFonts w:asciiTheme="minorHAnsi" w:hAnsiTheme="minorHAnsi" w:cs="Arial"/>
          <w:spacing w:val="3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e</w:t>
      </w:r>
      <w:r w:rsidRPr="007D1794">
        <w:rPr>
          <w:rFonts w:asciiTheme="minorHAnsi" w:hAnsiTheme="minorHAnsi" w:cs="Arial"/>
          <w:spacing w:val="5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</w:t>
      </w:r>
      <w:r w:rsidRPr="007D1794">
        <w:rPr>
          <w:rFonts w:asciiTheme="minorHAnsi" w:hAnsiTheme="minorHAnsi" w:cs="Arial"/>
          <w:sz w:val="24"/>
          <w:szCs w:val="24"/>
        </w:rPr>
        <w:t>o</w:t>
      </w:r>
      <w:r w:rsidRPr="007D1794">
        <w:rPr>
          <w:rFonts w:asciiTheme="minorHAnsi" w:hAnsiTheme="minorHAnsi" w:cs="Arial"/>
          <w:spacing w:val="11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ia z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g</w:t>
      </w:r>
      <w:r w:rsidRPr="007D1794">
        <w:rPr>
          <w:rFonts w:asciiTheme="minorHAnsi" w:hAnsiTheme="minorHAnsi" w:cs="Arial"/>
          <w:sz w:val="24"/>
          <w:szCs w:val="24"/>
        </w:rPr>
        <w:t>ł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s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3"/>
          <w:sz w:val="24"/>
          <w:szCs w:val="24"/>
        </w:rPr>
        <w:t>e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z w:val="24"/>
          <w:szCs w:val="24"/>
        </w:rPr>
        <w:t>ia</w:t>
      </w:r>
      <w:r w:rsidRPr="007D1794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pr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1"/>
          <w:sz w:val="24"/>
          <w:szCs w:val="24"/>
        </w:rPr>
        <w:t>e</w:t>
      </w:r>
      <w:r w:rsidRPr="007D1794">
        <w:rPr>
          <w:rFonts w:asciiTheme="minorHAnsi" w:hAnsiTheme="minorHAnsi" w:cs="Arial"/>
          <w:sz w:val="24"/>
          <w:szCs w:val="24"/>
        </w:rPr>
        <w:t>z</w:t>
      </w:r>
      <w:r w:rsidRPr="007D1794">
        <w:rPr>
          <w:rFonts w:asciiTheme="minorHAnsi" w:hAnsiTheme="minorHAnsi" w:cs="Arial"/>
          <w:spacing w:val="7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4"/>
          <w:sz w:val="24"/>
          <w:szCs w:val="24"/>
        </w:rPr>
        <w:t>W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yk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n</w:t>
      </w:r>
      <w:r w:rsidRPr="007D1794">
        <w:rPr>
          <w:rFonts w:asciiTheme="minorHAnsi" w:hAnsiTheme="minorHAnsi" w:cs="Arial"/>
          <w:spacing w:val="3"/>
          <w:sz w:val="24"/>
          <w:szCs w:val="24"/>
        </w:rPr>
        <w:t>a</w:t>
      </w:r>
      <w:r w:rsidRPr="007D1794">
        <w:rPr>
          <w:rFonts w:asciiTheme="minorHAnsi" w:hAnsiTheme="minorHAnsi" w:cs="Arial"/>
          <w:spacing w:val="-2"/>
          <w:sz w:val="24"/>
          <w:szCs w:val="24"/>
        </w:rPr>
        <w:t>w</w:t>
      </w:r>
      <w:r w:rsidRPr="007D1794">
        <w:rPr>
          <w:rFonts w:asciiTheme="minorHAnsi" w:hAnsiTheme="minorHAnsi" w:cs="Arial"/>
          <w:spacing w:val="3"/>
          <w:sz w:val="24"/>
          <w:szCs w:val="24"/>
        </w:rPr>
        <w:t>c</w:t>
      </w:r>
      <w:r w:rsidRPr="007D1794">
        <w:rPr>
          <w:rFonts w:asciiTheme="minorHAnsi" w:hAnsiTheme="minorHAnsi" w:cs="Arial"/>
          <w:sz w:val="24"/>
          <w:szCs w:val="24"/>
        </w:rPr>
        <w:t>ę</w:t>
      </w:r>
      <w:r w:rsidRPr="007D1794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g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Pr="007D1794">
        <w:rPr>
          <w:rFonts w:asciiTheme="minorHAnsi" w:hAnsiTheme="minorHAnsi" w:cs="Arial"/>
          <w:sz w:val="24"/>
          <w:szCs w:val="24"/>
        </w:rPr>
        <w:t>t</w:t>
      </w:r>
      <w:r w:rsidRPr="007D1794">
        <w:rPr>
          <w:rFonts w:asciiTheme="minorHAnsi" w:hAnsiTheme="minorHAnsi" w:cs="Arial"/>
          <w:spacing w:val="3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5"/>
          <w:sz w:val="24"/>
          <w:szCs w:val="24"/>
        </w:rPr>
        <w:t>w</w:t>
      </w:r>
      <w:r w:rsidRPr="007D1794">
        <w:rPr>
          <w:rFonts w:asciiTheme="minorHAnsi" w:hAnsiTheme="minorHAnsi" w:cs="Arial"/>
          <w:spacing w:val="3"/>
          <w:sz w:val="24"/>
          <w:szCs w:val="24"/>
        </w:rPr>
        <w:t>o</w:t>
      </w:r>
      <w:r w:rsidRPr="007D1794">
        <w:rPr>
          <w:rFonts w:asciiTheme="minorHAnsi" w:hAnsiTheme="minorHAnsi" w:cs="Arial"/>
          <w:spacing w:val="-1"/>
          <w:sz w:val="24"/>
          <w:szCs w:val="24"/>
        </w:rPr>
        <w:t>ś</w:t>
      </w:r>
      <w:r w:rsidRPr="007D1794">
        <w:rPr>
          <w:rFonts w:asciiTheme="minorHAnsi" w:hAnsiTheme="minorHAnsi" w:cs="Arial"/>
          <w:sz w:val="24"/>
          <w:szCs w:val="24"/>
        </w:rPr>
        <w:t>ci</w:t>
      </w:r>
      <w:r w:rsidRPr="007D1794">
        <w:rPr>
          <w:rFonts w:asciiTheme="minorHAnsi" w:hAnsiTheme="minorHAnsi" w:cs="Arial"/>
          <w:spacing w:val="3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d</w:t>
      </w:r>
      <w:r w:rsidRPr="007D1794">
        <w:rPr>
          <w:rFonts w:asciiTheme="minorHAnsi" w:hAnsiTheme="minorHAnsi" w:cs="Arial"/>
          <w:sz w:val="24"/>
          <w:szCs w:val="24"/>
        </w:rPr>
        <w:t>o</w:t>
      </w:r>
      <w:r w:rsidRPr="007D1794">
        <w:rPr>
          <w:rFonts w:asciiTheme="minorHAnsi" w:hAnsiTheme="minorHAnsi" w:cs="Arial"/>
          <w:spacing w:val="10"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odb</w:t>
      </w:r>
      <w:r w:rsidRPr="007D1794">
        <w:rPr>
          <w:rFonts w:asciiTheme="minorHAnsi" w:hAnsiTheme="minorHAnsi" w:cs="Arial"/>
          <w:sz w:val="24"/>
          <w:szCs w:val="24"/>
        </w:rPr>
        <w:t>i</w:t>
      </w:r>
      <w:r w:rsidRPr="007D1794">
        <w:rPr>
          <w:rFonts w:asciiTheme="minorHAnsi" w:hAnsiTheme="minorHAnsi" w:cs="Arial"/>
          <w:spacing w:val="1"/>
          <w:sz w:val="24"/>
          <w:szCs w:val="24"/>
        </w:rPr>
        <w:t>or</w:t>
      </w:r>
      <w:r w:rsidRPr="007D1794">
        <w:rPr>
          <w:rFonts w:asciiTheme="minorHAnsi" w:hAnsiTheme="minorHAnsi" w:cs="Arial"/>
          <w:sz w:val="24"/>
          <w:szCs w:val="24"/>
        </w:rPr>
        <w:t xml:space="preserve">u. </w:t>
      </w:r>
      <w:r w:rsidRPr="007D1794">
        <w:rPr>
          <w:rFonts w:asciiTheme="minorHAnsi" w:hAnsiTheme="minorHAnsi" w:cs="Arial"/>
          <w:spacing w:val="-5"/>
          <w:sz w:val="24"/>
          <w:szCs w:val="24"/>
        </w:rPr>
        <w:t xml:space="preserve">Zamawiający </w:t>
      </w:r>
      <w:r w:rsidR="009B6F3B" w:rsidRPr="007D1794">
        <w:rPr>
          <w:rFonts w:asciiTheme="minorHAnsi" w:hAnsiTheme="minorHAnsi" w:cs="Arial"/>
          <w:spacing w:val="-5"/>
          <w:sz w:val="24"/>
          <w:szCs w:val="24"/>
        </w:rPr>
        <w:t>d</w:t>
      </w:r>
      <w:r w:rsidRPr="007D1794">
        <w:rPr>
          <w:rFonts w:asciiTheme="minorHAnsi" w:hAnsiTheme="minorHAnsi" w:cs="Arial"/>
          <w:spacing w:val="-5"/>
          <w:sz w:val="24"/>
          <w:szCs w:val="24"/>
        </w:rPr>
        <w:t>o</w:t>
      </w:r>
      <w:r w:rsidR="009B6F3B" w:rsidRPr="007D1794">
        <w:rPr>
          <w:rFonts w:asciiTheme="minorHAnsi" w:hAnsiTheme="minorHAnsi" w:cs="Arial"/>
          <w:spacing w:val="-5"/>
          <w:sz w:val="24"/>
          <w:szCs w:val="24"/>
        </w:rPr>
        <w:t>kona</w:t>
      </w:r>
      <w:r w:rsidRPr="007D1794">
        <w:rPr>
          <w:rFonts w:asciiTheme="minorHAnsi" w:hAnsiTheme="minorHAnsi" w:cs="Arial"/>
          <w:spacing w:val="-5"/>
          <w:sz w:val="24"/>
          <w:szCs w:val="24"/>
        </w:rPr>
        <w:t xml:space="preserve"> odbioru w terminie </w:t>
      </w:r>
      <w:r w:rsidR="00177511">
        <w:rPr>
          <w:rFonts w:asciiTheme="minorHAnsi" w:hAnsiTheme="minorHAnsi" w:cs="Arial"/>
          <w:spacing w:val="-5"/>
          <w:sz w:val="24"/>
          <w:szCs w:val="24"/>
        </w:rPr>
        <w:t>do 2</w:t>
      </w:r>
      <w:r w:rsidR="00E53FE6" w:rsidRPr="007D1794">
        <w:rPr>
          <w:rFonts w:asciiTheme="minorHAnsi" w:hAnsiTheme="minorHAnsi" w:cs="Arial"/>
          <w:spacing w:val="-5"/>
          <w:sz w:val="24"/>
          <w:szCs w:val="24"/>
        </w:rPr>
        <w:t xml:space="preserve"> dni od daty zgłoszenia. </w:t>
      </w:r>
    </w:p>
    <w:p w:rsidR="00992281" w:rsidRPr="007D1794" w:rsidRDefault="00E53FE6" w:rsidP="007D1794">
      <w:pPr>
        <w:numPr>
          <w:ilvl w:val="0"/>
          <w:numId w:val="34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1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 xml:space="preserve">Jeżeli </w:t>
      </w:r>
      <w:r w:rsidR="00992281" w:rsidRPr="007D1794">
        <w:rPr>
          <w:rFonts w:asciiTheme="minorHAnsi" w:hAnsiTheme="minorHAnsi" w:cs="Arial"/>
          <w:spacing w:val="1"/>
          <w:sz w:val="24"/>
          <w:szCs w:val="24"/>
        </w:rPr>
        <w:t xml:space="preserve">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="00992281" w:rsidRPr="007D1794">
        <w:rPr>
          <w:rFonts w:asciiTheme="minorHAnsi" w:hAnsiTheme="minorHAnsi" w:cs="Arial"/>
          <w:spacing w:val="1"/>
          <w:sz w:val="24"/>
          <w:szCs w:val="24"/>
        </w:rPr>
        <w:t>je jako</w:t>
      </w:r>
      <w:proofErr w:type="gramEnd"/>
      <w:r w:rsidR="00992281" w:rsidRPr="007D1794">
        <w:rPr>
          <w:rFonts w:asciiTheme="minorHAnsi" w:hAnsiTheme="minorHAnsi" w:cs="Arial"/>
          <w:spacing w:val="1"/>
          <w:sz w:val="24"/>
          <w:szCs w:val="24"/>
        </w:rPr>
        <w:t xml:space="preserve"> nieterminowo wykonane</w:t>
      </w:r>
      <w:r w:rsidRPr="007D1794">
        <w:rPr>
          <w:rFonts w:asciiTheme="minorHAnsi" w:hAnsiTheme="minorHAnsi" w:cs="Arial"/>
          <w:spacing w:val="1"/>
          <w:sz w:val="24"/>
          <w:szCs w:val="24"/>
        </w:rPr>
        <w:t>.</w:t>
      </w:r>
    </w:p>
    <w:p w:rsidR="00992281" w:rsidRPr="007D1794" w:rsidRDefault="00E53FE6" w:rsidP="007D1794">
      <w:pPr>
        <w:numPr>
          <w:ilvl w:val="0"/>
          <w:numId w:val="34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1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 xml:space="preserve">Jeżeli </w:t>
      </w:r>
      <w:r w:rsidR="00992281" w:rsidRPr="007D1794">
        <w:rPr>
          <w:rFonts w:asciiTheme="minorHAnsi" w:hAnsiTheme="minorHAnsi" w:cs="Arial"/>
          <w:spacing w:val="1"/>
          <w:sz w:val="24"/>
          <w:szCs w:val="24"/>
        </w:rPr>
        <w:t>Wykonawca nie usunie stwierdzonych wad i usterek w wyznaczonym terminie, uchyla się od ich usunięcia na pierwsze pisemne wezwanie, lub usuwa je niedbale tj. nieskutecznie i niezgodnie z obowiązującymi normami i zasadami to Zamawiający ma prawo odliczyć całość wynagrodzenia za kwestionowany element i potrącić wyliczoną wartość z wyn</w:t>
      </w:r>
      <w:r w:rsidRPr="007D1794">
        <w:rPr>
          <w:rFonts w:asciiTheme="minorHAnsi" w:hAnsiTheme="minorHAnsi" w:cs="Arial"/>
          <w:spacing w:val="1"/>
          <w:sz w:val="24"/>
          <w:szCs w:val="24"/>
        </w:rPr>
        <w:t>agrodzenia Wykonawcy.</w:t>
      </w:r>
    </w:p>
    <w:p w:rsidR="00992281" w:rsidRPr="007D1794" w:rsidRDefault="00E53FE6" w:rsidP="007D1794">
      <w:pPr>
        <w:numPr>
          <w:ilvl w:val="0"/>
          <w:numId w:val="34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1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O</w:t>
      </w:r>
      <w:r w:rsidR="00992281" w:rsidRPr="007D1794">
        <w:rPr>
          <w:rFonts w:asciiTheme="minorHAnsi" w:hAnsiTheme="minorHAnsi" w:cs="Arial"/>
          <w:spacing w:val="1"/>
          <w:sz w:val="24"/>
          <w:szCs w:val="24"/>
        </w:rPr>
        <w:t xml:space="preserve"> fakcie usunięcia wad i usterek Wykonawca zawiadamia </w:t>
      </w:r>
      <w:r w:rsidR="00935D49" w:rsidRPr="007D1794">
        <w:rPr>
          <w:rFonts w:asciiTheme="minorHAnsi" w:hAnsiTheme="minorHAnsi" w:cs="Arial"/>
          <w:spacing w:val="1"/>
          <w:sz w:val="24"/>
          <w:szCs w:val="24"/>
        </w:rPr>
        <w:t>Zamawiającego</w:t>
      </w:r>
      <w:r w:rsidR="00992281" w:rsidRPr="007D1794">
        <w:rPr>
          <w:rFonts w:asciiTheme="minorHAnsi" w:hAnsiTheme="minorHAnsi" w:cs="Arial"/>
          <w:spacing w:val="1"/>
          <w:sz w:val="24"/>
          <w:szCs w:val="24"/>
        </w:rPr>
        <w:t xml:space="preserve">, żądając jednocześnie wyznaczenia terminu odbioru w zakresie uprzednio </w:t>
      </w:r>
      <w:proofErr w:type="gramStart"/>
      <w:r w:rsidR="000F043E" w:rsidRPr="007D1794">
        <w:rPr>
          <w:rFonts w:asciiTheme="minorHAnsi" w:hAnsiTheme="minorHAnsi" w:cs="Arial"/>
          <w:spacing w:val="1"/>
          <w:sz w:val="24"/>
          <w:szCs w:val="24"/>
        </w:rPr>
        <w:t>zakwestionowanym jako</w:t>
      </w:r>
      <w:proofErr w:type="gramEnd"/>
      <w:r w:rsidR="000F043E" w:rsidRPr="007D1794">
        <w:rPr>
          <w:rFonts w:asciiTheme="minorHAnsi" w:hAnsiTheme="minorHAnsi" w:cs="Arial"/>
          <w:spacing w:val="1"/>
          <w:sz w:val="24"/>
          <w:szCs w:val="24"/>
        </w:rPr>
        <w:t xml:space="preserve"> wadliwym.</w:t>
      </w:r>
    </w:p>
    <w:p w:rsidR="00992281" w:rsidRPr="007D1794" w:rsidRDefault="00E53FE6" w:rsidP="007D1794">
      <w:pPr>
        <w:numPr>
          <w:ilvl w:val="0"/>
          <w:numId w:val="34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pacing w:val="-5"/>
          <w:sz w:val="24"/>
          <w:szCs w:val="24"/>
        </w:rPr>
      </w:pPr>
      <w:r w:rsidRPr="007D1794">
        <w:rPr>
          <w:rFonts w:asciiTheme="minorHAnsi" w:hAnsiTheme="minorHAnsi" w:cs="Arial"/>
          <w:spacing w:val="1"/>
          <w:sz w:val="24"/>
          <w:szCs w:val="24"/>
        </w:rPr>
        <w:t>Dokumentem</w:t>
      </w:r>
      <w:r w:rsidR="00992281" w:rsidRPr="007D1794">
        <w:rPr>
          <w:rFonts w:asciiTheme="minorHAnsi" w:hAnsiTheme="minorHAnsi" w:cs="Arial"/>
          <w:spacing w:val="1"/>
          <w:sz w:val="24"/>
          <w:szCs w:val="24"/>
        </w:rPr>
        <w:t xml:space="preserve"> potwierdzającym prawidłowe wykonanie przedmiotu odbioru jest protokół</w:t>
      </w:r>
      <w:r w:rsidR="00992281" w:rsidRPr="007D1794">
        <w:rPr>
          <w:rFonts w:asciiTheme="minorHAnsi" w:hAnsiTheme="minorHAnsi" w:cs="Arial"/>
          <w:spacing w:val="-5"/>
          <w:sz w:val="24"/>
          <w:szCs w:val="24"/>
        </w:rPr>
        <w:t xml:space="preserve"> odbioru </w:t>
      </w:r>
      <w:r w:rsidR="003D2378" w:rsidRPr="007D1794">
        <w:rPr>
          <w:rFonts w:asciiTheme="minorHAnsi" w:hAnsiTheme="minorHAnsi" w:cs="Arial"/>
          <w:spacing w:val="-5"/>
          <w:sz w:val="24"/>
          <w:szCs w:val="24"/>
        </w:rPr>
        <w:t xml:space="preserve">podpisany przez Zamawiającego </w:t>
      </w:r>
      <w:r w:rsidR="00992281" w:rsidRPr="007D1794">
        <w:rPr>
          <w:rFonts w:asciiTheme="minorHAnsi" w:hAnsiTheme="minorHAnsi" w:cs="Arial"/>
          <w:spacing w:val="-5"/>
          <w:sz w:val="24"/>
          <w:szCs w:val="24"/>
        </w:rPr>
        <w:t>i Wykonawcę. Protokół jest podstawą do w</w:t>
      </w:r>
      <w:r w:rsidR="00935D49" w:rsidRPr="007D1794">
        <w:rPr>
          <w:rFonts w:asciiTheme="minorHAnsi" w:hAnsiTheme="minorHAnsi" w:cs="Arial"/>
          <w:spacing w:val="-5"/>
          <w:sz w:val="24"/>
          <w:szCs w:val="24"/>
        </w:rPr>
        <w:t>ystawienia faktury zgodnie z § 3</w:t>
      </w:r>
      <w:r w:rsidR="00992281" w:rsidRPr="007D1794">
        <w:rPr>
          <w:rFonts w:asciiTheme="minorHAnsi" w:hAnsiTheme="minorHAnsi" w:cs="Arial"/>
          <w:spacing w:val="-5"/>
          <w:sz w:val="24"/>
          <w:szCs w:val="24"/>
        </w:rPr>
        <w:t>.</w:t>
      </w:r>
    </w:p>
    <w:p w:rsidR="0000160F" w:rsidRPr="007D1794" w:rsidRDefault="0000160F" w:rsidP="007D1794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272BEA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7</w:t>
      </w:r>
    </w:p>
    <w:p w:rsidR="00272BEA" w:rsidRPr="007D1794" w:rsidRDefault="00272BEA" w:rsidP="007D1794">
      <w:pPr>
        <w:numPr>
          <w:ilvl w:val="0"/>
          <w:numId w:val="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Wykonawca zapłaci Zamawiającemu kary umowne:</w:t>
      </w:r>
    </w:p>
    <w:p w:rsidR="00177511" w:rsidRDefault="00272BEA" w:rsidP="00177511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nieterminowe wykonanie określonego w § 1 umowy </w:t>
      </w:r>
      <w:r w:rsidR="00177511">
        <w:rPr>
          <w:rFonts w:asciiTheme="minorHAnsi" w:hAnsiTheme="minorHAnsi" w:cs="Arial"/>
          <w:bCs/>
          <w:sz w:val="24"/>
          <w:szCs w:val="24"/>
        </w:rPr>
        <w:t>przedmiotu umowy w wysokości 0,2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% wynagrodzenia umownego </w:t>
      </w:r>
      <w:r w:rsidR="007900D7" w:rsidRPr="007D1794">
        <w:rPr>
          <w:rFonts w:asciiTheme="minorHAnsi" w:hAnsiTheme="minorHAnsi" w:cs="Arial"/>
          <w:bCs/>
          <w:sz w:val="24"/>
          <w:szCs w:val="24"/>
        </w:rPr>
        <w:t xml:space="preserve">brutto, o którym mowa w § 3 ust. 1 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za każdy </w:t>
      </w:r>
      <w:r w:rsidR="00177511">
        <w:rPr>
          <w:rFonts w:asciiTheme="minorHAnsi" w:hAnsiTheme="minorHAnsi" w:cs="Arial"/>
          <w:bCs/>
          <w:sz w:val="24"/>
          <w:szCs w:val="24"/>
        </w:rPr>
        <w:t xml:space="preserve">rozpoczęty </w:t>
      </w:r>
      <w:r w:rsidRPr="007D1794">
        <w:rPr>
          <w:rFonts w:asciiTheme="minorHAnsi" w:hAnsiTheme="minorHAnsi" w:cs="Arial"/>
          <w:bCs/>
          <w:sz w:val="24"/>
          <w:szCs w:val="24"/>
        </w:rPr>
        <w:t>dzień zwłoki,</w:t>
      </w:r>
    </w:p>
    <w:p w:rsidR="00272BEA" w:rsidRPr="00177511" w:rsidRDefault="00272BEA" w:rsidP="00177511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7511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177511">
        <w:rPr>
          <w:rFonts w:asciiTheme="minorHAnsi" w:hAnsiTheme="minorHAnsi" w:cs="Arial"/>
          <w:bCs/>
          <w:sz w:val="24"/>
          <w:szCs w:val="24"/>
        </w:rPr>
        <w:t xml:space="preserve"> nieterminowe usunięcie stwierdzonych w czasie odbioru częściowego i końcowego wad</w:t>
      </w:r>
      <w:r w:rsidR="00293262" w:rsidRPr="0017751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77511" w:rsidRPr="00177511">
        <w:rPr>
          <w:rFonts w:asciiTheme="minorHAnsi" w:hAnsiTheme="minorHAnsi" w:cs="Arial"/>
          <w:bCs/>
          <w:sz w:val="24"/>
          <w:szCs w:val="24"/>
        </w:rPr>
        <w:t>i usterek w wysokości 0,2</w:t>
      </w:r>
      <w:r w:rsidRPr="00177511">
        <w:rPr>
          <w:rFonts w:asciiTheme="minorHAnsi" w:hAnsiTheme="minorHAnsi" w:cs="Arial"/>
          <w:bCs/>
          <w:sz w:val="24"/>
          <w:szCs w:val="24"/>
        </w:rPr>
        <w:t>% wynagrodzenia umownego</w:t>
      </w:r>
      <w:r w:rsidR="007900D7" w:rsidRPr="00177511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177511">
        <w:rPr>
          <w:rFonts w:asciiTheme="minorHAnsi" w:hAnsiTheme="minorHAnsi" w:cs="Arial"/>
          <w:bCs/>
          <w:sz w:val="24"/>
          <w:szCs w:val="24"/>
        </w:rPr>
        <w:t xml:space="preserve"> za przedmiot odbioru za każdy </w:t>
      </w:r>
      <w:r w:rsidR="00177511" w:rsidRPr="00177511">
        <w:rPr>
          <w:rFonts w:asciiTheme="minorHAnsi" w:hAnsiTheme="minorHAnsi" w:cs="Arial"/>
          <w:bCs/>
          <w:sz w:val="24"/>
          <w:szCs w:val="24"/>
        </w:rPr>
        <w:t xml:space="preserve">rozpoczęty </w:t>
      </w:r>
      <w:r w:rsidRPr="00177511">
        <w:rPr>
          <w:rFonts w:asciiTheme="minorHAnsi" w:hAnsiTheme="minorHAnsi" w:cs="Arial"/>
          <w:bCs/>
          <w:sz w:val="24"/>
          <w:szCs w:val="24"/>
        </w:rPr>
        <w:t>dzień zwłoki, licząc od dnia wyznaczonego na usunięcie wad i usterek</w:t>
      </w:r>
    </w:p>
    <w:p w:rsidR="00272BEA" w:rsidRPr="007D1794" w:rsidRDefault="00272BEA" w:rsidP="007D1794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niewykonanie i odstąpienie od umowy przez którąkolwiek ze stron z przyczyn zależnych od Wykonawcy w wysokości 10% wynagrodzenia umownego</w:t>
      </w:r>
      <w:r w:rsidR="007900D7" w:rsidRPr="007D1794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7D1794">
        <w:rPr>
          <w:rFonts w:asciiTheme="minorHAnsi" w:hAnsiTheme="minorHAnsi" w:cs="Arial"/>
          <w:bCs/>
          <w:sz w:val="24"/>
          <w:szCs w:val="24"/>
        </w:rPr>
        <w:t>,</w:t>
      </w:r>
    </w:p>
    <w:p w:rsidR="00DD01A6" w:rsidRPr="007D1794" w:rsidRDefault="00DD01A6" w:rsidP="007D1794">
      <w:pPr>
        <w:numPr>
          <w:ilvl w:val="0"/>
          <w:numId w:val="9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zawarcie umowy z podwykonawcą bez wiedzy Zamawiającego w wysokości </w:t>
      </w:r>
      <w:r w:rsidR="00177511">
        <w:rPr>
          <w:rFonts w:asciiTheme="minorHAnsi" w:hAnsiTheme="minorHAnsi" w:cs="Arial"/>
          <w:bCs/>
          <w:sz w:val="24"/>
          <w:szCs w:val="24"/>
        </w:rPr>
        <w:t>0,</w:t>
      </w:r>
      <w:r w:rsidRPr="007D1794">
        <w:rPr>
          <w:rFonts w:asciiTheme="minorHAnsi" w:hAnsiTheme="minorHAnsi" w:cs="Arial"/>
          <w:bCs/>
          <w:sz w:val="24"/>
          <w:szCs w:val="24"/>
        </w:rPr>
        <w:t>1% wynagrodzenia umownego</w:t>
      </w:r>
      <w:r w:rsidR="007900D7" w:rsidRPr="007D1794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7D1794">
        <w:rPr>
          <w:rFonts w:asciiTheme="minorHAnsi" w:hAnsiTheme="minorHAnsi" w:cs="Arial"/>
          <w:bCs/>
          <w:sz w:val="24"/>
          <w:szCs w:val="24"/>
        </w:rPr>
        <w:t>,</w:t>
      </w:r>
    </w:p>
    <w:p w:rsidR="005B5044" w:rsidRPr="007D1794" w:rsidRDefault="005B5044" w:rsidP="007D1794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brak zapłaty lub nieterminowej zapłaty wynagrodzenia podwykonawcom w wysokości 0,5 % wynagrodzenia brutto podwykon</w:t>
      </w:r>
      <w:r w:rsidR="008954B5" w:rsidRPr="007D1794">
        <w:rPr>
          <w:rFonts w:asciiTheme="minorHAnsi" w:hAnsiTheme="minorHAnsi" w:cs="Arial"/>
          <w:bCs/>
          <w:sz w:val="24"/>
          <w:szCs w:val="24"/>
        </w:rPr>
        <w:t>awcy, za każdy dzień opóźnienia,</w:t>
      </w:r>
    </w:p>
    <w:p w:rsidR="005B5044" w:rsidRPr="007D1794" w:rsidRDefault="005B5044" w:rsidP="007D1794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za nieprzedłożenie poświadczonej za zgodność z oryginałem kopii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umowy  o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podwykonawstwo lub jej zmiany w wysokości 0,5 % wynagrodzenia brutto podwykonawcy, za każdy dzień zwłoki,</w:t>
      </w:r>
    </w:p>
    <w:p w:rsidR="00DD01A6" w:rsidRPr="007D1794" w:rsidRDefault="005B5044" w:rsidP="007D1794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brak zmiany umowy o podwykonawstwo w zakresie terminu zapłaty w wysokości 0,05 % </w:t>
      </w:r>
      <w:r w:rsidRPr="007D1794">
        <w:rPr>
          <w:rFonts w:asciiTheme="minorHAnsi" w:hAnsiTheme="minorHAnsi" w:cs="Arial"/>
          <w:bCs/>
          <w:sz w:val="24"/>
          <w:szCs w:val="24"/>
        </w:rPr>
        <w:lastRenderedPageBreak/>
        <w:t>wynagrodzenia brutto podw</w:t>
      </w:r>
      <w:r w:rsidR="008954B5" w:rsidRPr="007D1794">
        <w:rPr>
          <w:rFonts w:asciiTheme="minorHAnsi" w:hAnsiTheme="minorHAnsi" w:cs="Arial"/>
          <w:bCs/>
          <w:sz w:val="24"/>
          <w:szCs w:val="24"/>
        </w:rPr>
        <w:t>ykonawcy, za każdy dzień zwłoki,</w:t>
      </w:r>
    </w:p>
    <w:p w:rsidR="0007399D" w:rsidRPr="007D1794" w:rsidRDefault="00272BEA" w:rsidP="007D1794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</w:t>
      </w:r>
      <w:r w:rsidR="007900D7" w:rsidRPr="007D1794">
        <w:rPr>
          <w:rFonts w:asciiTheme="minorHAnsi" w:hAnsiTheme="minorHAnsi" w:cs="Arial"/>
          <w:bCs/>
          <w:sz w:val="24"/>
          <w:szCs w:val="24"/>
        </w:rPr>
        <w:t xml:space="preserve">brutto, o którym mowa w § 3 ust. 1 za wadliwy element. </w:t>
      </w:r>
    </w:p>
    <w:p w:rsidR="00272BEA" w:rsidRPr="007D1794" w:rsidRDefault="00272BEA" w:rsidP="007D1794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za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nieterminowe usunięcie stwierdzonych w czasie trwania gwarancji usterek w wysokości 0,5% wynagrodzenia umownego</w:t>
      </w:r>
      <w:r w:rsidR="00906982" w:rsidRPr="007D1794">
        <w:rPr>
          <w:rFonts w:asciiTheme="minorHAnsi" w:hAnsiTheme="minorHAnsi" w:cs="Arial"/>
          <w:bCs/>
          <w:sz w:val="24"/>
          <w:szCs w:val="24"/>
        </w:rPr>
        <w:t xml:space="preserve"> brutto, o którym mowa w § 3 ust. 1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za każdy dzień zwłoki, licząc od dnia wyznaczo</w:t>
      </w:r>
      <w:r w:rsidR="00B04074" w:rsidRPr="007D1794">
        <w:rPr>
          <w:rFonts w:asciiTheme="minorHAnsi" w:hAnsiTheme="minorHAnsi" w:cs="Arial"/>
          <w:bCs/>
          <w:sz w:val="24"/>
          <w:szCs w:val="24"/>
        </w:rPr>
        <w:t>nego na usunięcie wad i usterek.</w:t>
      </w:r>
    </w:p>
    <w:p w:rsidR="00272BEA" w:rsidRPr="007D1794" w:rsidRDefault="00272BEA" w:rsidP="007D1794">
      <w:pPr>
        <w:numPr>
          <w:ilvl w:val="0"/>
          <w:numId w:val="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Zamawiający zapłaci Wykonawcy kary umowne za odstąpienie od umowy z przyczyn zależnych od Zamawiającego w wysokości 10% wynagro</w:t>
      </w:r>
      <w:r w:rsidR="00B04074" w:rsidRPr="007D1794">
        <w:rPr>
          <w:rFonts w:asciiTheme="minorHAnsi" w:hAnsiTheme="minorHAnsi" w:cs="Arial"/>
          <w:bCs/>
          <w:sz w:val="24"/>
          <w:szCs w:val="24"/>
        </w:rPr>
        <w:t xml:space="preserve">dzenia </w:t>
      </w:r>
      <w:r w:rsidR="006C1BB3" w:rsidRPr="007D1794">
        <w:rPr>
          <w:rFonts w:asciiTheme="minorHAnsi" w:hAnsiTheme="minorHAnsi" w:cs="Arial"/>
          <w:bCs/>
          <w:sz w:val="24"/>
          <w:szCs w:val="24"/>
        </w:rPr>
        <w:t>umownego</w:t>
      </w:r>
      <w:r w:rsidRPr="007D1794">
        <w:rPr>
          <w:rFonts w:asciiTheme="minorHAnsi" w:hAnsiTheme="minorHAnsi" w:cs="Arial"/>
          <w:bCs/>
          <w:sz w:val="24"/>
          <w:szCs w:val="24"/>
        </w:rPr>
        <w:t>.</w:t>
      </w:r>
    </w:p>
    <w:p w:rsidR="00272BEA" w:rsidRPr="007D1794" w:rsidRDefault="00272BEA" w:rsidP="007D1794">
      <w:pPr>
        <w:numPr>
          <w:ilvl w:val="0"/>
          <w:numId w:val="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906982" w:rsidRPr="007D1794" w:rsidRDefault="00272BEA" w:rsidP="007D1794">
      <w:pPr>
        <w:numPr>
          <w:ilvl w:val="0"/>
          <w:numId w:val="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Z</w:t>
      </w:r>
      <w:r w:rsidR="00427574" w:rsidRPr="007D1794">
        <w:rPr>
          <w:rFonts w:asciiTheme="minorHAnsi" w:hAnsiTheme="minorHAnsi" w:cs="Arial"/>
          <w:sz w:val="24"/>
          <w:szCs w:val="24"/>
        </w:rPr>
        <w:t>a</w:t>
      </w:r>
      <w:r w:rsidRPr="007D1794">
        <w:rPr>
          <w:rFonts w:asciiTheme="minorHAnsi" w:hAnsiTheme="minorHAnsi" w:cs="Arial"/>
          <w:sz w:val="24"/>
          <w:szCs w:val="24"/>
        </w:rPr>
        <w:t>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906982" w:rsidRPr="007D1794" w:rsidRDefault="00906982" w:rsidP="007D1794">
      <w:pPr>
        <w:numPr>
          <w:ilvl w:val="0"/>
          <w:numId w:val="8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Łączną maksymalną wysokość kar umownych, których mogą dochodzić strony, określa się na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poziomie  20 % wynagrodzenia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brutto, o którym mowa w § 3 ust. 1.</w:t>
      </w:r>
    </w:p>
    <w:p w:rsidR="0000160F" w:rsidRPr="007D1794" w:rsidRDefault="0000160F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0160F" w:rsidRPr="00F118AC" w:rsidRDefault="006C1BB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8</w:t>
      </w:r>
    </w:p>
    <w:p w:rsidR="00B04074" w:rsidRPr="007D1794" w:rsidRDefault="00B04074" w:rsidP="007D1794">
      <w:pPr>
        <w:numPr>
          <w:ilvl w:val="0"/>
          <w:numId w:val="10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Zamawiającemu przysługuje prawo odstąpienia od umowy, gdy:</w:t>
      </w:r>
    </w:p>
    <w:p w:rsidR="00B04074" w:rsidRPr="007D1794" w:rsidRDefault="00B04074" w:rsidP="007D1794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nie przystąpił do realizacj</w:t>
      </w:r>
      <w:r w:rsidR="00952001" w:rsidRPr="007D1794">
        <w:rPr>
          <w:rFonts w:asciiTheme="minorHAnsi" w:hAnsiTheme="minorHAnsi" w:cs="Arial"/>
          <w:bCs/>
          <w:sz w:val="24"/>
          <w:szCs w:val="24"/>
        </w:rPr>
        <w:t xml:space="preserve">i </w:t>
      </w:r>
      <w:r w:rsidR="0007399D" w:rsidRPr="007D1794">
        <w:rPr>
          <w:rFonts w:asciiTheme="minorHAnsi" w:hAnsiTheme="minorHAnsi" w:cs="Arial"/>
          <w:bCs/>
          <w:sz w:val="24"/>
          <w:szCs w:val="24"/>
        </w:rPr>
        <w:t>prac</w:t>
      </w:r>
      <w:r w:rsidR="00177511">
        <w:rPr>
          <w:rFonts w:asciiTheme="minorHAnsi" w:hAnsiTheme="minorHAnsi" w:cs="Arial"/>
          <w:bCs/>
          <w:sz w:val="24"/>
          <w:szCs w:val="24"/>
        </w:rPr>
        <w:t xml:space="preserve"> w terminie do 2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dni od daty </w:t>
      </w:r>
      <w:r w:rsidR="00E70F61" w:rsidRPr="007D1794">
        <w:rPr>
          <w:rFonts w:asciiTheme="minorHAnsi" w:hAnsiTheme="minorHAnsi" w:cs="Arial"/>
          <w:bCs/>
          <w:sz w:val="24"/>
          <w:szCs w:val="24"/>
        </w:rPr>
        <w:t>zawarcia umowy</w:t>
      </w:r>
      <w:r w:rsidRPr="007D1794">
        <w:rPr>
          <w:rFonts w:asciiTheme="minorHAnsi" w:hAnsiTheme="minorHAnsi" w:cs="Arial"/>
          <w:bCs/>
          <w:sz w:val="24"/>
          <w:szCs w:val="24"/>
        </w:rPr>
        <w:t>,</w:t>
      </w:r>
    </w:p>
    <w:p w:rsidR="00B04074" w:rsidRPr="007D1794" w:rsidRDefault="00B04074" w:rsidP="007D1794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trike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trike/>
          <w:sz w:val="24"/>
          <w:szCs w:val="24"/>
        </w:rPr>
        <w:t>wykonawca</w:t>
      </w:r>
      <w:proofErr w:type="gramEnd"/>
      <w:r w:rsidRPr="007D1794">
        <w:rPr>
          <w:rFonts w:asciiTheme="minorHAnsi" w:hAnsiTheme="minorHAnsi" w:cs="Arial"/>
          <w:bCs/>
          <w:strike/>
          <w:sz w:val="24"/>
          <w:szCs w:val="24"/>
        </w:rPr>
        <w:t xml:space="preserve"> przerwał z przyczyn leżących po stronie Wykonawcy realizację przedmiotu umowy i przerwa ta trwa dłużej niż 3 dni,  </w:t>
      </w:r>
    </w:p>
    <w:p w:rsidR="00B04074" w:rsidRPr="007D1794" w:rsidRDefault="00B04074" w:rsidP="007D1794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wystąpi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istotna zmiana okoliczności powodująca, że wykonanie umowy nie leży</w:t>
      </w:r>
      <w:r w:rsidRPr="007D1794">
        <w:rPr>
          <w:rFonts w:asciiTheme="minorHAnsi" w:hAnsiTheme="minorHAnsi" w:cs="Arial"/>
          <w:bCs/>
          <w:sz w:val="24"/>
          <w:szCs w:val="24"/>
        </w:rPr>
        <w:br/>
        <w:t>w interesie publicznym, czego nie można było przewidzieć w chwili zawarcia umowy - odstąpienie od umowy w tym przy</w:t>
      </w:r>
      <w:r w:rsidR="00177511">
        <w:rPr>
          <w:rFonts w:asciiTheme="minorHAnsi" w:hAnsiTheme="minorHAnsi" w:cs="Arial"/>
          <w:bCs/>
          <w:sz w:val="24"/>
          <w:szCs w:val="24"/>
        </w:rPr>
        <w:t>padku może nastąpić w terminie 2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dni od powzięcia wiadomości o powyższych okolicznościach. W takim wypadku Wykonawca może żądać jedynie wynagrodzenia należnego mu z tytułu wykonania części umowy.</w:t>
      </w:r>
    </w:p>
    <w:p w:rsidR="00B04074" w:rsidRPr="007D1794" w:rsidRDefault="00B04074" w:rsidP="007D1794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realizuje </w:t>
      </w:r>
      <w:r w:rsidR="0007399D" w:rsidRPr="00177511">
        <w:rPr>
          <w:rFonts w:asciiTheme="minorHAnsi" w:hAnsiTheme="minorHAnsi" w:cs="Arial"/>
          <w:bCs/>
          <w:sz w:val="24"/>
          <w:szCs w:val="24"/>
        </w:rPr>
        <w:t>prace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przewidziane umową w sposób niezgodny z niniejszą umową.</w:t>
      </w:r>
    </w:p>
    <w:p w:rsidR="00B04074" w:rsidRPr="007D1794" w:rsidRDefault="00B04074" w:rsidP="007D1794">
      <w:pPr>
        <w:numPr>
          <w:ilvl w:val="0"/>
          <w:numId w:val="10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Wykonawcy przysługuje prawo odstąpienia od umowy, jeżeli Zamawiający:</w:t>
      </w:r>
    </w:p>
    <w:p w:rsidR="00B04074" w:rsidRPr="007D1794" w:rsidRDefault="00B04074" w:rsidP="007D1794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nie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wywiązuje się z obowiązku zapłaty faktur VAT mimo dodatkowego wezwania</w:t>
      </w:r>
      <w:r w:rsidRPr="007D1794">
        <w:rPr>
          <w:rFonts w:asciiTheme="minorHAnsi" w:hAnsiTheme="minorHAnsi" w:cs="Arial"/>
          <w:bCs/>
          <w:sz w:val="24"/>
          <w:szCs w:val="24"/>
        </w:rPr>
        <w:br/>
        <w:t>w terminie 1 miesiąca od upływu terminu zapłaty, określonego w niniejszej umowie,</w:t>
      </w:r>
    </w:p>
    <w:p w:rsidR="00B04074" w:rsidRPr="007D1794" w:rsidRDefault="00B04074" w:rsidP="007D1794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odmawia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bez wskazania uzasadnionej przyczyny odbioru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lub podpisania protokołu odbioru,</w:t>
      </w:r>
    </w:p>
    <w:p w:rsidR="00B04074" w:rsidRPr="007D1794" w:rsidRDefault="00B04074" w:rsidP="007D1794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Pr="007D1794" w:rsidRDefault="00B04074" w:rsidP="007D1794">
      <w:pPr>
        <w:numPr>
          <w:ilvl w:val="0"/>
          <w:numId w:val="10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Odstąpienie od umowy, o którym mowa w ust. 1 i 2, powinno nastąpić w formie pisemnej pod rygorem nieważności takiego oświadczenia i powinno zawierać uzasadnienie.</w:t>
      </w:r>
    </w:p>
    <w:p w:rsidR="00B04074" w:rsidRPr="007D1794" w:rsidRDefault="00B04074" w:rsidP="007D1794">
      <w:pPr>
        <w:numPr>
          <w:ilvl w:val="0"/>
          <w:numId w:val="10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 wypadku odstąpienia od umowy Wykonawcę oraz Zamawiającego obciążają następujące obowiązki:</w:t>
      </w:r>
    </w:p>
    <w:p w:rsidR="00B04074" w:rsidRPr="00177511" w:rsidRDefault="00B04074" w:rsidP="007D1794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177511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177511">
        <w:rPr>
          <w:rFonts w:asciiTheme="minorHAnsi" w:hAnsiTheme="minorHAnsi" w:cs="Arial"/>
          <w:bCs/>
          <w:sz w:val="24"/>
          <w:szCs w:val="24"/>
        </w:rPr>
        <w:t xml:space="preserve"> zabezpieczy przerwane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prace</w:t>
      </w:r>
      <w:r w:rsidRPr="00177511">
        <w:rPr>
          <w:rFonts w:asciiTheme="minorHAnsi" w:hAnsiTheme="minorHAnsi" w:cs="Arial"/>
          <w:bCs/>
          <w:sz w:val="24"/>
          <w:szCs w:val="24"/>
        </w:rPr>
        <w:t xml:space="preserve"> w zakresie obustronnie uzgodnionym na koszt tej strony, z której to winy nastąpiło odstąpienie od umowy,</w:t>
      </w:r>
    </w:p>
    <w:p w:rsidR="00B04074" w:rsidRPr="007D1794" w:rsidRDefault="00B04074" w:rsidP="007D1794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wykonawca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zgłosi do dokonania przez Zamawiającego odbioru </w:t>
      </w:r>
      <w:r w:rsidR="00FF7450" w:rsidRPr="007D1794">
        <w:rPr>
          <w:rFonts w:asciiTheme="minorHAnsi" w:hAnsiTheme="minorHAnsi" w:cs="Arial"/>
          <w:bCs/>
          <w:sz w:val="24"/>
          <w:szCs w:val="24"/>
        </w:rPr>
        <w:t>prac</w:t>
      </w:r>
      <w:r w:rsidR="00423202" w:rsidRPr="007D179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7D1794">
        <w:rPr>
          <w:rFonts w:asciiTheme="minorHAnsi" w:hAnsiTheme="minorHAnsi" w:cs="Arial"/>
          <w:bCs/>
          <w:sz w:val="24"/>
          <w:szCs w:val="24"/>
        </w:rPr>
        <w:t>przerwanych, jeżeli odstąpienie od umowy nastąpiło z przyczyn, za które Wykonawca nie odpowiada,</w:t>
      </w:r>
    </w:p>
    <w:p w:rsidR="00B04074" w:rsidRPr="007D1794" w:rsidRDefault="00B04074" w:rsidP="007D1794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w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terminie </w:t>
      </w:r>
      <w:r w:rsidR="005A6FB5" w:rsidRPr="007D1794">
        <w:rPr>
          <w:rFonts w:asciiTheme="minorHAnsi" w:hAnsiTheme="minorHAnsi" w:cs="Arial"/>
          <w:bCs/>
          <w:sz w:val="24"/>
          <w:szCs w:val="24"/>
        </w:rPr>
        <w:t xml:space="preserve">do </w:t>
      </w:r>
      <w:r w:rsidR="00177511">
        <w:rPr>
          <w:rFonts w:asciiTheme="minorHAnsi" w:hAnsiTheme="minorHAnsi" w:cs="Arial"/>
          <w:bCs/>
          <w:sz w:val="24"/>
          <w:szCs w:val="24"/>
        </w:rPr>
        <w:t>5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dni od daty zgłoszenia, o którym mowa w pkt. b powyżej, Wykonawca przy udziale Zamawiającego sporządzi szczegółowy protokół inwentaryzacji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 toku wraz</w:t>
      </w:r>
      <w:r w:rsidRPr="007D1794">
        <w:rPr>
          <w:rFonts w:asciiTheme="minorHAnsi" w:hAnsiTheme="minorHAnsi" w:cs="Arial"/>
          <w:bCs/>
          <w:sz w:val="24"/>
          <w:szCs w:val="24"/>
        </w:rPr>
        <w:br/>
      </w:r>
      <w:r w:rsidRPr="007D1794">
        <w:rPr>
          <w:rFonts w:asciiTheme="minorHAnsi" w:hAnsiTheme="minorHAnsi" w:cs="Arial"/>
          <w:bCs/>
          <w:sz w:val="24"/>
          <w:szCs w:val="24"/>
        </w:rPr>
        <w:lastRenderedPageBreak/>
        <w:t xml:space="preserve">z zestawieniem wartości wykonanych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według stanu na dzień odstąpienia; protokół inwentaryzacji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w toku stanowić będzie podstawę do wystawienia faktury VAT przez Wykonawcę,</w:t>
      </w:r>
    </w:p>
    <w:p w:rsidR="00B04074" w:rsidRPr="007D1794" w:rsidRDefault="00B04074" w:rsidP="007D1794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Zamawiający w razie odstąpienia od umowy z przyczyn, za które Wykonawca nie odpowiada, obowiązany jest do dokonania odbioru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177511">
        <w:rPr>
          <w:rFonts w:asciiTheme="minorHAnsi" w:hAnsiTheme="minorHAnsi" w:cs="Arial"/>
          <w:bCs/>
          <w:sz w:val="24"/>
          <w:szCs w:val="24"/>
        </w:rPr>
        <w:t xml:space="preserve">przerwanych oraz przejęcia od Wykonawcy terenu </w:t>
      </w:r>
      <w:r w:rsidR="00FF7450" w:rsidRPr="00177511">
        <w:rPr>
          <w:rFonts w:asciiTheme="minorHAnsi" w:hAnsiTheme="minorHAnsi" w:cs="Arial"/>
          <w:bCs/>
          <w:sz w:val="24"/>
          <w:szCs w:val="24"/>
        </w:rPr>
        <w:t>prac</w:t>
      </w:r>
      <w:r w:rsidR="00177511">
        <w:rPr>
          <w:rFonts w:asciiTheme="minorHAnsi" w:hAnsiTheme="minorHAnsi" w:cs="Arial"/>
          <w:bCs/>
          <w:sz w:val="24"/>
          <w:szCs w:val="24"/>
        </w:rPr>
        <w:t xml:space="preserve"> w terminie 5</w:t>
      </w:r>
      <w:r w:rsidRPr="00177511">
        <w:rPr>
          <w:rFonts w:asciiTheme="minorHAnsi" w:hAnsiTheme="minorHAnsi" w:cs="Arial"/>
          <w:bCs/>
          <w:sz w:val="24"/>
          <w:szCs w:val="24"/>
        </w:rPr>
        <w:t xml:space="preserve"> dni od daty odstąpienia oraz do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zapłaty wynagrodzenia za </w:t>
      </w:r>
      <w:r w:rsidR="00177511">
        <w:rPr>
          <w:rFonts w:asciiTheme="minorHAnsi" w:hAnsiTheme="minorHAnsi" w:cs="Arial"/>
          <w:bCs/>
          <w:sz w:val="24"/>
          <w:szCs w:val="24"/>
        </w:rPr>
        <w:t>prace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, które zostały wykonane do dnia odstąpienia. </w:t>
      </w:r>
    </w:p>
    <w:p w:rsidR="00B04074" w:rsidRPr="007D1794" w:rsidRDefault="00B04074" w:rsidP="007D1794">
      <w:pPr>
        <w:numPr>
          <w:ilvl w:val="0"/>
          <w:numId w:val="10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Jeżeli Wykonawca będzie wyk</w:t>
      </w:r>
      <w:r w:rsidR="00952001" w:rsidRPr="007D1794">
        <w:rPr>
          <w:rFonts w:asciiTheme="minorHAnsi" w:hAnsiTheme="minorHAnsi" w:cs="Arial"/>
          <w:bCs/>
          <w:sz w:val="24"/>
          <w:szCs w:val="24"/>
        </w:rPr>
        <w:t>onywał przedmiot umowy wadliwie</w:t>
      </w:r>
      <w:r w:rsidRPr="007D1794">
        <w:rPr>
          <w:rFonts w:asciiTheme="minorHAnsi" w:hAnsiTheme="minorHAnsi" w:cs="Arial"/>
          <w:bCs/>
          <w:sz w:val="24"/>
          <w:szCs w:val="24"/>
        </w:rPr>
        <w:t xml:space="preserve"> albo sprzecznie z umową Zamawiający może wezwać go do zmiany sposobu wykonywania umowy i wyznaczyć mu </w:t>
      </w:r>
      <w:r w:rsidRPr="007D1794">
        <w:rPr>
          <w:rFonts w:asciiTheme="minorHAnsi" w:hAnsiTheme="minorHAnsi" w:cs="Arial"/>
          <w:bCs/>
          <w:sz w:val="24"/>
          <w:szCs w:val="24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Pr="007D1794" w:rsidRDefault="00637727" w:rsidP="007D179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63966" w:rsidRPr="00F118AC" w:rsidRDefault="00063966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9</w:t>
      </w:r>
    </w:p>
    <w:p w:rsidR="00063966" w:rsidRPr="007D1794" w:rsidRDefault="00063966" w:rsidP="007D1794">
      <w:pPr>
        <w:numPr>
          <w:ilvl w:val="0"/>
          <w:numId w:val="22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 xml:space="preserve">Zamawiający dopuszcza możliwość wprowadzania zmiany umowy w stosunku do treści oferty, na </w:t>
      </w:r>
      <w:proofErr w:type="gramStart"/>
      <w:r w:rsidRPr="007D1794">
        <w:rPr>
          <w:rFonts w:asciiTheme="minorHAnsi" w:hAnsiTheme="minorHAnsi" w:cs="Arial"/>
          <w:bCs/>
          <w:sz w:val="24"/>
          <w:szCs w:val="24"/>
        </w:rPr>
        <w:t>podstawie której</w:t>
      </w:r>
      <w:proofErr w:type="gramEnd"/>
      <w:r w:rsidRPr="007D1794">
        <w:rPr>
          <w:rFonts w:asciiTheme="minorHAnsi" w:hAnsiTheme="minorHAnsi" w:cs="Arial"/>
          <w:bCs/>
          <w:sz w:val="24"/>
          <w:szCs w:val="24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7D1794" w:rsidRDefault="00063966" w:rsidP="007D1794">
      <w:pPr>
        <w:widowControl/>
        <w:numPr>
          <w:ilvl w:val="1"/>
          <w:numId w:val="23"/>
        </w:numPr>
        <w:tabs>
          <w:tab w:val="left" w:pos="0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r w:rsidRPr="007D1794">
        <w:rPr>
          <w:rFonts w:asciiTheme="minorHAnsi" w:eastAsia="Calibri" w:hAnsiTheme="minorHAnsi"/>
          <w:sz w:val="24"/>
          <w:szCs w:val="24"/>
          <w:lang w:eastAsia="ar-SA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7D1794" w:rsidRDefault="00063966" w:rsidP="007D1794">
      <w:pPr>
        <w:widowControl/>
        <w:numPr>
          <w:ilvl w:val="1"/>
          <w:numId w:val="23"/>
        </w:numPr>
        <w:tabs>
          <w:tab w:val="left" w:pos="0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Zamawiający przewiduje możliwość </w:t>
      </w: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zmiany  terminu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7D1794" w:rsidRDefault="00063966" w:rsidP="007D1794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wystąpi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Pr="00177511" w:rsidRDefault="00063966" w:rsidP="007D1794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177511">
        <w:rPr>
          <w:rFonts w:asciiTheme="minorHAnsi" w:eastAsia="Calibri" w:hAnsiTheme="minorHAnsi"/>
          <w:sz w:val="24"/>
          <w:szCs w:val="24"/>
          <w:lang w:eastAsia="ar-SA"/>
        </w:rPr>
        <w:t>wystąpi</w:t>
      </w:r>
      <w:proofErr w:type="gramEnd"/>
      <w:r w:rsidRPr="00177511">
        <w:rPr>
          <w:rFonts w:asciiTheme="minorHAnsi" w:eastAsia="Calibri" w:hAnsiTheme="minorHAnsi"/>
          <w:sz w:val="24"/>
          <w:szCs w:val="24"/>
          <w:lang w:eastAsia="ar-SA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7D1794" w:rsidRDefault="00063966" w:rsidP="007D1794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działania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7D1794" w:rsidRDefault="00063966" w:rsidP="007D1794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realizacji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7D1794" w:rsidRDefault="00063966" w:rsidP="007D1794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jeżeli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zostaną ujawnione elementy infrastruktury podziemnej, będące przyczyną kolizji, których usunięcie będzie powodowało prace dotychczas nieprzewidziane. Termin zostanie wówczas wydłużony o czas trwania usuwania kolizji.</w:t>
      </w:r>
    </w:p>
    <w:p w:rsidR="00427574" w:rsidRPr="007D1794" w:rsidRDefault="00427574" w:rsidP="007D1794">
      <w:pPr>
        <w:numPr>
          <w:ilvl w:val="0"/>
          <w:numId w:val="22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Zmiana umowy nie może prowadzić do zmiany charakteru umowy i zostały spełnione następujące warunki:</w:t>
      </w:r>
    </w:p>
    <w:p w:rsidR="00427574" w:rsidRPr="007D1794" w:rsidRDefault="00427574" w:rsidP="007D1794">
      <w:pPr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konieczność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zmiany umowy spowodowana jest okolicznościami, których Zamawiający, działając z należytą starannością, nie mógł przewidzieć i jednocześnie wartość zmiany nie przekracza 50% wartości zamówienia określonej pierwotnie w umowie,</w:t>
      </w:r>
    </w:p>
    <w:p w:rsidR="00427574" w:rsidRPr="007D1794" w:rsidRDefault="00427574" w:rsidP="007D1794">
      <w:pPr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wykonawcę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>, któremu zamawiający udzielił zamówienia, ma zastąpić nowy wykonawca:</w:t>
      </w:r>
    </w:p>
    <w:p w:rsidR="00427574" w:rsidRPr="00F118AC" w:rsidRDefault="00427574" w:rsidP="00F118AC">
      <w:pPr>
        <w:widowControl/>
        <w:numPr>
          <w:ilvl w:val="0"/>
          <w:numId w:val="30"/>
        </w:numPr>
        <w:tabs>
          <w:tab w:val="left" w:pos="0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F118AC">
        <w:rPr>
          <w:rFonts w:asciiTheme="minorHAnsi" w:eastAsia="Calibri" w:hAnsiTheme="minorHAnsi"/>
          <w:sz w:val="24"/>
          <w:szCs w:val="24"/>
          <w:lang w:eastAsia="ar-SA"/>
        </w:rPr>
        <w:t>w</w:t>
      </w:r>
      <w:proofErr w:type="gramEnd"/>
      <w:r w:rsidRPr="00F118AC">
        <w:rPr>
          <w:rFonts w:asciiTheme="minorHAnsi" w:eastAsia="Calibri" w:hAnsiTheme="minorHAnsi"/>
          <w:sz w:val="24"/>
          <w:szCs w:val="24"/>
          <w:lang w:eastAsia="ar-SA"/>
        </w:rPr>
        <w:t xml:space="preserve"> wyniku połączenia, podziału, przekształcenia, upadłości, restrukturyzacji lub nabycia dotychczasowego wykonawcy lub jego przedsiębiorstwa, o ile nowy wykonawca spełnia warunki </w:t>
      </w:r>
      <w:r w:rsidRPr="00F118AC">
        <w:rPr>
          <w:rFonts w:asciiTheme="minorHAnsi" w:eastAsia="Calibri" w:hAnsiTheme="minorHAnsi"/>
          <w:sz w:val="24"/>
          <w:szCs w:val="24"/>
          <w:lang w:eastAsia="ar-SA"/>
        </w:rPr>
        <w:lastRenderedPageBreak/>
        <w:t>udziału w postępowaniu i nie zachodzą wobec niego podstawy wykluczenia oraz nie pociąga to za sobą innych istotnych zmian umowy,</w:t>
      </w:r>
    </w:p>
    <w:p w:rsidR="00427574" w:rsidRPr="007D1794" w:rsidRDefault="00427574" w:rsidP="007D1794">
      <w:pPr>
        <w:widowControl/>
        <w:numPr>
          <w:ilvl w:val="0"/>
          <w:numId w:val="30"/>
        </w:numPr>
        <w:tabs>
          <w:tab w:val="left" w:pos="0"/>
          <w:tab w:val="left" w:pos="426"/>
        </w:tabs>
        <w:autoSpaceDE/>
        <w:spacing w:line="22" w:lineRule="atLeast"/>
        <w:ind w:left="0" w:right="-1" w:firstLine="0"/>
        <w:contextualSpacing/>
        <w:rPr>
          <w:rFonts w:asciiTheme="minorHAnsi" w:eastAsia="Calibri" w:hAnsiTheme="minorHAnsi"/>
          <w:sz w:val="24"/>
          <w:szCs w:val="24"/>
          <w:lang w:eastAsia="ar-SA"/>
        </w:rPr>
      </w:pPr>
      <w:proofErr w:type="gramStart"/>
      <w:r w:rsidRPr="007D1794">
        <w:rPr>
          <w:rFonts w:asciiTheme="minorHAnsi" w:eastAsia="Calibri" w:hAnsiTheme="minorHAnsi"/>
          <w:sz w:val="24"/>
          <w:szCs w:val="24"/>
          <w:lang w:eastAsia="ar-SA"/>
        </w:rPr>
        <w:t>w</w:t>
      </w:r>
      <w:proofErr w:type="gramEnd"/>
      <w:r w:rsidRPr="007D1794">
        <w:rPr>
          <w:rFonts w:asciiTheme="minorHAnsi" w:eastAsia="Calibri" w:hAnsiTheme="minorHAnsi"/>
          <w:sz w:val="24"/>
          <w:szCs w:val="24"/>
          <w:lang w:eastAsia="ar-SA"/>
        </w:rPr>
        <w:t xml:space="preserve"> wyniku przejęcia przez Zamawiającego zobowiązań wykonawcy względem jego podwykonawców. W przypadku zmiany podwykonawcy, zamawiający może zawrzeć umowę z nowym podwykonawcą bez zmiany warunków realizacji zamówienia z uwzględnieniem dokonanych płatności z tytułu dotychczas zrealizowanych prac. </w:t>
      </w:r>
    </w:p>
    <w:p w:rsidR="00063966" w:rsidRPr="007D1794" w:rsidRDefault="00063966" w:rsidP="007D1794">
      <w:pPr>
        <w:numPr>
          <w:ilvl w:val="0"/>
          <w:numId w:val="22"/>
        </w:numPr>
        <w:tabs>
          <w:tab w:val="left" w:pos="426"/>
        </w:tabs>
        <w:spacing w:line="22" w:lineRule="atLeast"/>
        <w:ind w:left="0" w:right="-1" w:firstLine="0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Wszelkie zmiany niniejszej umowy wymagają formy pisemnej pod rygorem nieważności.</w:t>
      </w:r>
    </w:p>
    <w:p w:rsidR="00063966" w:rsidRPr="007D1794" w:rsidRDefault="00063966" w:rsidP="007D1794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63966" w:rsidRPr="00F118AC" w:rsidRDefault="00063966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10</w:t>
      </w:r>
    </w:p>
    <w:p w:rsidR="000F2EA3" w:rsidRPr="000F2EA3" w:rsidRDefault="000F2EA3" w:rsidP="000F2EA3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0F2EA3">
        <w:rPr>
          <w:rFonts w:asciiTheme="minorHAnsi" w:hAnsiTheme="minorHAnsi" w:cs="Arial"/>
          <w:sz w:val="24"/>
          <w:szCs w:val="24"/>
        </w:rPr>
        <w:t xml:space="preserve">Wykonawca udziela Zamawiającemu </w:t>
      </w:r>
      <w:proofErr w:type="gramStart"/>
      <w:r w:rsidRPr="000F2EA3">
        <w:rPr>
          <w:rFonts w:asciiTheme="minorHAnsi" w:hAnsiTheme="minorHAnsi" w:cs="Arial"/>
          <w:sz w:val="24"/>
          <w:szCs w:val="24"/>
        </w:rPr>
        <w:t>gwarancji jakości</w:t>
      </w:r>
      <w:proofErr w:type="gramEnd"/>
      <w:r w:rsidRPr="000F2EA3">
        <w:rPr>
          <w:rFonts w:asciiTheme="minorHAnsi" w:hAnsiTheme="minorHAnsi" w:cs="Arial"/>
          <w:sz w:val="24"/>
          <w:szCs w:val="24"/>
        </w:rPr>
        <w:t xml:space="preserve"> na roboty stanowiące przedmiot umowy. Niniejsza umowa stanowi również kartę gwarancyjną w rozumieniu Kodeksu Cywilnego.</w:t>
      </w:r>
    </w:p>
    <w:p w:rsidR="000F2EA3" w:rsidRPr="000F2EA3" w:rsidRDefault="000F2EA3" w:rsidP="000F2EA3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0F2EA3">
        <w:rPr>
          <w:rFonts w:asciiTheme="minorHAnsi" w:hAnsiTheme="minorHAnsi" w:cs="Arial"/>
          <w:sz w:val="24"/>
          <w:szCs w:val="24"/>
        </w:rPr>
        <w:t xml:space="preserve">Wykonawca udziela gwarancji na materiały na okres </w:t>
      </w:r>
      <w:r>
        <w:rPr>
          <w:rFonts w:asciiTheme="minorHAnsi" w:hAnsiTheme="minorHAnsi" w:cs="Arial"/>
          <w:sz w:val="24"/>
          <w:szCs w:val="24"/>
        </w:rPr>
        <w:t>36 miesięcy</w:t>
      </w:r>
      <w:r w:rsidRPr="000F2EA3">
        <w:rPr>
          <w:rFonts w:asciiTheme="minorHAnsi" w:hAnsiTheme="minorHAnsi" w:cs="Arial"/>
          <w:sz w:val="24"/>
          <w:szCs w:val="24"/>
        </w:rPr>
        <w:t>, licząc od daty podpisania protokołu odbioru końcowego. Gwarancja wszystkie materiały i urządzenia dostarczone i zamontowane przez Wykonawcę w trakcie realizacji inwestycji. Jeżeli warunki gwarancji udzielonej przez producenta materiałów i urządzeń przewidują dłuższy okres gwarancji niż gwarancja udzielona przez Wykonawcę – obowiązuje okres gwarancji w wymiarze równym okresowi gwarancji producenta. Niezależnie od uprawnień wynikających z gwarancji, Zamawiający będzie uprawniony wykonywać uprawnienia z tytułu rękojmi za wady fizyczne robót objętych przedmiotem umowy.</w:t>
      </w:r>
    </w:p>
    <w:p w:rsidR="000F2EA3" w:rsidRPr="000F2EA3" w:rsidRDefault="000F2EA3" w:rsidP="000F2EA3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0F2EA3">
        <w:rPr>
          <w:rFonts w:asciiTheme="minorHAnsi" w:hAnsiTheme="minorHAnsi" w:cs="Arial"/>
          <w:sz w:val="24"/>
          <w:szCs w:val="24"/>
        </w:rPr>
        <w:t>Strony ustalają okres rękojmi na 5 lat.</w:t>
      </w:r>
    </w:p>
    <w:p w:rsidR="000F2EA3" w:rsidRPr="000F2EA3" w:rsidRDefault="000F2EA3" w:rsidP="000F2EA3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0F2EA3">
        <w:rPr>
          <w:rFonts w:asciiTheme="minorHAnsi" w:hAnsiTheme="minorHAnsi" w:cs="Arial"/>
          <w:sz w:val="24"/>
          <w:szCs w:val="24"/>
        </w:rPr>
        <w:t>Terminy gwarancji i rękojmi rozpoczynają swój bieg od daty odbioru końcowego od Wykonawcy przedmiotu umowy.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W przypadku jakichkolwiek rozbieżności pomiędzy warunkami ważności gwarancji a postanowieniami Umowy, bezwzględne pierwszeństwo mają postanowienia Umowy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 xml:space="preserve">W razie stwierdzenia wad w trakcie użytkowania dostarczonego przedmiotu umowy Zamawiający prześle reklamację Wykonawcy na nr faksu …………………….*, </w:t>
      </w:r>
    </w:p>
    <w:p w:rsidR="00EC3E0B" w:rsidRPr="007D1794" w:rsidRDefault="00EC3E0B" w:rsidP="007D1794">
      <w:pPr>
        <w:tabs>
          <w:tab w:val="left" w:pos="42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sz w:val="24"/>
          <w:szCs w:val="24"/>
        </w:rPr>
        <w:t>adres</w:t>
      </w:r>
      <w:proofErr w:type="gramEnd"/>
      <w:r w:rsidRPr="007D1794">
        <w:rPr>
          <w:rFonts w:asciiTheme="minorHAnsi" w:hAnsiTheme="minorHAnsi" w:cs="Arial"/>
          <w:sz w:val="24"/>
          <w:szCs w:val="24"/>
        </w:rPr>
        <w:t xml:space="preserve"> e - mail:</w:t>
      </w:r>
      <w:r w:rsidR="00BE0020" w:rsidRPr="007D1794">
        <w:rPr>
          <w:rFonts w:asciiTheme="minorHAnsi" w:hAnsiTheme="minorHAnsi" w:cs="Arial"/>
          <w:sz w:val="24"/>
          <w:szCs w:val="24"/>
        </w:rPr>
        <w:t>……………………………………..…………..</w:t>
      </w:r>
      <w:r w:rsidRPr="007D1794">
        <w:rPr>
          <w:rFonts w:asciiTheme="minorHAnsi" w:hAnsiTheme="minorHAnsi" w:cs="Arial"/>
          <w:sz w:val="24"/>
          <w:szCs w:val="24"/>
        </w:rPr>
        <w:t xml:space="preserve"> *</w:t>
      </w:r>
    </w:p>
    <w:p w:rsidR="00EC3E0B" w:rsidRPr="007D1794" w:rsidRDefault="00EC3E0B" w:rsidP="007D1794">
      <w:pPr>
        <w:tabs>
          <w:tab w:val="left" w:pos="42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sz w:val="24"/>
          <w:szCs w:val="24"/>
        </w:rPr>
        <w:t>zgłosi</w:t>
      </w:r>
      <w:proofErr w:type="gramEnd"/>
      <w:r w:rsidRPr="007D1794">
        <w:rPr>
          <w:rFonts w:asciiTheme="minorHAnsi" w:hAnsiTheme="minorHAnsi" w:cs="Arial"/>
          <w:sz w:val="24"/>
          <w:szCs w:val="24"/>
        </w:rPr>
        <w:t xml:space="preserve"> Wykonawcy reklamację telefonicznie na nr …………</w:t>
      </w:r>
      <w:r w:rsidR="00743C75" w:rsidRPr="007D1794">
        <w:rPr>
          <w:rFonts w:asciiTheme="minorHAnsi" w:hAnsiTheme="minorHAnsi" w:cs="Arial"/>
          <w:sz w:val="24"/>
          <w:szCs w:val="24"/>
        </w:rPr>
        <w:t>…</w:t>
      </w:r>
      <w:r w:rsidR="00BE0020" w:rsidRPr="007D1794">
        <w:rPr>
          <w:rFonts w:asciiTheme="minorHAnsi" w:hAnsiTheme="minorHAnsi" w:cs="Arial"/>
          <w:sz w:val="24"/>
          <w:szCs w:val="24"/>
        </w:rPr>
        <w:t>…………</w:t>
      </w:r>
      <w:r w:rsidR="00743C75" w:rsidRPr="007D1794">
        <w:rPr>
          <w:rFonts w:asciiTheme="minorHAnsi" w:hAnsiTheme="minorHAnsi" w:cs="Arial"/>
          <w:sz w:val="24"/>
          <w:szCs w:val="24"/>
        </w:rPr>
        <w:t>.</w:t>
      </w:r>
      <w:r w:rsidRPr="007D1794">
        <w:rPr>
          <w:rFonts w:asciiTheme="minorHAnsi" w:hAnsiTheme="minorHAnsi" w:cs="Arial"/>
          <w:sz w:val="24"/>
          <w:szCs w:val="24"/>
        </w:rPr>
        <w:t>…………..*</w:t>
      </w:r>
    </w:p>
    <w:p w:rsidR="00EC3E0B" w:rsidRPr="007D1794" w:rsidRDefault="00EC3E0B" w:rsidP="007D1794">
      <w:pPr>
        <w:tabs>
          <w:tab w:val="left" w:pos="42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  <w:proofErr w:type="gramStart"/>
      <w:r w:rsidRPr="007D1794">
        <w:rPr>
          <w:rFonts w:asciiTheme="minorHAnsi" w:hAnsiTheme="minorHAnsi" w:cs="Arial"/>
          <w:sz w:val="24"/>
          <w:szCs w:val="24"/>
        </w:rPr>
        <w:t>natomiast</w:t>
      </w:r>
      <w:proofErr w:type="gramEnd"/>
      <w:r w:rsidRPr="007D1794">
        <w:rPr>
          <w:rFonts w:asciiTheme="minorHAnsi" w:hAnsiTheme="minorHAnsi" w:cs="Arial"/>
          <w:sz w:val="24"/>
          <w:szCs w:val="24"/>
        </w:rPr>
        <w:t xml:space="preserve"> Wykonawca w ramach udzielonej gwarancji/rękojmi w terminie 5 dni od dnia zgłoszenia reklamacji naprawi wadliwy przedmiot umowy. </w:t>
      </w:r>
    </w:p>
    <w:p w:rsidR="00EC3E0B" w:rsidRPr="007D1794" w:rsidRDefault="00EC3E0B" w:rsidP="007D1794">
      <w:pPr>
        <w:tabs>
          <w:tab w:val="left" w:pos="42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 xml:space="preserve">(* - </w:t>
      </w:r>
      <w:proofErr w:type="gramStart"/>
      <w:r w:rsidRPr="007D1794">
        <w:rPr>
          <w:rFonts w:asciiTheme="minorHAnsi" w:hAnsiTheme="minorHAnsi" w:cs="Arial"/>
          <w:sz w:val="24"/>
          <w:szCs w:val="24"/>
        </w:rPr>
        <w:t>ustęp  zostanie</w:t>
      </w:r>
      <w:proofErr w:type="gramEnd"/>
      <w:r w:rsidRPr="007D1794">
        <w:rPr>
          <w:rFonts w:asciiTheme="minorHAnsi" w:hAnsiTheme="minorHAnsi" w:cs="Arial"/>
          <w:sz w:val="24"/>
          <w:szCs w:val="24"/>
        </w:rPr>
        <w:t xml:space="preserve"> uzupełnione odpowiednio wg danych kontaktowych Wykonawcy) 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W okresie gwarancji Wykonawca jest obowiązany do nieodpłatnego usuwania zaistniałych wad niezwłocznie, nie później niż w terminie 14 dni roboczych od wezwania przez Zamawiającego.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Jeżeli Wykonawca nie usunie wykrytych wad w terminie wskazanym przez Zamawiającego, może on zlecić ich usunięcie innemu podmiotowi na koszt i ryzyko Wykonawcy bez odrębnego zawiadomienia.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W przypadku 2-krotnej reklamacji i naprawy tego samego przedmiotu umowy, Wykonawca wymieni wadliwy przedmiot umowy na nowy.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W przypadku zgłoszenia reklamacji przez Zamawiającego wszelkie koszty związane z wyrównaniem ewentualnych szkód ponosi Wykonawca.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Okres gwarancji przedłuża się każdorazowo o liczbę dni niesprawności sprzętu, liczonych od dnia zgłoszenia awarii do dnia naprawy sprzętu.</w:t>
      </w:r>
    </w:p>
    <w:p w:rsidR="00EC3E0B" w:rsidRPr="007D1794" w:rsidRDefault="00EC3E0B" w:rsidP="007D1794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 xml:space="preserve">Nie pozbawia uprawnień gwarancyjnych działanie Zamawiającego polegające na przenoszenie Sprzętu do innego miejsca użytkowania. </w:t>
      </w:r>
    </w:p>
    <w:p w:rsidR="00743C75" w:rsidRDefault="00EC3E0B" w:rsidP="00F118AC">
      <w:pPr>
        <w:numPr>
          <w:ilvl w:val="0"/>
          <w:numId w:val="14"/>
        </w:numPr>
        <w:tabs>
          <w:tab w:val="left" w:pos="426"/>
        </w:tabs>
        <w:spacing w:line="22" w:lineRule="atLeast"/>
        <w:ind w:left="0" w:right="-1" w:firstLine="0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sz w:val="24"/>
          <w:szCs w:val="24"/>
        </w:rPr>
        <w:t>Zamawiającemu przysługują uprawnienia z tytułu rękojmi zgodnie z przepisami Kodeksu cywilnego, niezależnie od uprawnień z tytułu gwarancji.</w:t>
      </w:r>
    </w:p>
    <w:p w:rsidR="00F118AC" w:rsidRPr="00F118AC" w:rsidRDefault="00F118AC" w:rsidP="00F118AC">
      <w:pPr>
        <w:tabs>
          <w:tab w:val="left" w:pos="42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</w:p>
    <w:p w:rsidR="006C1BB3" w:rsidRPr="00F118AC" w:rsidRDefault="00063966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11</w:t>
      </w:r>
      <w:r w:rsidR="005A6FB5" w:rsidRPr="00F118AC">
        <w:rPr>
          <w:rFonts w:asciiTheme="minorHAnsi" w:hAnsiTheme="minorHAnsi"/>
          <w:b/>
          <w:sz w:val="24"/>
          <w:szCs w:val="24"/>
        </w:rPr>
        <w:t>*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W przypadku powierzenia wykonania części zamówienia podwykonawcom Wykonawca odpowiada za ich działania jak za swoje własne.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Po zawarciu umowy z podwykonawcą Wykonawca przedstawi Zamawiającemu kopię umowy z podwykonawcą.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 xml:space="preserve">Warunkiem zapłaty wynagrodzenia Wykonawcy w sytuacji opisanej w ust. 1 i 2 jest przedstawienie dokumentu, potwierdzającego uregulowanie należności wobec </w:t>
      </w:r>
      <w:proofErr w:type="spellStart"/>
      <w:r w:rsidRPr="007D1794">
        <w:rPr>
          <w:rFonts w:asciiTheme="minorHAnsi" w:hAnsiTheme="minorHAnsi"/>
          <w:bCs/>
          <w:sz w:val="24"/>
          <w:szCs w:val="24"/>
          <w:lang w:eastAsia="pl-PL"/>
        </w:rPr>
        <w:t>podwykonawc</w:t>
      </w:r>
      <w:proofErr w:type="spellEnd"/>
      <w:r w:rsidRPr="007D1794">
        <w:rPr>
          <w:rFonts w:asciiTheme="minorHAnsi" w:hAnsiTheme="minorHAnsi"/>
          <w:bCs/>
          <w:sz w:val="24"/>
          <w:szCs w:val="24"/>
          <w:lang w:eastAsia="pl-PL"/>
        </w:rPr>
        <w:t>-y/ów.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Strony postanawiają, że przedmiot umowy – zgodnie z treścią oferty Wykonawcy</w:t>
      </w:r>
      <w:r w:rsidR="00233168" w:rsidRPr="007D1794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Pr="007D1794">
        <w:rPr>
          <w:rFonts w:asciiTheme="minorHAnsi" w:hAnsiTheme="minorHAnsi"/>
          <w:bCs/>
          <w:sz w:val="24"/>
          <w:szCs w:val="24"/>
          <w:lang w:eastAsia="pl-PL"/>
        </w:rPr>
        <w:t xml:space="preserve">- zostanie wykonany z udziałem podwykonawcy - ……………………. w </w:t>
      </w:r>
      <w:proofErr w:type="gramStart"/>
      <w:r w:rsidRPr="007D1794">
        <w:rPr>
          <w:rFonts w:asciiTheme="minorHAnsi" w:hAnsiTheme="minorHAnsi"/>
          <w:bCs/>
          <w:sz w:val="24"/>
          <w:szCs w:val="24"/>
          <w:lang w:eastAsia="pl-PL"/>
        </w:rPr>
        <w:t>zakresie …………………………………. .</w:t>
      </w:r>
      <w:proofErr w:type="gramEnd"/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Wykonawca zobowiązuje się informować Zamawiającego o wszelkich zmianach danych, o których mowa w ust. 5 poprzez pisemne powiadomienie Zamawiającego.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Jeżeli Zamawiający stwierdzi, że wobec danego podwykonawcy zachodzą podstawy wykluczenia, Wykonawca zobowiązuje się zastąpić tego podwykonawcę lub zrezygnować z powierzenia wykonania części przedmiotu umowy podwykonawcy.</w:t>
      </w:r>
    </w:p>
    <w:p w:rsidR="00423202" w:rsidRPr="007D1794" w:rsidRDefault="00423202" w:rsidP="007D1794">
      <w:pPr>
        <w:widowControl/>
        <w:numPr>
          <w:ilvl w:val="0"/>
          <w:numId w:val="19"/>
        </w:numPr>
        <w:tabs>
          <w:tab w:val="clear" w:pos="720"/>
          <w:tab w:val="left" w:pos="426"/>
        </w:tabs>
        <w:suppressAutoHyphens w:val="0"/>
        <w:autoSpaceDE/>
        <w:autoSpaceDN w:val="0"/>
        <w:adjustRightInd w:val="0"/>
        <w:spacing w:line="22" w:lineRule="atLeast"/>
        <w:ind w:left="0" w:right="-1" w:firstLine="0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 xml:space="preserve">Powierzenie wykonania części przedmiotu umowy podwykonawcom nie zwalnia Wykonawcy z odpowiedzialności za należyte wykonanie przedmiotu umowy. </w:t>
      </w:r>
    </w:p>
    <w:p w:rsidR="00423202" w:rsidRPr="007D1794" w:rsidRDefault="004D2DBA" w:rsidP="007D1794">
      <w:pPr>
        <w:widowControl/>
        <w:tabs>
          <w:tab w:val="left" w:pos="426"/>
        </w:tabs>
        <w:suppressAutoHyphens w:val="0"/>
        <w:autoSpaceDE/>
        <w:autoSpaceDN w:val="0"/>
        <w:adjustRightInd w:val="0"/>
        <w:spacing w:line="22" w:lineRule="atLeast"/>
        <w:ind w:right="-1"/>
        <w:rPr>
          <w:rFonts w:asciiTheme="minorHAnsi" w:hAnsiTheme="minorHAnsi"/>
          <w:bCs/>
          <w:sz w:val="24"/>
          <w:szCs w:val="24"/>
          <w:lang w:eastAsia="pl-PL"/>
        </w:rPr>
      </w:pPr>
      <w:r w:rsidRPr="007D1794">
        <w:rPr>
          <w:rFonts w:asciiTheme="minorHAnsi" w:hAnsiTheme="minorHAnsi"/>
          <w:bCs/>
          <w:sz w:val="24"/>
          <w:szCs w:val="24"/>
          <w:lang w:eastAsia="pl-PL"/>
        </w:rPr>
        <w:t>(* -zapisy nin. §</w:t>
      </w:r>
      <w:r w:rsidR="00423202" w:rsidRPr="007D1794">
        <w:rPr>
          <w:rFonts w:asciiTheme="minorHAnsi" w:hAnsiTheme="minorHAnsi"/>
          <w:bCs/>
          <w:sz w:val="24"/>
          <w:szCs w:val="24"/>
          <w:lang w:eastAsia="pl-PL"/>
        </w:rPr>
        <w:t xml:space="preserve"> dotyczą sytuacji, kiedy Wykonawca wskaże w ofercie, że zamówienie zrealizuje przy udziale podwykonawców).</w:t>
      </w:r>
    </w:p>
    <w:p w:rsidR="005D0334" w:rsidRPr="007D1794" w:rsidRDefault="005D0334" w:rsidP="007D1794">
      <w:pPr>
        <w:widowControl/>
        <w:tabs>
          <w:tab w:val="left" w:pos="426"/>
        </w:tabs>
        <w:suppressAutoHyphens w:val="0"/>
        <w:autoSpaceDE/>
        <w:spacing w:line="22" w:lineRule="atLeast"/>
        <w:ind w:right="-1"/>
        <w:rPr>
          <w:rFonts w:asciiTheme="minorHAnsi" w:eastAsia="Calibri" w:hAnsiTheme="minorHAnsi"/>
          <w:color w:val="000000"/>
          <w:sz w:val="24"/>
          <w:szCs w:val="24"/>
          <w:u w:color="000000"/>
          <w:lang w:eastAsia="pl-PL"/>
        </w:rPr>
      </w:pPr>
    </w:p>
    <w:p w:rsidR="0000160F" w:rsidRPr="00F118AC" w:rsidRDefault="000F2EA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12</w:t>
      </w:r>
    </w:p>
    <w:p w:rsidR="0000160F" w:rsidRPr="007D1794" w:rsidRDefault="0000160F" w:rsidP="007D1794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Zamawiający nie wyraża zgody na przeniesienie wierzytelności powstałej z niniejsz</w:t>
      </w:r>
      <w:r w:rsidR="007659A8" w:rsidRPr="007D1794">
        <w:rPr>
          <w:rFonts w:asciiTheme="minorHAnsi" w:hAnsiTheme="minorHAnsi" w:cs="Arial"/>
          <w:bCs/>
          <w:sz w:val="24"/>
          <w:szCs w:val="24"/>
        </w:rPr>
        <w:t xml:space="preserve">ej umowy na rzecz osób trzecich bez zgody Zamawiającego. </w:t>
      </w:r>
    </w:p>
    <w:p w:rsidR="005D0334" w:rsidRPr="007D1794" w:rsidRDefault="005D0334" w:rsidP="007D1794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0160F" w:rsidRPr="00F118AC" w:rsidRDefault="000F2EA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13</w:t>
      </w:r>
    </w:p>
    <w:p w:rsidR="0000160F" w:rsidRDefault="0000160F" w:rsidP="00F118AC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F118AC" w:rsidRPr="007D1794" w:rsidRDefault="00F118AC" w:rsidP="00F118AC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00160F" w:rsidRPr="00F118AC" w:rsidRDefault="000F2EA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14</w:t>
      </w:r>
    </w:p>
    <w:p w:rsidR="0000160F" w:rsidRPr="007D1794" w:rsidRDefault="0000160F" w:rsidP="007D1794">
      <w:pPr>
        <w:tabs>
          <w:tab w:val="left" w:pos="0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W sprawach nieuregulowanych niniejszą umową stosuje się przepisy Kodeksu Cywilnego</w:t>
      </w:r>
      <w:r w:rsidR="00B60624" w:rsidRPr="007D1794">
        <w:rPr>
          <w:rFonts w:asciiTheme="minorHAnsi" w:hAnsiTheme="minorHAnsi" w:cs="Arial"/>
          <w:bCs/>
          <w:sz w:val="24"/>
          <w:szCs w:val="24"/>
        </w:rPr>
        <w:t>.</w:t>
      </w:r>
      <w:r w:rsidRPr="007D1794">
        <w:rPr>
          <w:rFonts w:asciiTheme="minorHAnsi" w:hAnsiTheme="minorHAnsi" w:cs="Arial"/>
          <w:bCs/>
          <w:sz w:val="24"/>
          <w:szCs w:val="24"/>
        </w:rPr>
        <w:br/>
      </w:r>
    </w:p>
    <w:p w:rsidR="0000160F" w:rsidRPr="00F118AC" w:rsidRDefault="000F2EA3" w:rsidP="00F118AC">
      <w:pPr>
        <w:widowControl/>
        <w:numPr>
          <w:ilvl w:val="0"/>
          <w:numId w:val="31"/>
        </w:numPr>
        <w:tabs>
          <w:tab w:val="num" w:pos="285"/>
          <w:tab w:val="left" w:pos="426"/>
        </w:tabs>
        <w:autoSpaceDE/>
        <w:spacing w:line="36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F118AC">
        <w:rPr>
          <w:rFonts w:asciiTheme="minorHAnsi" w:hAnsiTheme="minorHAnsi"/>
          <w:b/>
          <w:sz w:val="24"/>
          <w:szCs w:val="24"/>
        </w:rPr>
        <w:t>15</w:t>
      </w:r>
    </w:p>
    <w:p w:rsidR="0000160F" w:rsidRPr="007D1794" w:rsidRDefault="009B7809" w:rsidP="007D1794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contextualSpacing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Umowę sporządzono w trzech</w:t>
      </w:r>
      <w:r w:rsidR="0000160F" w:rsidRPr="007D1794">
        <w:rPr>
          <w:rFonts w:asciiTheme="minorHAnsi" w:hAnsiTheme="minorHAnsi" w:cs="Arial"/>
          <w:bCs/>
          <w:sz w:val="24"/>
          <w:szCs w:val="24"/>
        </w:rPr>
        <w:t xml:space="preserve"> jed</w:t>
      </w:r>
      <w:r w:rsidRPr="007D1794">
        <w:rPr>
          <w:rFonts w:asciiTheme="minorHAnsi" w:hAnsiTheme="minorHAnsi" w:cs="Arial"/>
          <w:bCs/>
          <w:sz w:val="24"/>
          <w:szCs w:val="24"/>
        </w:rPr>
        <w:t>nobrzmiących egzemplarzach, dwa</w:t>
      </w:r>
      <w:r w:rsidR="0000160F" w:rsidRPr="007D1794">
        <w:rPr>
          <w:rFonts w:asciiTheme="minorHAnsi" w:hAnsiTheme="minorHAnsi" w:cs="Arial"/>
          <w:bCs/>
          <w:sz w:val="24"/>
          <w:szCs w:val="24"/>
        </w:rPr>
        <w:t xml:space="preserve"> dla Zamawiającego</w:t>
      </w:r>
      <w:r w:rsidR="0000160F" w:rsidRPr="007D1794">
        <w:rPr>
          <w:rFonts w:asciiTheme="minorHAnsi" w:hAnsiTheme="minorHAnsi" w:cs="Arial"/>
          <w:bCs/>
          <w:sz w:val="24"/>
          <w:szCs w:val="24"/>
        </w:rPr>
        <w:br/>
        <w:t>i jeden dla Wykonawcy.</w:t>
      </w:r>
    </w:p>
    <w:p w:rsidR="001269D7" w:rsidRPr="007D1794" w:rsidRDefault="001269D7" w:rsidP="007D1794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Integralną część umowy stanowią:</w:t>
      </w:r>
    </w:p>
    <w:p w:rsidR="001269D7" w:rsidRPr="007D1794" w:rsidRDefault="001269D7" w:rsidP="007D1794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- formularz ofertowy</w:t>
      </w:r>
    </w:p>
    <w:p w:rsidR="00233168" w:rsidRPr="007D1794" w:rsidRDefault="00233168" w:rsidP="007D1794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rPr>
          <w:rFonts w:asciiTheme="minorHAnsi" w:hAnsiTheme="minorHAnsi" w:cs="Arial"/>
          <w:bCs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- wykaz osób</w:t>
      </w:r>
    </w:p>
    <w:p w:rsidR="00726F29" w:rsidRPr="007D1794" w:rsidRDefault="001269D7" w:rsidP="00E533FE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  <w:r w:rsidRPr="007D1794">
        <w:rPr>
          <w:rFonts w:asciiTheme="minorHAnsi" w:hAnsiTheme="minorHAnsi" w:cs="Arial"/>
          <w:bCs/>
          <w:sz w:val="24"/>
          <w:szCs w:val="24"/>
        </w:rPr>
        <w:t>- zapytanie ofertowe</w:t>
      </w:r>
    </w:p>
    <w:p w:rsidR="00726F29" w:rsidRPr="007D1794" w:rsidRDefault="00726F29" w:rsidP="007D1794">
      <w:pPr>
        <w:shd w:val="clear" w:color="auto" w:fill="FFFFFF"/>
        <w:tabs>
          <w:tab w:val="left" w:pos="426"/>
          <w:tab w:val="left" w:pos="567"/>
          <w:tab w:val="left" w:pos="6946"/>
        </w:tabs>
        <w:spacing w:line="22" w:lineRule="atLeast"/>
        <w:ind w:right="-1"/>
        <w:rPr>
          <w:rFonts w:asciiTheme="minorHAnsi" w:hAnsiTheme="minorHAnsi" w:cs="Arial"/>
          <w:sz w:val="24"/>
          <w:szCs w:val="24"/>
        </w:rPr>
      </w:pPr>
    </w:p>
    <w:p w:rsidR="00233168" w:rsidRDefault="0000160F" w:rsidP="007D1794">
      <w:pPr>
        <w:shd w:val="clear" w:color="auto" w:fill="FFFFFF"/>
        <w:tabs>
          <w:tab w:val="left" w:pos="426"/>
          <w:tab w:val="left" w:pos="567"/>
          <w:tab w:val="left" w:pos="6946"/>
        </w:tabs>
        <w:spacing w:line="22" w:lineRule="atLeast"/>
        <w:ind w:right="-1"/>
        <w:rPr>
          <w:rFonts w:asciiTheme="minorHAnsi" w:hAnsiTheme="minorHAnsi" w:cs="Arial"/>
          <w:b/>
          <w:sz w:val="24"/>
          <w:szCs w:val="24"/>
        </w:rPr>
      </w:pPr>
      <w:r w:rsidRPr="007D1794">
        <w:rPr>
          <w:rFonts w:asciiTheme="minorHAnsi" w:hAnsiTheme="minorHAnsi" w:cs="Arial"/>
          <w:b/>
          <w:sz w:val="24"/>
          <w:szCs w:val="24"/>
        </w:rPr>
        <w:t>Zamawiający</w:t>
      </w:r>
      <w:r w:rsidR="001D59EB" w:rsidRPr="007D1794">
        <w:rPr>
          <w:rFonts w:asciiTheme="minorHAnsi" w:hAnsiTheme="minorHAnsi" w:cs="Arial"/>
          <w:b/>
          <w:sz w:val="24"/>
          <w:szCs w:val="24"/>
        </w:rPr>
        <w:tab/>
      </w:r>
      <w:r w:rsidR="001D59EB" w:rsidRPr="007D1794">
        <w:rPr>
          <w:rFonts w:asciiTheme="minorHAnsi" w:hAnsiTheme="minorHAnsi" w:cs="Arial"/>
          <w:b/>
          <w:sz w:val="24"/>
          <w:szCs w:val="24"/>
        </w:rPr>
        <w:tab/>
      </w:r>
      <w:r w:rsidR="001D59EB" w:rsidRPr="007D1794">
        <w:rPr>
          <w:rFonts w:asciiTheme="minorHAnsi" w:hAnsiTheme="minorHAnsi" w:cs="Arial"/>
          <w:b/>
          <w:sz w:val="24"/>
          <w:szCs w:val="24"/>
        </w:rPr>
        <w:tab/>
      </w:r>
      <w:r w:rsidRPr="007D1794">
        <w:rPr>
          <w:rFonts w:asciiTheme="minorHAnsi" w:hAnsiTheme="minorHAnsi" w:cs="Arial"/>
          <w:b/>
          <w:sz w:val="24"/>
          <w:szCs w:val="24"/>
        </w:rPr>
        <w:t>Wykonawca</w:t>
      </w:r>
    </w:p>
    <w:p w:rsidR="00985271" w:rsidRDefault="00985271">
      <w:pPr>
        <w:widowControl/>
        <w:suppressAutoHyphens w:val="0"/>
        <w:autoSpaceDE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i/>
          <w:iCs/>
          <w:color w:val="000000"/>
          <w:sz w:val="24"/>
          <w:szCs w:val="24"/>
        </w:rPr>
        <w:t xml:space="preserve">Załącznik nr 1 do Umowy – wzór protokołu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b/>
          <w:color w:val="000000"/>
          <w:sz w:val="24"/>
          <w:szCs w:val="24"/>
        </w:rPr>
        <w:t>PROTOKÓŁ ODBIORU CZĘŚCIOWEGO/KOŃCOWEGO* ZADANIA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Wykonawca </w:t>
      </w:r>
      <w:proofErr w:type="gramStart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Zadania: ................................................</w:t>
      </w:r>
      <w:proofErr w:type="gramEnd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....................................................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(nazwa, adres)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Odbiorca </w:t>
      </w:r>
      <w:proofErr w:type="gramStart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inwestycji: ................................................</w:t>
      </w:r>
      <w:proofErr w:type="gramEnd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................................................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 (nazwa, adres) </w:t>
      </w:r>
    </w:p>
    <w:p w:rsidR="00985271" w:rsidRPr="00985271" w:rsidRDefault="005702F3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Zakres wykonanych </w:t>
      </w:r>
      <w:proofErr w:type="gramStart"/>
      <w:r>
        <w:rPr>
          <w:rFonts w:asciiTheme="minorHAnsi" w:eastAsia="Calibri" w:hAnsiTheme="minorHAnsi" w:cs="Calibri"/>
          <w:color w:val="000000"/>
          <w:sz w:val="24"/>
          <w:szCs w:val="24"/>
        </w:rPr>
        <w:t>prac</w:t>
      </w:r>
      <w:r w:rsidR="00985271"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: ............................................. </w:t>
      </w:r>
      <w:proofErr w:type="gramEnd"/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Na podstawie umowy </w:t>
      </w:r>
      <w:proofErr w:type="gramStart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nr ......................................... </w:t>
      </w:r>
      <w:proofErr w:type="gramEnd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z dnia ......................................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Data </w:t>
      </w:r>
      <w:proofErr w:type="gramStart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odbioru: ............................................ </w:t>
      </w:r>
      <w:proofErr w:type="gramEnd"/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Odbiorca inwestycji wnosi/nie wnosi* zastrzeżeń do wykonanego zadania.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proofErr w:type="gramStart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Uwagi: ................................................</w:t>
      </w:r>
      <w:proofErr w:type="gramEnd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.......................................</w:t>
      </w:r>
      <w:bookmarkStart w:id="0" w:name="_GoBack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...................................</w:t>
      </w:r>
      <w:bookmarkEnd w:id="0"/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..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..........................</w:t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(Miejscowość, data)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>…………….........................</w:t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(podpis odbiorcy zamówienia) </w:t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  <w:t xml:space="preserve"> </w:t>
      </w: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ab/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.......................................... </w:t>
      </w:r>
    </w:p>
    <w:p w:rsidR="00985271" w:rsidRPr="00985271" w:rsidRDefault="00985271" w:rsidP="00985271">
      <w:pPr>
        <w:tabs>
          <w:tab w:val="left" w:pos="284"/>
        </w:tabs>
        <w:spacing w:line="269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85271">
        <w:rPr>
          <w:rFonts w:asciiTheme="minorHAnsi" w:eastAsia="Calibri" w:hAnsiTheme="minorHAnsi" w:cs="Calibri"/>
          <w:color w:val="000000"/>
          <w:sz w:val="24"/>
          <w:szCs w:val="24"/>
        </w:rPr>
        <w:t xml:space="preserve"> (podpis wykonawcy zamówienia) </w:t>
      </w:r>
    </w:p>
    <w:sectPr w:rsidR="00985271" w:rsidRPr="00985271" w:rsidSect="00933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7C" w:rsidRDefault="00DC627C">
      <w:r>
        <w:separator/>
      </w:r>
    </w:p>
  </w:endnote>
  <w:endnote w:type="continuationSeparator" w:id="0">
    <w:p w:rsidR="00DC627C" w:rsidRDefault="00D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D" w:rsidRDefault="00522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85496"/>
      <w:docPartObj>
        <w:docPartGallery w:val="Page Numbers (Bottom of Page)"/>
        <w:docPartUnique/>
      </w:docPartObj>
    </w:sdtPr>
    <w:sdtEndPr/>
    <w:sdtContent>
      <w:p w:rsidR="005228ED" w:rsidRDefault="00114251">
        <w:pPr>
          <w:pStyle w:val="Stopka"/>
          <w:jc w:val="right"/>
        </w:pPr>
        <w:r>
          <w:fldChar w:fldCharType="begin"/>
        </w:r>
        <w:r w:rsidR="005228ED">
          <w:instrText>PAGE   \* MERGEFORMAT</w:instrText>
        </w:r>
        <w:r>
          <w:fldChar w:fldCharType="separate"/>
        </w:r>
        <w:r w:rsidR="005702F3">
          <w:rPr>
            <w:noProof/>
          </w:rPr>
          <w:t>7</w:t>
        </w:r>
        <w:r>
          <w:fldChar w:fldCharType="end"/>
        </w:r>
      </w:p>
    </w:sdtContent>
  </w:sdt>
  <w:p w:rsidR="0000160F" w:rsidRDefault="000016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D" w:rsidRDefault="00522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7C" w:rsidRDefault="00DC627C">
      <w:r>
        <w:separator/>
      </w:r>
    </w:p>
  </w:footnote>
  <w:footnote w:type="continuationSeparator" w:id="0">
    <w:p w:rsidR="00DC627C" w:rsidRDefault="00DC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D" w:rsidRDefault="00522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D" w:rsidRDefault="005228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ED" w:rsidRDefault="00522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 w15:restartNumberingAfterBreak="0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 w15:restartNumberingAfterBreak="0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9" w15:restartNumberingAfterBreak="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D504F0"/>
    <w:multiLevelType w:val="hybridMultilevel"/>
    <w:tmpl w:val="5B1CC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542783"/>
    <w:multiLevelType w:val="hybridMultilevel"/>
    <w:tmpl w:val="31F2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505BA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23" w15:restartNumberingAfterBreak="0">
    <w:nsid w:val="0D355CB5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861CA"/>
    <w:multiLevelType w:val="hybridMultilevel"/>
    <w:tmpl w:val="C81673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8C181C92">
      <w:start w:val="1"/>
      <w:numFmt w:val="lowerLetter"/>
      <w:lvlText w:val="%3)"/>
      <w:lvlJc w:val="left"/>
      <w:pPr>
        <w:ind w:left="3046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4FB123C"/>
    <w:multiLevelType w:val="hybridMultilevel"/>
    <w:tmpl w:val="60C86110"/>
    <w:lvl w:ilvl="0" w:tplc="8F38D13E">
      <w:start w:val="1"/>
      <w:numFmt w:val="lowerLetter"/>
      <w:lvlText w:val="%1)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E21C48"/>
    <w:multiLevelType w:val="hybridMultilevel"/>
    <w:tmpl w:val="7DD6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08D4"/>
    <w:multiLevelType w:val="hybridMultilevel"/>
    <w:tmpl w:val="BC4C5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262D57D1"/>
    <w:multiLevelType w:val="hybridMultilevel"/>
    <w:tmpl w:val="30A4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E6ADC"/>
    <w:multiLevelType w:val="hybridMultilevel"/>
    <w:tmpl w:val="5DBA1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F6273"/>
    <w:multiLevelType w:val="hybridMultilevel"/>
    <w:tmpl w:val="520C0DCE"/>
    <w:lvl w:ilvl="0" w:tplc="AFE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254F0"/>
    <w:multiLevelType w:val="hybridMultilevel"/>
    <w:tmpl w:val="797050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96A4FD6"/>
    <w:multiLevelType w:val="hybridMultilevel"/>
    <w:tmpl w:val="C55A9A5A"/>
    <w:lvl w:ilvl="0" w:tplc="0A580D34">
      <w:start w:val="1"/>
      <w:numFmt w:val="bullet"/>
      <w:suff w:val="nothing"/>
      <w:lvlText w:val="§"/>
      <w:lvlJc w:val="center"/>
      <w:pPr>
        <w:ind w:left="284" w:firstLine="76"/>
      </w:pPr>
      <w:rPr>
        <w:rFonts w:ascii="Calibri" w:hAnsi="Calibri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F4DD8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C586C"/>
    <w:multiLevelType w:val="hybridMultilevel"/>
    <w:tmpl w:val="A85AFB32"/>
    <w:lvl w:ilvl="0" w:tplc="8E806DB0">
      <w:start w:val="1"/>
      <w:numFmt w:val="lowerLetter"/>
      <w:lvlText w:val="%1)"/>
      <w:lvlJc w:val="left"/>
      <w:pPr>
        <w:ind w:left="1004" w:hanging="360"/>
      </w:pPr>
      <w:rPr>
        <w:rFonts w:ascii="Cambria" w:hAnsi="Cambria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292DA5C">
      <w:start w:val="1"/>
      <w:numFmt w:val="lowerLetter"/>
      <w:lvlText w:val="%3."/>
      <w:lvlJc w:val="righ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251511D"/>
    <w:multiLevelType w:val="hybridMultilevel"/>
    <w:tmpl w:val="B17C69D6"/>
    <w:lvl w:ilvl="0" w:tplc="AFE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D75C8"/>
    <w:multiLevelType w:val="hybridMultilevel"/>
    <w:tmpl w:val="79CA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55FE8"/>
    <w:multiLevelType w:val="hybridMultilevel"/>
    <w:tmpl w:val="B7BC4304"/>
    <w:lvl w:ilvl="0" w:tplc="DFF8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8331F"/>
    <w:multiLevelType w:val="hybridMultilevel"/>
    <w:tmpl w:val="0EA07172"/>
    <w:lvl w:ilvl="0" w:tplc="8DCAF46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 w15:restartNumberingAfterBreak="0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A1"/>
    <w:multiLevelType w:val="hybridMultilevel"/>
    <w:tmpl w:val="6814435A"/>
    <w:lvl w:ilvl="0" w:tplc="AE5C7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22C06F3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8F49DA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52"/>
  </w:num>
  <w:num w:numId="4">
    <w:abstractNumId w:val="46"/>
  </w:num>
  <w:num w:numId="5">
    <w:abstractNumId w:val="23"/>
  </w:num>
  <w:num w:numId="6">
    <w:abstractNumId w:val="34"/>
  </w:num>
  <w:num w:numId="7">
    <w:abstractNumId w:val="50"/>
  </w:num>
  <w:num w:numId="8">
    <w:abstractNumId w:val="56"/>
  </w:num>
  <w:num w:numId="9">
    <w:abstractNumId w:val="44"/>
  </w:num>
  <w:num w:numId="10">
    <w:abstractNumId w:val="59"/>
  </w:num>
  <w:num w:numId="11">
    <w:abstractNumId w:val="55"/>
  </w:num>
  <w:num w:numId="12">
    <w:abstractNumId w:val="45"/>
  </w:num>
  <w:num w:numId="13">
    <w:abstractNumId w:val="31"/>
  </w:num>
  <w:num w:numId="14">
    <w:abstractNumId w:val="24"/>
  </w:num>
  <w:num w:numId="15">
    <w:abstractNumId w:val="19"/>
  </w:num>
  <w:num w:numId="16">
    <w:abstractNumId w:val="29"/>
  </w:num>
  <w:num w:numId="17">
    <w:abstractNumId w:val="18"/>
  </w:num>
  <w:num w:numId="18">
    <w:abstractNumId w:val="43"/>
  </w:num>
  <w:num w:numId="19">
    <w:abstractNumId w:val="30"/>
  </w:num>
  <w:num w:numId="20">
    <w:abstractNumId w:val="49"/>
  </w:num>
  <w:num w:numId="21">
    <w:abstractNumId w:val="27"/>
  </w:num>
  <w:num w:numId="22">
    <w:abstractNumId w:val="57"/>
  </w:num>
  <w:num w:numId="23">
    <w:abstractNumId w:val="25"/>
  </w:num>
  <w:num w:numId="24">
    <w:abstractNumId w:val="41"/>
  </w:num>
  <w:num w:numId="25">
    <w:abstractNumId w:val="22"/>
    <w:lvlOverride w:ilvl="0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28"/>
  </w:num>
  <w:num w:numId="29">
    <w:abstractNumId w:val="26"/>
  </w:num>
  <w:num w:numId="30">
    <w:abstractNumId w:val="37"/>
  </w:num>
  <w:num w:numId="31">
    <w:abstractNumId w:val="38"/>
  </w:num>
  <w:num w:numId="32">
    <w:abstractNumId w:val="58"/>
  </w:num>
  <w:num w:numId="33">
    <w:abstractNumId w:val="47"/>
  </w:num>
  <w:num w:numId="34">
    <w:abstractNumId w:val="40"/>
  </w:num>
  <w:num w:numId="35">
    <w:abstractNumId w:val="53"/>
  </w:num>
  <w:num w:numId="36">
    <w:abstractNumId w:val="48"/>
  </w:num>
  <w:num w:numId="37">
    <w:abstractNumId w:val="42"/>
  </w:num>
  <w:num w:numId="38">
    <w:abstractNumId w:val="36"/>
  </w:num>
  <w:num w:numId="39">
    <w:abstractNumId w:val="20"/>
  </w:num>
  <w:num w:numId="40">
    <w:abstractNumId w:val="33"/>
  </w:num>
  <w:num w:numId="41">
    <w:abstractNumId w:val="32"/>
  </w:num>
  <w:num w:numId="42">
    <w:abstractNumId w:val="51"/>
  </w:num>
  <w:num w:numId="4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9"/>
    <w:rsid w:val="0000160F"/>
    <w:rsid w:val="000074EB"/>
    <w:rsid w:val="00044E98"/>
    <w:rsid w:val="00053243"/>
    <w:rsid w:val="00057D12"/>
    <w:rsid w:val="00063966"/>
    <w:rsid w:val="00064D28"/>
    <w:rsid w:val="00065783"/>
    <w:rsid w:val="00066962"/>
    <w:rsid w:val="00067FB4"/>
    <w:rsid w:val="00070C7C"/>
    <w:rsid w:val="0007100E"/>
    <w:rsid w:val="0007399D"/>
    <w:rsid w:val="00092F5C"/>
    <w:rsid w:val="00094EA8"/>
    <w:rsid w:val="000954C0"/>
    <w:rsid w:val="00096BEE"/>
    <w:rsid w:val="000A08A1"/>
    <w:rsid w:val="000A58C4"/>
    <w:rsid w:val="000B09E6"/>
    <w:rsid w:val="000B7C35"/>
    <w:rsid w:val="000C53B5"/>
    <w:rsid w:val="000C6D0A"/>
    <w:rsid w:val="000C7DBB"/>
    <w:rsid w:val="000E31B0"/>
    <w:rsid w:val="000E43F8"/>
    <w:rsid w:val="000F043E"/>
    <w:rsid w:val="000F2EA3"/>
    <w:rsid w:val="000F32A7"/>
    <w:rsid w:val="000F6E76"/>
    <w:rsid w:val="00113357"/>
    <w:rsid w:val="00114251"/>
    <w:rsid w:val="001172C2"/>
    <w:rsid w:val="0012061D"/>
    <w:rsid w:val="001269D7"/>
    <w:rsid w:val="00135112"/>
    <w:rsid w:val="001547CC"/>
    <w:rsid w:val="001607A1"/>
    <w:rsid w:val="00162AA8"/>
    <w:rsid w:val="00166EE0"/>
    <w:rsid w:val="00175BBE"/>
    <w:rsid w:val="001770FC"/>
    <w:rsid w:val="00177511"/>
    <w:rsid w:val="0018373F"/>
    <w:rsid w:val="00191F8E"/>
    <w:rsid w:val="00192983"/>
    <w:rsid w:val="001A5CED"/>
    <w:rsid w:val="001A6222"/>
    <w:rsid w:val="001D59EB"/>
    <w:rsid w:val="001E3D96"/>
    <w:rsid w:val="001F05F0"/>
    <w:rsid w:val="00210747"/>
    <w:rsid w:val="00223EE9"/>
    <w:rsid w:val="00232CB7"/>
    <w:rsid w:val="00233168"/>
    <w:rsid w:val="002332A4"/>
    <w:rsid w:val="002406DC"/>
    <w:rsid w:val="00257A54"/>
    <w:rsid w:val="0026155D"/>
    <w:rsid w:val="00272BEA"/>
    <w:rsid w:val="002776EC"/>
    <w:rsid w:val="00281CD1"/>
    <w:rsid w:val="0028315A"/>
    <w:rsid w:val="0029303D"/>
    <w:rsid w:val="00293262"/>
    <w:rsid w:val="002A1FBC"/>
    <w:rsid w:val="002A25E2"/>
    <w:rsid w:val="002A55AA"/>
    <w:rsid w:val="002A5F8F"/>
    <w:rsid w:val="002B20EE"/>
    <w:rsid w:val="002D148C"/>
    <w:rsid w:val="002D4EA7"/>
    <w:rsid w:val="002F4D24"/>
    <w:rsid w:val="002F6DA8"/>
    <w:rsid w:val="0030576B"/>
    <w:rsid w:val="003075B8"/>
    <w:rsid w:val="00313306"/>
    <w:rsid w:val="00313EC6"/>
    <w:rsid w:val="00320DA9"/>
    <w:rsid w:val="003225B2"/>
    <w:rsid w:val="00330FF8"/>
    <w:rsid w:val="00347EAC"/>
    <w:rsid w:val="00350CC5"/>
    <w:rsid w:val="00351AED"/>
    <w:rsid w:val="00363454"/>
    <w:rsid w:val="003650C2"/>
    <w:rsid w:val="00371BE2"/>
    <w:rsid w:val="0037434B"/>
    <w:rsid w:val="00376382"/>
    <w:rsid w:val="00384D5D"/>
    <w:rsid w:val="00385A0A"/>
    <w:rsid w:val="00386A84"/>
    <w:rsid w:val="003C4171"/>
    <w:rsid w:val="003D2378"/>
    <w:rsid w:val="003D43D9"/>
    <w:rsid w:val="003D79F7"/>
    <w:rsid w:val="003E2B85"/>
    <w:rsid w:val="003E4618"/>
    <w:rsid w:val="004049F0"/>
    <w:rsid w:val="004219AC"/>
    <w:rsid w:val="00422F95"/>
    <w:rsid w:val="00423202"/>
    <w:rsid w:val="00427574"/>
    <w:rsid w:val="004275B1"/>
    <w:rsid w:val="004459B3"/>
    <w:rsid w:val="004476D9"/>
    <w:rsid w:val="00453006"/>
    <w:rsid w:val="004747E4"/>
    <w:rsid w:val="004774FE"/>
    <w:rsid w:val="00477E78"/>
    <w:rsid w:val="00490193"/>
    <w:rsid w:val="00495A58"/>
    <w:rsid w:val="004A0830"/>
    <w:rsid w:val="004A5A7F"/>
    <w:rsid w:val="004B070A"/>
    <w:rsid w:val="004B3430"/>
    <w:rsid w:val="004D1561"/>
    <w:rsid w:val="004D2DBA"/>
    <w:rsid w:val="004D3047"/>
    <w:rsid w:val="004F1A96"/>
    <w:rsid w:val="00500061"/>
    <w:rsid w:val="0051722C"/>
    <w:rsid w:val="00517856"/>
    <w:rsid w:val="005228ED"/>
    <w:rsid w:val="00535E8D"/>
    <w:rsid w:val="00550E33"/>
    <w:rsid w:val="005634C9"/>
    <w:rsid w:val="005702F3"/>
    <w:rsid w:val="005778BE"/>
    <w:rsid w:val="00582F35"/>
    <w:rsid w:val="005833F0"/>
    <w:rsid w:val="00585581"/>
    <w:rsid w:val="00585880"/>
    <w:rsid w:val="005877A3"/>
    <w:rsid w:val="0059584B"/>
    <w:rsid w:val="005A1A2B"/>
    <w:rsid w:val="005A24B2"/>
    <w:rsid w:val="005A6FB5"/>
    <w:rsid w:val="005B3FE9"/>
    <w:rsid w:val="005B4379"/>
    <w:rsid w:val="005B5044"/>
    <w:rsid w:val="005C1F11"/>
    <w:rsid w:val="005D0334"/>
    <w:rsid w:val="005D70AF"/>
    <w:rsid w:val="005E4FE8"/>
    <w:rsid w:val="005F4035"/>
    <w:rsid w:val="005F6DBA"/>
    <w:rsid w:val="006020CF"/>
    <w:rsid w:val="006164C5"/>
    <w:rsid w:val="00630392"/>
    <w:rsid w:val="00637727"/>
    <w:rsid w:val="00643713"/>
    <w:rsid w:val="00646196"/>
    <w:rsid w:val="006465CD"/>
    <w:rsid w:val="00663B4E"/>
    <w:rsid w:val="00672537"/>
    <w:rsid w:val="00677915"/>
    <w:rsid w:val="00677BE6"/>
    <w:rsid w:val="00682DC9"/>
    <w:rsid w:val="006A429D"/>
    <w:rsid w:val="006A490D"/>
    <w:rsid w:val="006A5941"/>
    <w:rsid w:val="006C121D"/>
    <w:rsid w:val="006C1BB3"/>
    <w:rsid w:val="006D5E74"/>
    <w:rsid w:val="006D668B"/>
    <w:rsid w:val="006E38AE"/>
    <w:rsid w:val="006E5E56"/>
    <w:rsid w:val="006F4CB0"/>
    <w:rsid w:val="006F7C46"/>
    <w:rsid w:val="00717F93"/>
    <w:rsid w:val="00721EEC"/>
    <w:rsid w:val="00726F29"/>
    <w:rsid w:val="00743C75"/>
    <w:rsid w:val="0075458D"/>
    <w:rsid w:val="007636E8"/>
    <w:rsid w:val="00765349"/>
    <w:rsid w:val="007659A8"/>
    <w:rsid w:val="00770AFB"/>
    <w:rsid w:val="00771607"/>
    <w:rsid w:val="0077161F"/>
    <w:rsid w:val="0077251A"/>
    <w:rsid w:val="007756E4"/>
    <w:rsid w:val="00780E94"/>
    <w:rsid w:val="007900D7"/>
    <w:rsid w:val="007B325C"/>
    <w:rsid w:val="007D0B56"/>
    <w:rsid w:val="007D1794"/>
    <w:rsid w:val="007D4E1E"/>
    <w:rsid w:val="007F4F6D"/>
    <w:rsid w:val="007F5721"/>
    <w:rsid w:val="007F5E9E"/>
    <w:rsid w:val="0080241D"/>
    <w:rsid w:val="008029E5"/>
    <w:rsid w:val="00816D78"/>
    <w:rsid w:val="00830BC5"/>
    <w:rsid w:val="00841528"/>
    <w:rsid w:val="0084742F"/>
    <w:rsid w:val="00852F75"/>
    <w:rsid w:val="00855263"/>
    <w:rsid w:val="00865CBF"/>
    <w:rsid w:val="008727DA"/>
    <w:rsid w:val="008754C2"/>
    <w:rsid w:val="008761D2"/>
    <w:rsid w:val="008805F7"/>
    <w:rsid w:val="008919C1"/>
    <w:rsid w:val="008954B5"/>
    <w:rsid w:val="00897270"/>
    <w:rsid w:val="008B33AA"/>
    <w:rsid w:val="008C1F0D"/>
    <w:rsid w:val="008D1AB3"/>
    <w:rsid w:val="008E0BA1"/>
    <w:rsid w:val="008F4D00"/>
    <w:rsid w:val="00906982"/>
    <w:rsid w:val="00914064"/>
    <w:rsid w:val="00914197"/>
    <w:rsid w:val="00915D9B"/>
    <w:rsid w:val="0093398B"/>
    <w:rsid w:val="00934F4B"/>
    <w:rsid w:val="00935D49"/>
    <w:rsid w:val="00945E81"/>
    <w:rsid w:val="00952001"/>
    <w:rsid w:val="00960AE0"/>
    <w:rsid w:val="009621BF"/>
    <w:rsid w:val="00963F04"/>
    <w:rsid w:val="00964B4A"/>
    <w:rsid w:val="0097517C"/>
    <w:rsid w:val="009819B0"/>
    <w:rsid w:val="0098351E"/>
    <w:rsid w:val="00985271"/>
    <w:rsid w:val="00992281"/>
    <w:rsid w:val="00992B35"/>
    <w:rsid w:val="00997E9B"/>
    <w:rsid w:val="009B3802"/>
    <w:rsid w:val="009B554A"/>
    <w:rsid w:val="009B6F3B"/>
    <w:rsid w:val="009B7809"/>
    <w:rsid w:val="009C3B5F"/>
    <w:rsid w:val="009F2587"/>
    <w:rsid w:val="009F6BD5"/>
    <w:rsid w:val="00A107C1"/>
    <w:rsid w:val="00A13392"/>
    <w:rsid w:val="00A139D1"/>
    <w:rsid w:val="00A14827"/>
    <w:rsid w:val="00A148F6"/>
    <w:rsid w:val="00A27629"/>
    <w:rsid w:val="00A432CD"/>
    <w:rsid w:val="00A47779"/>
    <w:rsid w:val="00A6303C"/>
    <w:rsid w:val="00A722C1"/>
    <w:rsid w:val="00A8648A"/>
    <w:rsid w:val="00A9078D"/>
    <w:rsid w:val="00A93C77"/>
    <w:rsid w:val="00A950B0"/>
    <w:rsid w:val="00A9578E"/>
    <w:rsid w:val="00AA725B"/>
    <w:rsid w:val="00AB20F3"/>
    <w:rsid w:val="00AB2FF1"/>
    <w:rsid w:val="00AC47D3"/>
    <w:rsid w:val="00AD1092"/>
    <w:rsid w:val="00AF621E"/>
    <w:rsid w:val="00B035D8"/>
    <w:rsid w:val="00B04074"/>
    <w:rsid w:val="00B15FD4"/>
    <w:rsid w:val="00B204A9"/>
    <w:rsid w:val="00B22A1A"/>
    <w:rsid w:val="00B23FD7"/>
    <w:rsid w:val="00B26A8A"/>
    <w:rsid w:val="00B318D7"/>
    <w:rsid w:val="00B41ABF"/>
    <w:rsid w:val="00B45CEB"/>
    <w:rsid w:val="00B52D8B"/>
    <w:rsid w:val="00B60624"/>
    <w:rsid w:val="00B62A1A"/>
    <w:rsid w:val="00B97227"/>
    <w:rsid w:val="00BB52A4"/>
    <w:rsid w:val="00BC065A"/>
    <w:rsid w:val="00BE0020"/>
    <w:rsid w:val="00BE78E3"/>
    <w:rsid w:val="00BF12D0"/>
    <w:rsid w:val="00BF241A"/>
    <w:rsid w:val="00C076CF"/>
    <w:rsid w:val="00C12619"/>
    <w:rsid w:val="00C255C9"/>
    <w:rsid w:val="00C25C8C"/>
    <w:rsid w:val="00C355FB"/>
    <w:rsid w:val="00C5420C"/>
    <w:rsid w:val="00C54D6E"/>
    <w:rsid w:val="00C635B6"/>
    <w:rsid w:val="00C7008A"/>
    <w:rsid w:val="00C7671A"/>
    <w:rsid w:val="00CA5E37"/>
    <w:rsid w:val="00CB26C2"/>
    <w:rsid w:val="00CD0691"/>
    <w:rsid w:val="00CD2F53"/>
    <w:rsid w:val="00CE20FE"/>
    <w:rsid w:val="00CE620B"/>
    <w:rsid w:val="00CF5ACC"/>
    <w:rsid w:val="00D01F0D"/>
    <w:rsid w:val="00D024DD"/>
    <w:rsid w:val="00D03A05"/>
    <w:rsid w:val="00D046FF"/>
    <w:rsid w:val="00D15044"/>
    <w:rsid w:val="00D20B5C"/>
    <w:rsid w:val="00D21F80"/>
    <w:rsid w:val="00D3198C"/>
    <w:rsid w:val="00D537F0"/>
    <w:rsid w:val="00D57525"/>
    <w:rsid w:val="00D70B65"/>
    <w:rsid w:val="00D71377"/>
    <w:rsid w:val="00D71932"/>
    <w:rsid w:val="00D97CC4"/>
    <w:rsid w:val="00DA424B"/>
    <w:rsid w:val="00DB15A1"/>
    <w:rsid w:val="00DB4E48"/>
    <w:rsid w:val="00DC54BC"/>
    <w:rsid w:val="00DC627C"/>
    <w:rsid w:val="00DD01A6"/>
    <w:rsid w:val="00DF184D"/>
    <w:rsid w:val="00E10C81"/>
    <w:rsid w:val="00E1482D"/>
    <w:rsid w:val="00E24D28"/>
    <w:rsid w:val="00E3054C"/>
    <w:rsid w:val="00E3405F"/>
    <w:rsid w:val="00E3613F"/>
    <w:rsid w:val="00E47A32"/>
    <w:rsid w:val="00E533FE"/>
    <w:rsid w:val="00E53FE6"/>
    <w:rsid w:val="00E56462"/>
    <w:rsid w:val="00E70F61"/>
    <w:rsid w:val="00E765F7"/>
    <w:rsid w:val="00E77C60"/>
    <w:rsid w:val="00E86EFB"/>
    <w:rsid w:val="00EB085A"/>
    <w:rsid w:val="00EB6DEC"/>
    <w:rsid w:val="00EB74B5"/>
    <w:rsid w:val="00EC3E0B"/>
    <w:rsid w:val="00EC5FE0"/>
    <w:rsid w:val="00ED5FA3"/>
    <w:rsid w:val="00EE3DCB"/>
    <w:rsid w:val="00EF097D"/>
    <w:rsid w:val="00F118AC"/>
    <w:rsid w:val="00F14A0F"/>
    <w:rsid w:val="00F20038"/>
    <w:rsid w:val="00F21F72"/>
    <w:rsid w:val="00F230EB"/>
    <w:rsid w:val="00F34154"/>
    <w:rsid w:val="00F43773"/>
    <w:rsid w:val="00F5382E"/>
    <w:rsid w:val="00F61116"/>
    <w:rsid w:val="00F63245"/>
    <w:rsid w:val="00F64BCE"/>
    <w:rsid w:val="00F92E02"/>
    <w:rsid w:val="00FA06F8"/>
    <w:rsid w:val="00FA4E6F"/>
    <w:rsid w:val="00FB599E"/>
    <w:rsid w:val="00FC18FB"/>
    <w:rsid w:val="00FC3443"/>
    <w:rsid w:val="00FD68E5"/>
    <w:rsid w:val="00FD7796"/>
    <w:rsid w:val="00FE01B3"/>
    <w:rsid w:val="00FE2AD3"/>
    <w:rsid w:val="00FE32CE"/>
    <w:rsid w:val="00FF5C56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6A444C1C-4D37-4A31-9788-892C9992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1482D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0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aliases w:val="Eko punkty,normalny tekst,CW_Lista,Podsis rysunku,Akapit z listą numerowaną,maz_wyliczenie,opis dzialania,K-P_odwolanie,A_wyliczenie,Akapit z listą 1,Table of contents numbered,Akapit z listą5,sw tekst,L1,Numerowanie,Akapit z listą BS,lp1"/>
    <w:basedOn w:val="Normalny"/>
    <w:link w:val="AkapitzlistZnak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17"/>
      </w:numPr>
    </w:pPr>
  </w:style>
  <w:style w:type="numbering" w:customStyle="1" w:styleId="Zaimportowanystyl481">
    <w:name w:val="Zaimportowany styl 481"/>
    <w:rsid w:val="008761D2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Eko punkty Znak,normalny tekst Znak,CW_Lista Znak,Podsis rysunku Znak,Akapit z listą numerowaną Znak,maz_wyliczenie Znak,opis dzialania Znak,K-P_odwolanie Znak,A_wyliczenie Znak,Akapit z listą 1 Znak,Table of contents numbered Znak"/>
    <w:link w:val="Akapitzlist"/>
    <w:qFormat/>
    <w:locked/>
    <w:rsid w:val="00FF7450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E1482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228ED"/>
    <w:rPr>
      <w:lang w:eastAsia="zh-CN"/>
    </w:rPr>
  </w:style>
  <w:style w:type="paragraph" w:customStyle="1" w:styleId="Default">
    <w:name w:val="Default"/>
    <w:rsid w:val="00FD7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3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8E3F-6F62-4C87-89DA-168F8F7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3032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Paweł Turniak</dc:creator>
  <cp:lastModifiedBy>Izabela ID. Dróżdż</cp:lastModifiedBy>
  <cp:revision>7</cp:revision>
  <cp:lastPrinted>2023-11-23T12:20:00Z</cp:lastPrinted>
  <dcterms:created xsi:type="dcterms:W3CDTF">2023-11-23T12:01:00Z</dcterms:created>
  <dcterms:modified xsi:type="dcterms:W3CDTF">2023-11-23T12:25:00Z</dcterms:modified>
</cp:coreProperties>
</file>