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8EF0" w14:textId="14D43604" w:rsidR="00926F4B" w:rsidRPr="004C0F08" w:rsidRDefault="00000000" w:rsidP="001D5887">
      <w:pPr>
        <w:pStyle w:val="NormalnyWeb"/>
        <w:jc w:val="center"/>
        <w:rPr>
          <w:rFonts w:asciiTheme="minorHAnsi" w:hAnsiTheme="minorHAnsi" w:cstheme="minorHAnsi"/>
        </w:rPr>
      </w:pPr>
      <w:r w:rsidRPr="004C0F08">
        <w:rPr>
          <w:rFonts w:asciiTheme="minorHAnsi" w:hAnsiTheme="minorHAnsi" w:cstheme="minorHAnsi"/>
          <w:b/>
          <w:bCs/>
          <w:sz w:val="36"/>
          <w:szCs w:val="36"/>
        </w:rPr>
        <w:t xml:space="preserve">Protokół nr </w:t>
      </w:r>
      <w:r w:rsidR="001E419B" w:rsidRPr="004C0F08">
        <w:rPr>
          <w:rFonts w:asciiTheme="minorHAnsi" w:hAnsiTheme="minorHAnsi" w:cstheme="minorHAnsi"/>
          <w:b/>
          <w:bCs/>
          <w:sz w:val="36"/>
          <w:szCs w:val="36"/>
        </w:rPr>
        <w:t>LXV</w:t>
      </w:r>
      <w:r w:rsidR="00A728EC" w:rsidRPr="004C0F08">
        <w:rPr>
          <w:rFonts w:asciiTheme="minorHAnsi" w:hAnsiTheme="minorHAnsi" w:cstheme="minorHAnsi"/>
          <w:b/>
          <w:bCs/>
          <w:sz w:val="36"/>
          <w:szCs w:val="36"/>
        </w:rPr>
        <w:t>I</w:t>
      </w:r>
      <w:r w:rsidR="001E419B" w:rsidRPr="004C0F08">
        <w:rPr>
          <w:rFonts w:asciiTheme="minorHAnsi" w:hAnsiTheme="minorHAnsi" w:cstheme="minorHAnsi"/>
          <w:b/>
          <w:bCs/>
          <w:sz w:val="36"/>
          <w:szCs w:val="36"/>
        </w:rPr>
        <w:t>/2023</w:t>
      </w:r>
    </w:p>
    <w:p w14:paraId="7DBF74D0" w14:textId="36C7C267" w:rsidR="00926F4B" w:rsidRPr="004C0F08" w:rsidRDefault="00000000" w:rsidP="004C0F08">
      <w:pPr>
        <w:pStyle w:val="NormalnyWeb"/>
        <w:rPr>
          <w:rFonts w:asciiTheme="minorHAnsi" w:hAnsiTheme="minorHAnsi" w:cstheme="minorHAnsi"/>
        </w:rPr>
      </w:pPr>
      <w:r w:rsidRPr="004C0F08">
        <w:rPr>
          <w:rFonts w:asciiTheme="minorHAnsi" w:hAnsiTheme="minorHAnsi" w:cstheme="minorHAnsi"/>
        </w:rPr>
        <w:t xml:space="preserve">LXVI Sesja Rady Miejskiej w Sulejowie w dniu 31 lipca 2023 </w:t>
      </w:r>
      <w:r w:rsidR="00B0659B" w:rsidRPr="004C0F08">
        <w:rPr>
          <w:rFonts w:asciiTheme="minorHAnsi" w:hAnsiTheme="minorHAnsi" w:cstheme="minorHAnsi"/>
        </w:rPr>
        <w:t>r.</w:t>
      </w:r>
      <w:r w:rsidRPr="004C0F08">
        <w:rPr>
          <w:rFonts w:asciiTheme="minorHAnsi" w:hAnsiTheme="minorHAnsi" w:cstheme="minorHAnsi"/>
        </w:rPr>
        <w:br/>
        <w:t>Obrady rozpoczęto 31 lipca 2023</w:t>
      </w:r>
      <w:r w:rsidR="00B0659B" w:rsidRPr="004C0F08">
        <w:rPr>
          <w:rFonts w:asciiTheme="minorHAnsi" w:hAnsiTheme="minorHAnsi" w:cstheme="minorHAnsi"/>
        </w:rPr>
        <w:t xml:space="preserve"> r.</w:t>
      </w:r>
      <w:r w:rsidRPr="004C0F08">
        <w:rPr>
          <w:rFonts w:asciiTheme="minorHAnsi" w:hAnsiTheme="minorHAnsi" w:cstheme="minorHAnsi"/>
        </w:rPr>
        <w:t xml:space="preserve"> o godz. 14:</w:t>
      </w:r>
      <w:r w:rsidR="00DB5C3B" w:rsidRPr="004C0F08">
        <w:rPr>
          <w:rFonts w:asciiTheme="minorHAnsi" w:hAnsiTheme="minorHAnsi" w:cstheme="minorHAnsi"/>
        </w:rPr>
        <w:t>1</w:t>
      </w:r>
      <w:r w:rsidRPr="004C0F08">
        <w:rPr>
          <w:rFonts w:asciiTheme="minorHAnsi" w:hAnsiTheme="minorHAnsi" w:cstheme="minorHAnsi"/>
        </w:rPr>
        <w:t>0, a zakończono o godz. 15:08 tego samego dnia.</w:t>
      </w:r>
    </w:p>
    <w:p w14:paraId="34F13FCE" w14:textId="77777777" w:rsidR="00926F4B" w:rsidRPr="004C0F08" w:rsidRDefault="00000000" w:rsidP="004C0F08">
      <w:pPr>
        <w:pStyle w:val="NormalnyWeb"/>
        <w:rPr>
          <w:rFonts w:asciiTheme="minorHAnsi" w:hAnsiTheme="minorHAnsi" w:cstheme="minorHAnsi"/>
        </w:rPr>
      </w:pPr>
      <w:r w:rsidRPr="004C0F08">
        <w:rPr>
          <w:rFonts w:asciiTheme="minorHAnsi" w:hAnsiTheme="minorHAnsi" w:cstheme="minorHAnsi"/>
        </w:rPr>
        <w:t>W posiedzeniu wzięło udział 12 członków.</w:t>
      </w:r>
    </w:p>
    <w:p w14:paraId="26299F93" w14:textId="77777777" w:rsidR="00926F4B" w:rsidRPr="004C0F08" w:rsidRDefault="00000000" w:rsidP="004C0F08">
      <w:pPr>
        <w:pStyle w:val="NormalnyWeb"/>
        <w:rPr>
          <w:rFonts w:asciiTheme="minorHAnsi" w:hAnsiTheme="minorHAnsi" w:cstheme="minorHAnsi"/>
        </w:rPr>
      </w:pPr>
      <w:r w:rsidRPr="004C0F08">
        <w:rPr>
          <w:rFonts w:asciiTheme="minorHAnsi" w:hAnsiTheme="minorHAnsi" w:cstheme="minorHAnsi"/>
        </w:rPr>
        <w:t>Obecni:</w:t>
      </w:r>
    </w:p>
    <w:p w14:paraId="25DB86CC" w14:textId="77777777" w:rsidR="00926F4B" w:rsidRPr="004C0F08" w:rsidRDefault="00000000" w:rsidP="004C0F08">
      <w:pPr>
        <w:pStyle w:val="NormalnyWeb"/>
        <w:rPr>
          <w:rFonts w:asciiTheme="minorHAnsi" w:hAnsiTheme="minorHAnsi" w:cstheme="minorHAnsi"/>
        </w:rPr>
      </w:pPr>
      <w:r w:rsidRPr="004C0F08">
        <w:rPr>
          <w:rFonts w:asciiTheme="minorHAnsi" w:hAnsiTheme="minorHAnsi" w:cstheme="minorHAnsi"/>
        </w:rPr>
        <w:t>1. Bartosz Borkowski</w:t>
      </w:r>
      <w:r w:rsidRPr="004C0F08">
        <w:rPr>
          <w:rFonts w:asciiTheme="minorHAnsi" w:hAnsiTheme="minorHAnsi" w:cstheme="minorHAnsi"/>
        </w:rPr>
        <w:br/>
        <w:t>2. Jacek Ciapała</w:t>
      </w:r>
      <w:r w:rsidRPr="004C0F08">
        <w:rPr>
          <w:rFonts w:asciiTheme="minorHAnsi" w:hAnsiTheme="minorHAnsi" w:cstheme="minorHAnsi"/>
        </w:rPr>
        <w:br/>
        <w:t>3. Władysław Czerwiński</w:t>
      </w:r>
      <w:r w:rsidRPr="004C0F08">
        <w:rPr>
          <w:rFonts w:asciiTheme="minorHAnsi" w:hAnsiTheme="minorHAnsi" w:cstheme="minorHAnsi"/>
        </w:rPr>
        <w:br/>
        <w:t xml:space="preserve">4. Małgorzata </w:t>
      </w:r>
      <w:proofErr w:type="spellStart"/>
      <w:r w:rsidRPr="004C0F08">
        <w:rPr>
          <w:rFonts w:asciiTheme="minorHAnsi" w:hAnsiTheme="minorHAnsi" w:cstheme="minorHAnsi"/>
        </w:rPr>
        <w:t>Domosławska</w:t>
      </w:r>
      <w:proofErr w:type="spellEnd"/>
      <w:r w:rsidRPr="004C0F08">
        <w:rPr>
          <w:rFonts w:asciiTheme="minorHAnsi" w:hAnsiTheme="minorHAnsi" w:cstheme="minorHAnsi"/>
        </w:rPr>
        <w:br/>
        <w:t>5. Rafał Fogiel</w:t>
      </w:r>
      <w:r w:rsidRPr="004C0F08">
        <w:rPr>
          <w:rFonts w:asciiTheme="minorHAnsi" w:hAnsiTheme="minorHAnsi" w:cstheme="minorHAnsi"/>
        </w:rPr>
        <w:br/>
        <w:t xml:space="preserve">6. </w:t>
      </w:r>
      <w:r w:rsidRPr="004C0F08">
        <w:rPr>
          <w:rFonts w:asciiTheme="minorHAnsi" w:hAnsiTheme="minorHAnsi" w:cstheme="minorHAnsi"/>
          <w:strike/>
        </w:rPr>
        <w:t xml:space="preserve">Michał </w:t>
      </w:r>
      <w:proofErr w:type="spellStart"/>
      <w:r w:rsidRPr="004C0F08">
        <w:rPr>
          <w:rFonts w:asciiTheme="minorHAnsi" w:hAnsiTheme="minorHAnsi" w:cstheme="minorHAnsi"/>
          <w:strike/>
        </w:rPr>
        <w:t>Gaczkowski</w:t>
      </w:r>
      <w:proofErr w:type="spellEnd"/>
      <w:r w:rsidRPr="004C0F08">
        <w:rPr>
          <w:rFonts w:asciiTheme="minorHAnsi" w:hAnsiTheme="minorHAnsi" w:cstheme="minorHAnsi"/>
        </w:rPr>
        <w:br/>
        <w:t xml:space="preserve">7. </w:t>
      </w:r>
      <w:r w:rsidRPr="004C0F08">
        <w:rPr>
          <w:rFonts w:asciiTheme="minorHAnsi" w:hAnsiTheme="minorHAnsi" w:cstheme="minorHAnsi"/>
          <w:strike/>
        </w:rPr>
        <w:t>Marcin Gadomski</w:t>
      </w:r>
      <w:r w:rsidRPr="004C0F08">
        <w:rPr>
          <w:rFonts w:asciiTheme="minorHAnsi" w:hAnsiTheme="minorHAnsi" w:cstheme="minorHAnsi"/>
        </w:rPr>
        <w:br/>
        <w:t xml:space="preserve">8. Rafał </w:t>
      </w:r>
      <w:proofErr w:type="spellStart"/>
      <w:r w:rsidRPr="004C0F08">
        <w:rPr>
          <w:rFonts w:asciiTheme="minorHAnsi" w:hAnsiTheme="minorHAnsi" w:cstheme="minorHAnsi"/>
        </w:rPr>
        <w:t>Kulbat</w:t>
      </w:r>
      <w:proofErr w:type="spellEnd"/>
      <w:r w:rsidRPr="004C0F08">
        <w:rPr>
          <w:rFonts w:asciiTheme="minorHAnsi" w:hAnsiTheme="minorHAnsi" w:cstheme="minorHAnsi"/>
        </w:rPr>
        <w:br/>
        <w:t>9. Grażyna Michalska</w:t>
      </w:r>
      <w:r w:rsidRPr="004C0F08">
        <w:rPr>
          <w:rFonts w:asciiTheme="minorHAnsi" w:hAnsiTheme="minorHAnsi" w:cstheme="minorHAnsi"/>
        </w:rPr>
        <w:br/>
        <w:t>10. Jan Ratajczyk</w:t>
      </w:r>
      <w:r w:rsidRPr="004C0F08">
        <w:rPr>
          <w:rFonts w:asciiTheme="minorHAnsi" w:hAnsiTheme="minorHAnsi" w:cstheme="minorHAnsi"/>
        </w:rPr>
        <w:br/>
        <w:t xml:space="preserve">11. Jarosław </w:t>
      </w:r>
      <w:proofErr w:type="spellStart"/>
      <w:r w:rsidRPr="004C0F08">
        <w:rPr>
          <w:rFonts w:asciiTheme="minorHAnsi" w:hAnsiTheme="minorHAnsi" w:cstheme="minorHAnsi"/>
        </w:rPr>
        <w:t>Sarlej</w:t>
      </w:r>
      <w:proofErr w:type="spellEnd"/>
      <w:r w:rsidRPr="004C0F08">
        <w:rPr>
          <w:rFonts w:asciiTheme="minorHAnsi" w:hAnsiTheme="minorHAnsi" w:cstheme="minorHAnsi"/>
        </w:rPr>
        <w:br/>
        <w:t>12. Adam Stobiecki</w:t>
      </w:r>
      <w:r w:rsidRPr="004C0F08">
        <w:rPr>
          <w:rFonts w:asciiTheme="minorHAnsi" w:hAnsiTheme="minorHAnsi" w:cstheme="minorHAnsi"/>
        </w:rPr>
        <w:br/>
        <w:t>13. Mariusz Szczęsny</w:t>
      </w:r>
      <w:r w:rsidRPr="004C0F08">
        <w:rPr>
          <w:rFonts w:asciiTheme="minorHAnsi" w:hAnsiTheme="minorHAnsi" w:cstheme="minorHAnsi"/>
        </w:rPr>
        <w:br/>
        <w:t>14. Mirosław Włóka</w:t>
      </w:r>
      <w:r w:rsidRPr="004C0F08">
        <w:rPr>
          <w:rFonts w:asciiTheme="minorHAnsi" w:hAnsiTheme="minorHAnsi" w:cstheme="minorHAnsi"/>
        </w:rPr>
        <w:br/>
        <w:t xml:space="preserve">15. </w:t>
      </w:r>
      <w:r w:rsidRPr="004C0F08">
        <w:rPr>
          <w:rFonts w:asciiTheme="minorHAnsi" w:hAnsiTheme="minorHAnsi" w:cstheme="minorHAnsi"/>
          <w:strike/>
        </w:rPr>
        <w:t>Mariusz Zielonka</w:t>
      </w:r>
    </w:p>
    <w:p w14:paraId="183E4D19" w14:textId="77777777" w:rsidR="001D5887" w:rsidRPr="004C0F08" w:rsidRDefault="00000000" w:rsidP="004C0F08">
      <w:pPr>
        <w:jc w:val="center"/>
        <w:rPr>
          <w:rFonts w:asciiTheme="minorHAnsi" w:hAnsiTheme="minorHAnsi" w:cstheme="minorHAnsi"/>
        </w:rPr>
      </w:pPr>
      <w:r w:rsidRPr="004C0F08">
        <w:rPr>
          <w:rFonts w:asciiTheme="minorHAnsi" w:hAnsiTheme="minorHAnsi" w:cstheme="minorHAnsi"/>
          <w:b/>
          <w:bCs/>
        </w:rPr>
        <w:t>1. Otwarcie sesji i stwierdzenie quorum.</w:t>
      </w:r>
    </w:p>
    <w:p w14:paraId="665C7523" w14:textId="77777777" w:rsidR="001D5887" w:rsidRPr="004C0F08" w:rsidRDefault="001D5887" w:rsidP="004C0F08">
      <w:pPr>
        <w:rPr>
          <w:rFonts w:asciiTheme="minorHAnsi" w:hAnsiTheme="minorHAnsi" w:cstheme="minorHAnsi"/>
        </w:rPr>
      </w:pPr>
    </w:p>
    <w:p w14:paraId="21382C16" w14:textId="4ADF8B2E" w:rsidR="00C60B29" w:rsidRPr="004C0F08" w:rsidRDefault="00C60B29" w:rsidP="004C0F08">
      <w:pPr>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Otwarcia sesji Rady Miejskiej w Sulejowie dokonał </w:t>
      </w:r>
      <w:bookmarkStart w:id="0" w:name="_Hlk133565728"/>
      <w:r w:rsidRPr="004C0F08">
        <w:rPr>
          <w:rFonts w:asciiTheme="minorHAnsi" w:eastAsia="Times New Roman" w:hAnsiTheme="minorHAnsi" w:cstheme="minorHAnsi"/>
          <w:color w:val="000000" w:themeColor="text1"/>
        </w:rPr>
        <w:t xml:space="preserve">Przewodniczący Rady Miejskiej </w:t>
      </w:r>
      <w:r w:rsidR="004C0F08">
        <w:rPr>
          <w:rFonts w:asciiTheme="minorHAnsi" w:eastAsia="Times New Roman" w:hAnsiTheme="minorHAnsi" w:cstheme="minorHAnsi"/>
          <w:color w:val="000000" w:themeColor="text1"/>
        </w:rPr>
        <w:br/>
      </w:r>
      <w:r w:rsidRPr="004C0F08">
        <w:rPr>
          <w:rFonts w:asciiTheme="minorHAnsi" w:eastAsia="Times New Roman" w:hAnsiTheme="minorHAnsi" w:cstheme="minorHAnsi"/>
          <w:color w:val="000000" w:themeColor="text1"/>
        </w:rPr>
        <w:t>w</w:t>
      </w:r>
      <w:r w:rsidR="004C0F08">
        <w:rPr>
          <w:rFonts w:asciiTheme="minorHAnsi" w:eastAsia="Times New Roman" w:hAnsiTheme="minorHAnsi" w:cstheme="minorHAnsi"/>
          <w:color w:val="000000" w:themeColor="text1"/>
        </w:rPr>
        <w:t xml:space="preserve"> </w:t>
      </w:r>
      <w:r w:rsidRPr="004C0F08">
        <w:rPr>
          <w:rFonts w:asciiTheme="minorHAnsi" w:eastAsia="Times New Roman" w:hAnsiTheme="minorHAnsi" w:cstheme="minorHAnsi"/>
          <w:color w:val="000000" w:themeColor="text1"/>
        </w:rPr>
        <w:t>Sulejowie Pan Bartosz Borkowski</w:t>
      </w:r>
      <w:bookmarkEnd w:id="0"/>
      <w:r w:rsidRPr="004C0F08">
        <w:rPr>
          <w:rFonts w:asciiTheme="minorHAnsi" w:eastAsia="Times New Roman" w:hAnsiTheme="minorHAnsi" w:cstheme="minorHAnsi"/>
          <w:color w:val="000000" w:themeColor="text1"/>
        </w:rPr>
        <w:t>.</w:t>
      </w:r>
    </w:p>
    <w:p w14:paraId="02FFFBC6" w14:textId="43055F5C" w:rsidR="00C60B29" w:rsidRPr="004C0F08" w:rsidRDefault="00C60B29" w:rsidP="004C0F08">
      <w:pPr>
        <w:pStyle w:val="NormalnyWeb"/>
        <w:rPr>
          <w:rFonts w:asciiTheme="minorHAnsi" w:eastAsia="Times New Roman" w:hAnsiTheme="minorHAnsi" w:cstheme="minorHAnsi"/>
        </w:rPr>
      </w:pPr>
      <w:r w:rsidRPr="004C0F08">
        <w:rPr>
          <w:rFonts w:asciiTheme="minorHAnsi" w:eastAsia="Times New Roman" w:hAnsiTheme="minorHAnsi" w:cstheme="minorHAnsi"/>
        </w:rPr>
        <w:t>Powitał przybyłych na sesję Radnych Rady Miejskiej, Burmistrza Sulejowa, kierowników referatów</w:t>
      </w:r>
      <w:r w:rsidR="00AB520B" w:rsidRPr="004C0F08">
        <w:rPr>
          <w:rFonts w:asciiTheme="minorHAnsi" w:eastAsia="Times New Roman" w:hAnsiTheme="minorHAnsi" w:cstheme="minorHAnsi"/>
        </w:rPr>
        <w:t xml:space="preserve"> oraz pracowników</w:t>
      </w:r>
      <w:r w:rsidRPr="004C0F08">
        <w:rPr>
          <w:rFonts w:asciiTheme="minorHAnsi" w:eastAsia="Times New Roman" w:hAnsiTheme="minorHAnsi" w:cstheme="minorHAnsi"/>
        </w:rPr>
        <w:t xml:space="preserve"> Urzędu Miejskiego, </w:t>
      </w:r>
      <w:r w:rsidR="00AB520B" w:rsidRPr="004C0F08">
        <w:rPr>
          <w:rFonts w:asciiTheme="minorHAnsi" w:eastAsia="Times New Roman" w:hAnsiTheme="minorHAnsi" w:cstheme="minorHAnsi"/>
        </w:rPr>
        <w:t xml:space="preserve">dyrektorów jednostek organizacyjnych, </w:t>
      </w:r>
      <w:r w:rsidRPr="004C0F08">
        <w:rPr>
          <w:rFonts w:asciiTheme="minorHAnsi" w:eastAsia="Times New Roman" w:hAnsiTheme="minorHAnsi" w:cstheme="minorHAnsi"/>
        </w:rPr>
        <w:t>pozostałe osoby uczestniczące w obradach sesji oraz mieszkańców, śledzących obrady</w:t>
      </w:r>
      <w:r w:rsidR="00AB520B" w:rsidRPr="004C0F08">
        <w:rPr>
          <w:rFonts w:asciiTheme="minorHAnsi" w:eastAsia="Times New Roman" w:hAnsiTheme="minorHAnsi" w:cstheme="minorHAnsi"/>
        </w:rPr>
        <w:br/>
      </w:r>
      <w:r w:rsidRPr="004C0F08">
        <w:rPr>
          <w:rFonts w:asciiTheme="minorHAnsi" w:eastAsia="Times New Roman" w:hAnsiTheme="minorHAnsi" w:cstheme="minorHAnsi"/>
        </w:rPr>
        <w:t>w Internecie.</w:t>
      </w:r>
    </w:p>
    <w:p w14:paraId="316A7BC0" w14:textId="77777777" w:rsidR="00C60B29" w:rsidRPr="004C0F08" w:rsidRDefault="00C60B29" w:rsidP="004C0F08">
      <w:pPr>
        <w:rPr>
          <w:rFonts w:asciiTheme="minorHAnsi" w:eastAsia="Times New Roman" w:hAnsiTheme="minorHAnsi" w:cstheme="minorHAnsi"/>
        </w:rPr>
      </w:pPr>
      <w:r w:rsidRPr="004C0F08">
        <w:rPr>
          <w:rFonts w:asciiTheme="minorHAnsi" w:eastAsia="Times New Roman" w:hAnsiTheme="minorHAnsi" w:cstheme="minorHAnsi"/>
        </w:rPr>
        <w:t>Poinformował, że sesja została zwołana w trybie nadzwyczajnym na wniosek Burmistrza Sulejowa.</w:t>
      </w:r>
    </w:p>
    <w:p w14:paraId="5D1A3DA8" w14:textId="77777777" w:rsidR="00C60B29" w:rsidRPr="004C0F08" w:rsidRDefault="00C60B29" w:rsidP="004C0F08">
      <w:pPr>
        <w:rPr>
          <w:rFonts w:asciiTheme="minorHAnsi" w:eastAsia="Times New Roman" w:hAnsiTheme="minorHAnsi" w:cstheme="minorHAnsi"/>
          <w:color w:val="000000" w:themeColor="text1"/>
        </w:rPr>
      </w:pPr>
    </w:p>
    <w:p w14:paraId="52BC3CC2" w14:textId="68C3D422" w:rsidR="00C60B29" w:rsidRPr="004C0F08" w:rsidRDefault="00C60B29" w:rsidP="004C0F08">
      <w:pPr>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Przewodniczący Rady Miejskiej w Sulejowie Pan Bartosz Borkowski poprosił Radnych </w:t>
      </w:r>
      <w:r w:rsidR="00FE5B42" w:rsidRPr="004C0F08">
        <w:rPr>
          <w:rFonts w:asciiTheme="minorHAnsi" w:eastAsia="Times New Roman" w:hAnsiTheme="minorHAnsi" w:cstheme="minorHAnsi"/>
          <w:color w:val="000000" w:themeColor="text1"/>
        </w:rPr>
        <w:br/>
      </w:r>
      <w:r w:rsidRPr="004C0F08">
        <w:rPr>
          <w:rFonts w:asciiTheme="minorHAnsi" w:eastAsia="Times New Roman" w:hAnsiTheme="minorHAnsi" w:cstheme="minorHAnsi"/>
          <w:color w:val="000000" w:themeColor="text1"/>
        </w:rPr>
        <w:t xml:space="preserve">o potwierdzenie obecności. </w:t>
      </w:r>
    </w:p>
    <w:p w14:paraId="2EEE817B" w14:textId="78069869" w:rsidR="001D5887" w:rsidRDefault="00C60B29" w:rsidP="004C0F08">
      <w:pPr>
        <w:pStyle w:val="NormalnyWeb"/>
        <w:spacing w:after="24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Na podstawie listy obecności Przewodniczący Rady Miejskiej w Sulejowie Pan Bartosz Borkowski stwierdził, że w sesji uczestniczy 1</w:t>
      </w:r>
      <w:r w:rsidR="001D5887" w:rsidRPr="004C0F08">
        <w:rPr>
          <w:rFonts w:asciiTheme="minorHAnsi" w:eastAsia="Times New Roman" w:hAnsiTheme="minorHAnsi" w:cstheme="minorHAnsi"/>
          <w:color w:val="000000" w:themeColor="text1"/>
        </w:rPr>
        <w:t>2</w:t>
      </w:r>
      <w:r w:rsidRPr="004C0F08">
        <w:rPr>
          <w:rFonts w:asciiTheme="minorHAnsi" w:eastAsia="Times New Roman" w:hAnsiTheme="minorHAnsi" w:cstheme="minorHAnsi"/>
          <w:color w:val="000000" w:themeColor="text1"/>
        </w:rPr>
        <w:t xml:space="preserve"> radnych,</w:t>
      </w:r>
      <w:r w:rsidR="00AB520B" w:rsidRPr="004C0F08">
        <w:rPr>
          <w:rFonts w:asciiTheme="minorHAnsi" w:eastAsia="Times New Roman" w:hAnsiTheme="minorHAnsi" w:cstheme="minorHAnsi"/>
          <w:color w:val="000000" w:themeColor="text1"/>
        </w:rPr>
        <w:t xml:space="preserve"> co stanowi quorum, przy którym</w:t>
      </w:r>
      <w:r w:rsidRPr="004C0F08">
        <w:rPr>
          <w:rFonts w:asciiTheme="minorHAnsi" w:eastAsia="Times New Roman" w:hAnsiTheme="minorHAnsi" w:cstheme="minorHAnsi"/>
          <w:color w:val="000000" w:themeColor="text1"/>
        </w:rPr>
        <w:t xml:space="preserve"> Rada Miejska w Sulejowie może obradować i podejmować prawomocne uchwały.</w:t>
      </w:r>
    </w:p>
    <w:p w14:paraId="69E6E1E6" w14:textId="77777777" w:rsidR="004C0F08" w:rsidRPr="004C0F08" w:rsidRDefault="004C0F08" w:rsidP="004C0F08">
      <w:pPr>
        <w:pStyle w:val="NormalnyWeb"/>
        <w:spacing w:after="240" w:afterAutospacing="0"/>
        <w:rPr>
          <w:rFonts w:asciiTheme="minorHAnsi" w:hAnsiTheme="minorHAnsi" w:cstheme="minorHAnsi"/>
        </w:rPr>
      </w:pPr>
    </w:p>
    <w:p w14:paraId="50B3E807" w14:textId="77777777" w:rsidR="001D5887" w:rsidRPr="004C0F08" w:rsidRDefault="00C60B29" w:rsidP="004C0F08">
      <w:pPr>
        <w:pStyle w:val="NormalnyWeb"/>
        <w:spacing w:after="240" w:afterAutospacing="0"/>
        <w:jc w:val="center"/>
        <w:rPr>
          <w:rFonts w:asciiTheme="minorHAnsi" w:hAnsiTheme="minorHAnsi" w:cstheme="minorHAnsi"/>
          <w:b/>
          <w:bCs/>
        </w:rPr>
      </w:pPr>
      <w:r w:rsidRPr="004C0F08">
        <w:rPr>
          <w:rFonts w:asciiTheme="minorHAnsi" w:hAnsiTheme="minorHAnsi" w:cstheme="minorHAnsi"/>
          <w:b/>
          <w:bCs/>
        </w:rPr>
        <w:lastRenderedPageBreak/>
        <w:t>2. Przedstawienie porządku obrad.</w:t>
      </w:r>
    </w:p>
    <w:p w14:paraId="4B2E1A8C" w14:textId="3F7398A6" w:rsidR="00C60B29" w:rsidRPr="004C0F08" w:rsidRDefault="00C60B29" w:rsidP="004C0F08">
      <w:pPr>
        <w:pStyle w:val="NormalnyWeb"/>
        <w:spacing w:after="240" w:afterAutospacing="0"/>
        <w:rPr>
          <w:rFonts w:asciiTheme="minorHAnsi" w:hAnsiTheme="minorHAnsi" w:cstheme="minorHAnsi"/>
          <w:b/>
          <w:bCs/>
        </w:rPr>
      </w:pPr>
      <w:r w:rsidRPr="004C0F08">
        <w:rPr>
          <w:rFonts w:asciiTheme="minorHAnsi" w:eastAsia="Times New Roman" w:hAnsiTheme="minorHAnsi" w:cstheme="minorHAnsi"/>
          <w:color w:val="000000" w:themeColor="text1"/>
        </w:rPr>
        <w:t>Przewodniczący Rady Miejskiej w Sulejowie Pan Bartosz Borkowski stwierdził, że radni otrzymali projekt porządku obrad i zapytał czy ktoś wnosi do niego uwagi.</w:t>
      </w:r>
    </w:p>
    <w:p w14:paraId="42BD4CD8" w14:textId="77777777" w:rsidR="00C60B29" w:rsidRPr="004C0F08" w:rsidRDefault="00C60B29" w:rsidP="004C0F08">
      <w:pPr>
        <w:pStyle w:val="NormalnyWeb"/>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Radni nie zgłosili uwag do projektu porządku obrad.</w:t>
      </w:r>
    </w:p>
    <w:p w14:paraId="7339C817" w14:textId="77777777" w:rsidR="00C60B29" w:rsidRPr="004C0F08" w:rsidRDefault="00C60B29" w:rsidP="004C0F08">
      <w:pPr>
        <w:pStyle w:val="NormalnyWeb"/>
        <w:spacing w:after="240" w:afterAutospacing="0"/>
        <w:rPr>
          <w:rFonts w:asciiTheme="minorHAnsi" w:hAnsiTheme="minorHAnsi" w:cstheme="minorHAnsi"/>
          <w:color w:val="000000" w:themeColor="text1"/>
        </w:rPr>
      </w:pPr>
      <w:r w:rsidRPr="004C0F08">
        <w:rPr>
          <w:rFonts w:asciiTheme="minorHAnsi" w:eastAsia="Times New Roman" w:hAnsiTheme="minorHAnsi" w:cstheme="minorHAnsi"/>
          <w:color w:val="000000" w:themeColor="text1"/>
        </w:rPr>
        <w:t>Przewodniczący Rady Miejskiej</w:t>
      </w:r>
      <w:r w:rsidRPr="004C0F08">
        <w:rPr>
          <w:rFonts w:asciiTheme="minorHAnsi" w:hAnsiTheme="minorHAnsi" w:cstheme="minorHAnsi"/>
          <w:color w:val="000000" w:themeColor="text1"/>
        </w:rPr>
        <w:t xml:space="preserve"> w Sulejowie Pan Bartosz Borkowski zapytał czy radni otrzymali projekty uchwał i czy nie zgłaszają uwag co do prawidłowości zwołania sesji.</w:t>
      </w:r>
    </w:p>
    <w:p w14:paraId="3BFFAC2A" w14:textId="77777777" w:rsidR="00AB520B" w:rsidRPr="004C0F08" w:rsidRDefault="00C60B29" w:rsidP="004C0F08">
      <w:pPr>
        <w:pStyle w:val="NormalnyWeb"/>
        <w:spacing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Przewodniczący Rady Miejskiej</w:t>
      </w:r>
      <w:r w:rsidRPr="004C0F08">
        <w:rPr>
          <w:rFonts w:asciiTheme="minorHAnsi" w:hAnsiTheme="minorHAnsi" w:cstheme="minorHAnsi"/>
          <w:color w:val="000000" w:themeColor="text1"/>
        </w:rPr>
        <w:t xml:space="preserve"> w Sulejowie Pan Bartosz Borkowski stwierdził, że radni otrzymali </w:t>
      </w:r>
      <w:r w:rsidRPr="004C0F08">
        <w:rPr>
          <w:rFonts w:asciiTheme="minorHAnsi" w:eastAsia="Times New Roman" w:hAnsiTheme="minorHAnsi" w:cstheme="minorHAnsi"/>
          <w:color w:val="000000" w:themeColor="text1"/>
        </w:rPr>
        <w:t>projekty uchwał rozpatrywane na dzisiejszej sesji oraz, że sesja została zwołana prawidłowo i radni nie zgłosili uwag w tym zakresie.</w:t>
      </w:r>
    </w:p>
    <w:p w14:paraId="05FF04E5" w14:textId="5A7C964E" w:rsidR="001D5887" w:rsidRPr="004C0F08" w:rsidRDefault="00000000" w:rsidP="004C0F08">
      <w:pPr>
        <w:pStyle w:val="NormalnyWeb"/>
        <w:spacing w:after="0" w:afterAutospacing="0"/>
        <w:rPr>
          <w:rFonts w:asciiTheme="minorHAnsi" w:hAnsiTheme="minorHAnsi" w:cstheme="minorHAnsi"/>
          <w:b/>
          <w:bCs/>
          <w:u w:val="single"/>
        </w:rPr>
      </w:pPr>
      <w:r w:rsidRPr="004C0F08">
        <w:rPr>
          <w:rFonts w:asciiTheme="minorHAnsi" w:hAnsiTheme="minorHAnsi" w:cstheme="minorHAnsi"/>
          <w:b/>
          <w:bCs/>
          <w:u w:val="single"/>
        </w:rPr>
        <w:t>Adam Stobiecki</w:t>
      </w:r>
    </w:p>
    <w:p w14:paraId="0BA9EE40" w14:textId="17328DC6" w:rsidR="00AB520B" w:rsidRPr="004C0F08" w:rsidRDefault="00AB520B" w:rsidP="004C0F08">
      <w:pPr>
        <w:pStyle w:val="NormalnyWeb"/>
        <w:spacing w:before="0" w:beforeAutospacing="0" w:after="0" w:afterAutospacing="0"/>
        <w:rPr>
          <w:rFonts w:asciiTheme="minorHAnsi" w:hAnsiTheme="minorHAnsi" w:cstheme="minorHAnsi"/>
          <w:b/>
          <w:bCs/>
          <w:u w:val="single"/>
        </w:rPr>
      </w:pPr>
      <w:r w:rsidRPr="004C0F08">
        <w:rPr>
          <w:rFonts w:asciiTheme="minorHAnsi" w:hAnsiTheme="minorHAnsi" w:cstheme="minorHAnsi"/>
          <w:b/>
          <w:bCs/>
          <w:u w:val="single"/>
        </w:rPr>
        <w:t>Radny</w:t>
      </w:r>
    </w:p>
    <w:p w14:paraId="7F30E1C7" w14:textId="654B816D" w:rsidR="00AB520B" w:rsidRPr="004C0F08" w:rsidRDefault="00B435AE" w:rsidP="004C0F08">
      <w:pPr>
        <w:pStyle w:val="NormalnyWeb"/>
        <w:spacing w:before="0" w:beforeAutospacing="0"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Zapytał, która uchwała jest głównym powodem zwołania sesji Rady Miejskiej w trybie nadzwyczajnym. </w:t>
      </w:r>
    </w:p>
    <w:p w14:paraId="51DA77F8" w14:textId="77777777" w:rsidR="00B435AE" w:rsidRPr="004C0F08" w:rsidRDefault="00B435AE" w:rsidP="004C0F08">
      <w:pPr>
        <w:pStyle w:val="NormalnyWeb"/>
        <w:spacing w:before="0" w:beforeAutospacing="0" w:after="0" w:afterAutospacing="0"/>
        <w:rPr>
          <w:rFonts w:asciiTheme="minorHAnsi" w:eastAsia="Times New Roman" w:hAnsiTheme="minorHAnsi" w:cstheme="minorHAnsi"/>
          <w:color w:val="000000" w:themeColor="text1"/>
        </w:rPr>
      </w:pPr>
    </w:p>
    <w:p w14:paraId="3EB79970" w14:textId="359E533C" w:rsidR="00B435AE" w:rsidRPr="004C0F08" w:rsidRDefault="00B435AE"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Burmistrz Sulejowa</w:t>
      </w:r>
    </w:p>
    <w:p w14:paraId="1A049FD8" w14:textId="7C44EE88" w:rsidR="00B435AE" w:rsidRPr="004C0F08" w:rsidRDefault="00B435AE"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Wojciech Ostrowski</w:t>
      </w:r>
    </w:p>
    <w:p w14:paraId="70D300C3" w14:textId="2ADAF8EF" w:rsidR="00B435AE" w:rsidRPr="004C0F08" w:rsidRDefault="00B435AE" w:rsidP="004C0F08">
      <w:pPr>
        <w:pStyle w:val="NormalnyWeb"/>
        <w:spacing w:before="0" w:beforeAutospacing="0"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Powiedział, że niektóre uchwały z punktu widzenia radnych są ważniejsze, a niektóre mniej ważne, ale dla Mieszkańców ważne są wszystkie. </w:t>
      </w:r>
      <w:r w:rsidR="000542AA" w:rsidRPr="004C0F08">
        <w:rPr>
          <w:rFonts w:asciiTheme="minorHAnsi" w:eastAsia="Times New Roman" w:hAnsiTheme="minorHAnsi" w:cstheme="minorHAnsi"/>
          <w:color w:val="000000" w:themeColor="text1"/>
        </w:rPr>
        <w:t>Poprosił Skarbnika Gminy o nakreślenie sytuacji, która była powodem zwołania sesji w trybie nadzwyczajnym.</w:t>
      </w:r>
    </w:p>
    <w:p w14:paraId="08CA8B53" w14:textId="77777777" w:rsidR="000542AA" w:rsidRPr="004C0F08" w:rsidRDefault="000542AA" w:rsidP="004C0F08">
      <w:pPr>
        <w:pStyle w:val="NormalnyWeb"/>
        <w:spacing w:before="0" w:beforeAutospacing="0" w:after="0" w:afterAutospacing="0"/>
        <w:rPr>
          <w:rFonts w:asciiTheme="minorHAnsi" w:eastAsia="Times New Roman" w:hAnsiTheme="minorHAnsi" w:cstheme="minorHAnsi"/>
          <w:color w:val="000000" w:themeColor="text1"/>
        </w:rPr>
      </w:pPr>
    </w:p>
    <w:p w14:paraId="55C80D82" w14:textId="0B88273F" w:rsidR="000542AA" w:rsidRPr="004C0F08" w:rsidRDefault="000542AA"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Skarbnik Gminy</w:t>
      </w:r>
    </w:p>
    <w:p w14:paraId="67B3AE82" w14:textId="47A1562D" w:rsidR="000542AA" w:rsidRPr="004C0F08" w:rsidRDefault="000542AA"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Michał Kieszkowski</w:t>
      </w:r>
    </w:p>
    <w:p w14:paraId="5C183630" w14:textId="59751DAE" w:rsidR="000542AA" w:rsidRPr="004C0F08" w:rsidRDefault="000542AA" w:rsidP="004C0F08">
      <w:pPr>
        <w:pStyle w:val="NormalnyWeb"/>
        <w:spacing w:before="0" w:beforeAutospacing="0"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Zaproponował przejście do kolejnego punktu i procedowanie uchwał budżetowych, ponieważ wtedy, przy omawianiu ich, wyjaśni dlaczego według niego są to najważniejsze uchwały na dzisiejszej sesji. Celem sesji nadzwyczajnej było podjęcie tych uchwał, </w:t>
      </w:r>
      <w:r w:rsidR="004C0F08">
        <w:rPr>
          <w:rFonts w:asciiTheme="minorHAnsi" w:eastAsia="Times New Roman" w:hAnsiTheme="minorHAnsi" w:cstheme="minorHAnsi"/>
          <w:color w:val="000000" w:themeColor="text1"/>
        </w:rPr>
        <w:br/>
      </w:r>
      <w:r w:rsidRPr="004C0F08">
        <w:rPr>
          <w:rFonts w:asciiTheme="minorHAnsi" w:eastAsia="Times New Roman" w:hAnsiTheme="minorHAnsi" w:cstheme="minorHAnsi"/>
          <w:color w:val="000000" w:themeColor="text1"/>
        </w:rPr>
        <w:t xml:space="preserve">a pozostałe uchwały zostały przy okazji włączone do programu sesji. </w:t>
      </w:r>
    </w:p>
    <w:p w14:paraId="5A75F498" w14:textId="77777777" w:rsidR="005E0256" w:rsidRPr="004C0F08" w:rsidRDefault="005E0256" w:rsidP="004C0F08">
      <w:pPr>
        <w:pStyle w:val="NormalnyWeb"/>
        <w:spacing w:before="0" w:beforeAutospacing="0" w:after="0" w:afterAutospacing="0"/>
        <w:rPr>
          <w:rFonts w:asciiTheme="minorHAnsi" w:eastAsia="Times New Roman" w:hAnsiTheme="minorHAnsi" w:cstheme="minorHAnsi"/>
          <w:color w:val="000000" w:themeColor="text1"/>
        </w:rPr>
      </w:pPr>
    </w:p>
    <w:p w14:paraId="6C4A7838" w14:textId="145B7712" w:rsidR="005E0256" w:rsidRPr="004C0F08" w:rsidRDefault="005E0256"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Przewodniczący Rady</w:t>
      </w:r>
    </w:p>
    <w:p w14:paraId="073AE82F" w14:textId="57E86D10" w:rsidR="005E0256" w:rsidRPr="004C0F08" w:rsidRDefault="005E0256"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Bartosz Borkowski</w:t>
      </w:r>
    </w:p>
    <w:p w14:paraId="77C648BF" w14:textId="0B0522B3" w:rsidR="005E0256" w:rsidRPr="004C0F08" w:rsidRDefault="004F7A5F" w:rsidP="004C0F08">
      <w:pPr>
        <w:pStyle w:val="NormalnyWeb"/>
        <w:spacing w:before="0" w:beforeAutospacing="0"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Podsumował, że głównym powodem zwołania sesji są zmiany w Wieloletniej Prognozie Finansowej i zmiany budżetowe. </w:t>
      </w:r>
      <w:r w:rsidR="005E0256" w:rsidRPr="004C0F08">
        <w:rPr>
          <w:rFonts w:asciiTheme="minorHAnsi" w:eastAsia="Times New Roman" w:hAnsiTheme="minorHAnsi" w:cstheme="minorHAnsi"/>
          <w:color w:val="000000" w:themeColor="text1"/>
        </w:rPr>
        <w:t>Zapytał, czy Pan Radny Adam Stobiecki jest usatysfakcjonowany tą odpowiedzią.</w:t>
      </w:r>
    </w:p>
    <w:p w14:paraId="4E4AEB3D" w14:textId="77777777" w:rsidR="005E0256" w:rsidRPr="004C0F08" w:rsidRDefault="005E0256" w:rsidP="004C0F08">
      <w:pPr>
        <w:pStyle w:val="NormalnyWeb"/>
        <w:spacing w:before="0" w:beforeAutospacing="0" w:after="0" w:afterAutospacing="0"/>
        <w:rPr>
          <w:rFonts w:asciiTheme="minorHAnsi" w:eastAsia="Times New Roman" w:hAnsiTheme="minorHAnsi" w:cstheme="minorHAnsi"/>
          <w:color w:val="000000" w:themeColor="text1"/>
        </w:rPr>
      </w:pPr>
    </w:p>
    <w:p w14:paraId="0EF2E073" w14:textId="77777777" w:rsidR="005E0256" w:rsidRPr="004C0F08" w:rsidRDefault="005E0256"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Adam Stobiecki</w:t>
      </w:r>
    </w:p>
    <w:p w14:paraId="1B419811" w14:textId="77777777" w:rsidR="005E0256" w:rsidRPr="004C0F08" w:rsidRDefault="005E0256" w:rsidP="004C0F08">
      <w:pPr>
        <w:pStyle w:val="NormalnyWeb"/>
        <w:spacing w:before="0" w:beforeAutospacing="0" w:after="0" w:afterAutospacing="0"/>
        <w:rPr>
          <w:rFonts w:asciiTheme="minorHAnsi" w:eastAsia="Times New Roman" w:hAnsiTheme="minorHAnsi" w:cstheme="minorHAnsi"/>
          <w:b/>
          <w:bCs/>
          <w:color w:val="000000" w:themeColor="text1"/>
          <w:u w:val="single"/>
        </w:rPr>
      </w:pPr>
      <w:r w:rsidRPr="004C0F08">
        <w:rPr>
          <w:rFonts w:asciiTheme="minorHAnsi" w:eastAsia="Times New Roman" w:hAnsiTheme="minorHAnsi" w:cstheme="minorHAnsi"/>
          <w:b/>
          <w:bCs/>
          <w:color w:val="000000" w:themeColor="text1"/>
          <w:u w:val="single"/>
        </w:rPr>
        <w:t>Radny</w:t>
      </w:r>
    </w:p>
    <w:p w14:paraId="266A5489" w14:textId="7D006FFA" w:rsidR="005E0256" w:rsidRPr="004C0F08" w:rsidRDefault="005E0256" w:rsidP="004C0F08">
      <w:pPr>
        <w:pStyle w:val="NormalnyWeb"/>
        <w:spacing w:before="0" w:beforeAutospacing="0"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 xml:space="preserve">Powiedział, że nie podważa zasadności zwołania sesji w trybie nadzwyczajnym. Zauważył, </w:t>
      </w:r>
      <w:r w:rsidR="004C0F08">
        <w:rPr>
          <w:rFonts w:asciiTheme="minorHAnsi" w:eastAsia="Times New Roman" w:hAnsiTheme="minorHAnsi" w:cstheme="minorHAnsi"/>
          <w:color w:val="000000" w:themeColor="text1"/>
        </w:rPr>
        <w:br/>
      </w:r>
      <w:r w:rsidRPr="004C0F08">
        <w:rPr>
          <w:rFonts w:asciiTheme="minorHAnsi" w:eastAsia="Times New Roman" w:hAnsiTheme="minorHAnsi" w:cstheme="minorHAnsi"/>
          <w:color w:val="000000" w:themeColor="text1"/>
        </w:rPr>
        <w:t xml:space="preserve">że jest roczny plan pracy Rady Miejskiej i należy się tych wytycznych trzymać. Jest okres wakacyjny, niektórzy radni są na wakacjach, a nieobecność radnego na sesji wiąże się </w:t>
      </w:r>
      <w:r w:rsidRPr="004C0F08">
        <w:rPr>
          <w:rFonts w:asciiTheme="minorHAnsi" w:eastAsia="Times New Roman" w:hAnsiTheme="minorHAnsi" w:cstheme="minorHAnsi"/>
          <w:color w:val="000000" w:themeColor="text1"/>
        </w:rPr>
        <w:br/>
        <w:t>z potrąceniem diety o 10%. Powiedział, że radni są ambitni i nie chcieliby opuszczać sesji Rady Miejskiej, a zwołanie nagle, w ten sposób sesji Rady Miejskiej, łamie te pewne zasady, które dany radny przyjął. Zwrócił uwagę na to, że radni mają pracę</w:t>
      </w:r>
      <w:r w:rsidR="00824474" w:rsidRPr="004C0F08">
        <w:rPr>
          <w:rFonts w:asciiTheme="minorHAnsi" w:eastAsia="Times New Roman" w:hAnsiTheme="minorHAnsi" w:cstheme="minorHAnsi"/>
          <w:color w:val="000000" w:themeColor="text1"/>
        </w:rPr>
        <w:t xml:space="preserve"> albo wyjazdy.</w:t>
      </w:r>
    </w:p>
    <w:p w14:paraId="2207CAE0" w14:textId="40BF0C4F" w:rsidR="00824474" w:rsidRPr="004C0F08" w:rsidRDefault="00824474" w:rsidP="004C0F08">
      <w:pPr>
        <w:pStyle w:val="NormalnyWeb"/>
        <w:spacing w:before="0" w:beforeAutospacing="0" w:after="0" w:afterAutospacing="0"/>
        <w:rPr>
          <w:rFonts w:asciiTheme="minorHAnsi" w:eastAsia="Times New Roman" w:hAnsiTheme="minorHAnsi" w:cstheme="minorHAnsi"/>
          <w:color w:val="000000" w:themeColor="text1"/>
        </w:rPr>
      </w:pPr>
      <w:r w:rsidRPr="004C0F08">
        <w:rPr>
          <w:rFonts w:asciiTheme="minorHAnsi" w:eastAsia="Times New Roman" w:hAnsiTheme="minorHAnsi" w:cstheme="minorHAnsi"/>
          <w:color w:val="000000" w:themeColor="text1"/>
        </w:rPr>
        <w:t>Prosi o podanie przy następnym zawiadomieniu o sesji Rady Miejskiej zwołanej w trybie nadzwyczajnym głównego powodu zwołania sesji</w:t>
      </w:r>
      <w:r w:rsidR="00D96BE5" w:rsidRPr="004C0F08">
        <w:rPr>
          <w:rFonts w:asciiTheme="minorHAnsi" w:eastAsia="Times New Roman" w:hAnsiTheme="minorHAnsi" w:cstheme="minorHAnsi"/>
          <w:color w:val="000000" w:themeColor="text1"/>
        </w:rPr>
        <w:t xml:space="preserve">, </w:t>
      </w:r>
      <w:r w:rsidR="00196CFB" w:rsidRPr="004C0F08">
        <w:rPr>
          <w:rFonts w:asciiTheme="minorHAnsi" w:eastAsia="Times New Roman" w:hAnsiTheme="minorHAnsi" w:cstheme="minorHAnsi"/>
          <w:color w:val="000000" w:themeColor="text1"/>
        </w:rPr>
        <w:t xml:space="preserve">najlepiej </w:t>
      </w:r>
      <w:r w:rsidR="00D96BE5" w:rsidRPr="004C0F08">
        <w:rPr>
          <w:rFonts w:asciiTheme="minorHAnsi" w:eastAsia="Times New Roman" w:hAnsiTheme="minorHAnsi" w:cstheme="minorHAnsi"/>
          <w:color w:val="000000" w:themeColor="text1"/>
        </w:rPr>
        <w:t xml:space="preserve">tak jak to było zwyczajowo – </w:t>
      </w:r>
      <w:r w:rsidR="00D96BE5" w:rsidRPr="004C0F08">
        <w:rPr>
          <w:rFonts w:asciiTheme="minorHAnsi" w:eastAsia="Times New Roman" w:hAnsiTheme="minorHAnsi" w:cstheme="minorHAnsi"/>
          <w:color w:val="000000" w:themeColor="text1"/>
        </w:rPr>
        <w:lastRenderedPageBreak/>
        <w:t xml:space="preserve">przesyłanie Radzie Miejskiej wniosku Burmistrza o zwołanie sesji w trybie nadzwyczajnym ze wskazaniem głównej przyczyny zwołania sesji. </w:t>
      </w:r>
    </w:p>
    <w:p w14:paraId="7A5A7DA8" w14:textId="77777777" w:rsidR="004F7A5F" w:rsidRPr="004C0F08" w:rsidRDefault="004F7A5F" w:rsidP="004C0F08">
      <w:pPr>
        <w:pStyle w:val="NormalnyWeb"/>
        <w:spacing w:before="0" w:beforeAutospacing="0" w:after="0" w:afterAutospacing="0"/>
        <w:rPr>
          <w:rFonts w:asciiTheme="minorHAnsi" w:eastAsia="Times New Roman" w:hAnsiTheme="minorHAnsi" w:cstheme="minorHAnsi"/>
          <w:color w:val="000000" w:themeColor="text1"/>
        </w:rPr>
      </w:pPr>
    </w:p>
    <w:p w14:paraId="143E3320" w14:textId="77777777" w:rsidR="001D5887" w:rsidRPr="004C0F08" w:rsidRDefault="00000000" w:rsidP="004C0F08">
      <w:pPr>
        <w:pStyle w:val="NormalnyWeb"/>
        <w:spacing w:after="240" w:afterAutospacing="0"/>
        <w:jc w:val="center"/>
        <w:rPr>
          <w:rFonts w:asciiTheme="minorHAnsi" w:hAnsiTheme="minorHAnsi" w:cstheme="minorHAnsi"/>
        </w:rPr>
      </w:pPr>
      <w:r w:rsidRPr="004C0F08">
        <w:rPr>
          <w:rFonts w:asciiTheme="minorHAnsi" w:hAnsiTheme="minorHAnsi" w:cstheme="minorHAnsi"/>
          <w:b/>
          <w:bCs/>
        </w:rPr>
        <w:t>3. Podjęcie uchwały w sprawie zmiany Wieloletniej Prognozy Finansowej gminy Sulejów na lata 2023 -2030.</w:t>
      </w:r>
      <w:r w:rsidRPr="004C0F08">
        <w:rPr>
          <w:rFonts w:asciiTheme="minorHAnsi" w:hAnsiTheme="minorHAnsi" w:cstheme="minorHAnsi"/>
          <w:b/>
          <w:bCs/>
        </w:rPr>
        <w:br/>
      </w:r>
    </w:p>
    <w:p w14:paraId="7505DD42" w14:textId="1B32DD18" w:rsidR="00AD4321" w:rsidRPr="004C0F08" w:rsidRDefault="00AD4321" w:rsidP="004C0F08">
      <w:pPr>
        <w:pStyle w:val="NormalnyWeb"/>
        <w:spacing w:before="0" w:beforeAutospacing="0" w:after="0" w:afterAutospacing="0"/>
        <w:rPr>
          <w:rFonts w:asciiTheme="minorHAnsi" w:hAnsiTheme="minorHAnsi" w:cstheme="minorHAnsi"/>
          <w:b/>
          <w:bCs/>
          <w:u w:val="single"/>
        </w:rPr>
      </w:pPr>
      <w:r w:rsidRPr="004C0F08">
        <w:rPr>
          <w:rFonts w:asciiTheme="minorHAnsi" w:hAnsiTheme="minorHAnsi" w:cstheme="minorHAnsi"/>
          <w:b/>
          <w:bCs/>
          <w:u w:val="single"/>
        </w:rPr>
        <w:t>Skarbnik Gminy</w:t>
      </w:r>
    </w:p>
    <w:p w14:paraId="298ED4E4" w14:textId="7B63B1A8" w:rsidR="00AD4321" w:rsidRPr="004C0F08" w:rsidRDefault="00AD4321" w:rsidP="004C0F08">
      <w:pPr>
        <w:pStyle w:val="NormalnyWeb"/>
        <w:spacing w:before="0" w:beforeAutospacing="0" w:after="0" w:afterAutospacing="0"/>
        <w:rPr>
          <w:rFonts w:asciiTheme="minorHAnsi" w:hAnsiTheme="minorHAnsi" w:cstheme="minorHAnsi"/>
        </w:rPr>
      </w:pPr>
      <w:r w:rsidRPr="004C0F08">
        <w:rPr>
          <w:rFonts w:asciiTheme="minorHAnsi" w:hAnsiTheme="minorHAnsi" w:cstheme="minorHAnsi"/>
          <w:b/>
          <w:bCs/>
          <w:u w:val="single"/>
        </w:rPr>
        <w:t>Michał Kieszkowski</w:t>
      </w:r>
    </w:p>
    <w:p w14:paraId="29F75FC1" w14:textId="14D4CCDF" w:rsidR="00AD4321" w:rsidRPr="004C0F08" w:rsidRDefault="00AD4321" w:rsidP="004C0F08">
      <w:pPr>
        <w:pStyle w:val="NormalnyWeb"/>
        <w:spacing w:before="0" w:beforeAutospacing="0" w:after="240" w:afterAutospacing="0"/>
        <w:rPr>
          <w:rFonts w:asciiTheme="minorHAnsi" w:hAnsiTheme="minorHAnsi" w:cstheme="minorHAnsi"/>
        </w:rPr>
      </w:pPr>
      <w:r w:rsidRPr="004C0F08">
        <w:rPr>
          <w:rFonts w:asciiTheme="minorHAnsi" w:hAnsiTheme="minorHAnsi" w:cstheme="minorHAnsi"/>
        </w:rPr>
        <w:t xml:space="preserve">Powiedział, że według niego zmiany wprowadzane uchwałami budżetowymi z dzisiejszej sesji są bardzo ważne, z uwagi na to, że w ostatnich dniach podpisano umowy na dofinansowanie, których realizacja musi się odbyć w okresie wakacyjnym. </w:t>
      </w:r>
      <w:r w:rsidR="004C2D43" w:rsidRPr="004C0F08">
        <w:rPr>
          <w:rFonts w:asciiTheme="minorHAnsi" w:hAnsiTheme="minorHAnsi" w:cstheme="minorHAnsi"/>
        </w:rPr>
        <w:t>Stwierdził, że n</w:t>
      </w:r>
      <w:r w:rsidRPr="004C0F08">
        <w:rPr>
          <w:rFonts w:asciiTheme="minorHAnsi" w:hAnsiTheme="minorHAnsi" w:cstheme="minorHAnsi"/>
        </w:rPr>
        <w:t xml:space="preserve">ie wyobraża sobie remontu </w:t>
      </w:r>
      <w:r w:rsidR="004C2D43" w:rsidRPr="004C0F08">
        <w:rPr>
          <w:rFonts w:asciiTheme="minorHAnsi" w:hAnsiTheme="minorHAnsi" w:cstheme="minorHAnsi"/>
        </w:rPr>
        <w:t>s</w:t>
      </w:r>
      <w:r w:rsidRPr="004C0F08">
        <w:rPr>
          <w:rFonts w:asciiTheme="minorHAnsi" w:hAnsiTheme="minorHAnsi" w:cstheme="minorHAnsi"/>
        </w:rPr>
        <w:t>ali gimnastycznej w Szkole Podstawowej we Włodzimierzowie w miesiącach wrzesień</w:t>
      </w:r>
      <w:r w:rsidR="002D5E3E" w:rsidRPr="004C0F08">
        <w:rPr>
          <w:rFonts w:asciiTheme="minorHAnsi" w:hAnsiTheme="minorHAnsi" w:cstheme="minorHAnsi"/>
        </w:rPr>
        <w:t xml:space="preserve">/październik. Kolejnym z powodów są granty i dofinansowanie 7 sołectw, gdzie realizacja również musi nastąpić jak najszybciej z uwagi na rozliczenie, które wiąże się z tym, że jeżeli nie rozliczymy środków, nie dostaniemy ich. W większości jest to inwestycja </w:t>
      </w:r>
      <w:r w:rsidR="000873C7" w:rsidRPr="004C0F08">
        <w:rPr>
          <w:rFonts w:asciiTheme="minorHAnsi" w:hAnsiTheme="minorHAnsi" w:cstheme="minorHAnsi"/>
        </w:rPr>
        <w:br/>
      </w:r>
      <w:r w:rsidR="002D5E3E" w:rsidRPr="004C0F08">
        <w:rPr>
          <w:rFonts w:asciiTheme="minorHAnsi" w:hAnsiTheme="minorHAnsi" w:cstheme="minorHAnsi"/>
        </w:rPr>
        <w:t xml:space="preserve">w infrastrukturę lokalną np. altanki. Mamy też umowę na dofinansowanie budowy drogi dojazdowej do pół, gdzie </w:t>
      </w:r>
      <w:r w:rsidR="00B836EA" w:rsidRPr="004C0F08">
        <w:rPr>
          <w:rFonts w:asciiTheme="minorHAnsi" w:hAnsiTheme="minorHAnsi" w:cstheme="minorHAnsi"/>
        </w:rPr>
        <w:t>czas oznacza większe prawdopodobieństwo realizacji tego zadania. W ostatnich latach wykonywanie dróg dojazdowych do pól nie udawało się, ze względu na terminy i przedłużanie się zgłaszania oferentów. W związku z tym przyczyną zwołania sesji</w:t>
      </w:r>
      <w:r w:rsidR="000873C7" w:rsidRPr="004C0F08">
        <w:rPr>
          <w:rFonts w:asciiTheme="minorHAnsi" w:hAnsiTheme="minorHAnsi" w:cstheme="minorHAnsi"/>
        </w:rPr>
        <w:t xml:space="preserve"> nadzwyczajnej</w:t>
      </w:r>
      <w:r w:rsidR="00B836EA" w:rsidRPr="004C0F08">
        <w:rPr>
          <w:rFonts w:asciiTheme="minorHAnsi" w:hAnsiTheme="minorHAnsi" w:cstheme="minorHAnsi"/>
        </w:rPr>
        <w:t xml:space="preserve"> były zmiany budżetowe, a pozostałe uchwały procedowane są przy okazji. Powiedział, że był wnioskującym, żeby w wakacje </w:t>
      </w:r>
      <w:r w:rsidR="002E155F" w:rsidRPr="004C0F08">
        <w:rPr>
          <w:rFonts w:asciiTheme="minorHAnsi" w:hAnsiTheme="minorHAnsi" w:cstheme="minorHAnsi"/>
        </w:rPr>
        <w:t>(</w:t>
      </w:r>
      <w:r w:rsidR="00B836EA" w:rsidRPr="004C0F08">
        <w:rPr>
          <w:rFonts w:asciiTheme="minorHAnsi" w:hAnsiTheme="minorHAnsi" w:cstheme="minorHAnsi"/>
        </w:rPr>
        <w:t>w lipcu</w:t>
      </w:r>
      <w:r w:rsidR="002E155F" w:rsidRPr="004C0F08">
        <w:rPr>
          <w:rFonts w:asciiTheme="minorHAnsi" w:hAnsiTheme="minorHAnsi" w:cstheme="minorHAnsi"/>
        </w:rPr>
        <w:t>)</w:t>
      </w:r>
      <w:r w:rsidR="00B836EA" w:rsidRPr="004C0F08">
        <w:rPr>
          <w:rFonts w:asciiTheme="minorHAnsi" w:hAnsiTheme="minorHAnsi" w:cstheme="minorHAnsi"/>
        </w:rPr>
        <w:t xml:space="preserve"> i w styczniu nie było sesji zwykłych, ponieważ wiąże się to z tym, </w:t>
      </w:r>
      <w:r w:rsidR="00BF65E6" w:rsidRPr="004C0F08">
        <w:rPr>
          <w:rFonts w:asciiTheme="minorHAnsi" w:hAnsiTheme="minorHAnsi" w:cstheme="minorHAnsi"/>
        </w:rPr>
        <w:t>ż</w:t>
      </w:r>
      <w:r w:rsidR="00B836EA" w:rsidRPr="004C0F08">
        <w:rPr>
          <w:rFonts w:asciiTheme="minorHAnsi" w:hAnsiTheme="minorHAnsi" w:cstheme="minorHAnsi"/>
        </w:rPr>
        <w:t xml:space="preserve">e spotykalibyśmy się dwa albo trzy razy. Uważa, że </w:t>
      </w:r>
      <w:r w:rsidR="004C0F08">
        <w:rPr>
          <w:rFonts w:asciiTheme="minorHAnsi" w:hAnsiTheme="minorHAnsi" w:cstheme="minorHAnsi"/>
        </w:rPr>
        <w:br/>
      </w:r>
      <w:r w:rsidR="00B836EA" w:rsidRPr="004C0F08">
        <w:rPr>
          <w:rFonts w:asciiTheme="minorHAnsi" w:hAnsiTheme="minorHAnsi" w:cstheme="minorHAnsi"/>
        </w:rPr>
        <w:t xml:space="preserve">w okresie wakacyjnym powinny być tylko sesje nadzwyczajne. </w:t>
      </w:r>
    </w:p>
    <w:p w14:paraId="5B2923AD" w14:textId="7E014F06" w:rsidR="001D5887" w:rsidRPr="004C0F08" w:rsidRDefault="001D5887" w:rsidP="004C0F08">
      <w:pPr>
        <w:pStyle w:val="NormalnyWeb"/>
        <w:spacing w:after="240" w:afterAutospacing="0"/>
        <w:rPr>
          <w:rFonts w:asciiTheme="minorHAnsi" w:hAnsiTheme="minorHAnsi" w:cstheme="minorHAnsi"/>
          <w:u w:val="single"/>
        </w:rPr>
      </w:pPr>
      <w:r w:rsidRPr="004C0F08">
        <w:rPr>
          <w:rFonts w:asciiTheme="minorHAnsi" w:hAnsiTheme="minorHAnsi" w:cstheme="minorHAnsi"/>
          <w:u w:val="single"/>
        </w:rPr>
        <w:t>Projekt uchwały w sprawie</w:t>
      </w:r>
      <w:r w:rsidRPr="004C0F08">
        <w:rPr>
          <w:rFonts w:asciiTheme="minorHAnsi" w:hAnsiTheme="minorHAnsi" w:cstheme="minorHAnsi"/>
          <w:b/>
          <w:bCs/>
          <w:u w:val="single"/>
        </w:rPr>
        <w:t xml:space="preserve"> </w:t>
      </w:r>
      <w:r w:rsidRPr="004C0F08">
        <w:rPr>
          <w:rFonts w:asciiTheme="minorHAnsi" w:hAnsiTheme="minorHAnsi" w:cstheme="minorHAnsi"/>
          <w:u w:val="single"/>
        </w:rPr>
        <w:t>zmiany Wieloletniej Prognozy Finansowej gminy Sulejów na lata 2023 -</w:t>
      </w:r>
      <w:r w:rsidR="0043018C" w:rsidRPr="004C0F08">
        <w:rPr>
          <w:rFonts w:asciiTheme="minorHAnsi" w:hAnsiTheme="minorHAnsi" w:cstheme="minorHAnsi"/>
          <w:u w:val="single"/>
        </w:rPr>
        <w:t xml:space="preserve"> </w:t>
      </w:r>
      <w:r w:rsidRPr="004C0F08">
        <w:rPr>
          <w:rFonts w:asciiTheme="minorHAnsi" w:hAnsiTheme="minorHAnsi" w:cstheme="minorHAnsi"/>
          <w:u w:val="single"/>
        </w:rPr>
        <w:t>2030 przedstawił Skarbnik Gminy Pan Michał Kieszkowski.</w:t>
      </w:r>
    </w:p>
    <w:p w14:paraId="71CF0305" w14:textId="4E14D94C" w:rsidR="00926F4B" w:rsidRPr="004C0F08" w:rsidRDefault="00000000" w:rsidP="004C0F08">
      <w:pPr>
        <w:pStyle w:val="NormalnyWeb"/>
        <w:spacing w:after="240" w:afterAutospacing="0"/>
        <w:rPr>
          <w:rFonts w:asciiTheme="minorHAnsi" w:hAnsiTheme="minorHAnsi" w:cstheme="minorHAnsi"/>
        </w:rPr>
      </w:pPr>
      <w:r w:rsidRPr="004C0F08">
        <w:rPr>
          <w:rFonts w:asciiTheme="minorHAnsi" w:hAnsiTheme="minorHAnsi" w:cstheme="minorHAnsi"/>
          <w:b/>
          <w:bCs/>
          <w:u w:val="single"/>
        </w:rPr>
        <w:t>Głosowano w sprawie:</w:t>
      </w:r>
      <w:r w:rsidRPr="004C0F08">
        <w:rPr>
          <w:rFonts w:asciiTheme="minorHAnsi" w:hAnsiTheme="minorHAnsi" w:cstheme="minorHAnsi"/>
        </w:rPr>
        <w:br/>
        <w:t>Podjęcie uchwały w sprawie zmiany Wieloletniej Prognozy Finansowej gminy Sulejów na lata 2023 -2030.</w:t>
      </w:r>
      <w:r w:rsidRPr="004C0F08">
        <w:rPr>
          <w:rFonts w:asciiTheme="minorHAnsi" w:hAnsiTheme="minorHAnsi" w:cstheme="minorHAnsi"/>
        </w:rPr>
        <w:br/>
      </w:r>
      <w:r w:rsidRPr="004C0F08">
        <w:rPr>
          <w:rFonts w:asciiTheme="minorHAnsi" w:hAnsiTheme="minorHAnsi" w:cstheme="minorHAnsi"/>
        </w:rPr>
        <w:br/>
      </w:r>
      <w:r w:rsidRPr="004C0F08">
        <w:rPr>
          <w:rStyle w:val="Pogrubienie"/>
          <w:rFonts w:asciiTheme="minorHAnsi" w:hAnsiTheme="minorHAnsi" w:cstheme="minorHAnsi"/>
          <w:u w:val="single"/>
        </w:rPr>
        <w:t>Wyniki głosowania</w:t>
      </w:r>
      <w:r w:rsidRPr="004C0F08">
        <w:rPr>
          <w:rFonts w:asciiTheme="minorHAnsi" w:hAnsiTheme="minorHAnsi" w:cstheme="minorHAnsi"/>
        </w:rPr>
        <w:br/>
        <w:t>ZA: 12, PRZECIW: 0, WSTRZYMUJĘ SIĘ: 0, BRAK GŁOSU: 0, NIEOBECNI: 3</w:t>
      </w:r>
      <w:r w:rsidRPr="004C0F08">
        <w:rPr>
          <w:rFonts w:asciiTheme="minorHAnsi" w:hAnsiTheme="minorHAnsi" w:cstheme="minorHAnsi"/>
        </w:rPr>
        <w:br/>
      </w:r>
      <w:r w:rsidRPr="004C0F08">
        <w:rPr>
          <w:rFonts w:asciiTheme="minorHAnsi" w:hAnsiTheme="minorHAnsi" w:cstheme="minorHAnsi"/>
        </w:rPr>
        <w:br/>
      </w:r>
      <w:r w:rsidRPr="004C0F08">
        <w:rPr>
          <w:rFonts w:asciiTheme="minorHAnsi" w:hAnsiTheme="minorHAnsi" w:cstheme="minorHAnsi"/>
          <w:u w:val="single"/>
        </w:rPr>
        <w:t>Wyniki imienne:</w:t>
      </w:r>
      <w:r w:rsidRPr="004C0F08">
        <w:rPr>
          <w:rFonts w:asciiTheme="minorHAnsi" w:hAnsiTheme="minorHAnsi" w:cstheme="minorHAnsi"/>
        </w:rPr>
        <w:br/>
        <w:t>ZA (12)</w:t>
      </w:r>
      <w:r w:rsidRPr="004C0F08">
        <w:rPr>
          <w:rFonts w:asciiTheme="minorHAnsi" w:hAnsiTheme="minorHAnsi" w:cstheme="minorHAnsi"/>
        </w:rPr>
        <w:br/>
        <w:t xml:space="preserve">Bartosz Borkowski, Jacek Ciapała, Władysław Czerwiński, Małgorzata </w:t>
      </w:r>
      <w:proofErr w:type="spellStart"/>
      <w:r w:rsidRPr="004C0F08">
        <w:rPr>
          <w:rFonts w:asciiTheme="minorHAnsi" w:hAnsiTheme="minorHAnsi" w:cstheme="minorHAnsi"/>
        </w:rPr>
        <w:t>Domosławska</w:t>
      </w:r>
      <w:proofErr w:type="spellEnd"/>
      <w:r w:rsidRPr="004C0F08">
        <w:rPr>
          <w:rFonts w:asciiTheme="minorHAnsi" w:hAnsiTheme="minorHAnsi" w:cstheme="minorHAnsi"/>
        </w:rPr>
        <w:t xml:space="preserve">, Rafał Fogiel, Rafał </w:t>
      </w:r>
      <w:proofErr w:type="spellStart"/>
      <w:r w:rsidRPr="004C0F08">
        <w:rPr>
          <w:rFonts w:asciiTheme="minorHAnsi" w:hAnsiTheme="minorHAnsi" w:cstheme="minorHAnsi"/>
        </w:rPr>
        <w:t>Kulbat</w:t>
      </w:r>
      <w:proofErr w:type="spellEnd"/>
      <w:r w:rsidRPr="004C0F08">
        <w:rPr>
          <w:rFonts w:asciiTheme="minorHAnsi" w:hAnsiTheme="minorHAnsi" w:cstheme="minorHAnsi"/>
        </w:rPr>
        <w:t xml:space="preserve">, Grażyna Michalska, Jan Ratajczyk, Jarosław </w:t>
      </w:r>
      <w:proofErr w:type="spellStart"/>
      <w:r w:rsidRPr="004C0F08">
        <w:rPr>
          <w:rFonts w:asciiTheme="minorHAnsi" w:hAnsiTheme="minorHAnsi" w:cstheme="minorHAnsi"/>
        </w:rPr>
        <w:t>Sarlej</w:t>
      </w:r>
      <w:proofErr w:type="spellEnd"/>
      <w:r w:rsidRPr="004C0F08">
        <w:rPr>
          <w:rFonts w:asciiTheme="minorHAnsi" w:hAnsiTheme="minorHAnsi" w:cstheme="minorHAnsi"/>
        </w:rPr>
        <w:t>, Adam Stobiecki, Mariusz Szczęsny, Mirosław Włóka</w:t>
      </w:r>
      <w:r w:rsidRPr="004C0F08">
        <w:rPr>
          <w:rFonts w:asciiTheme="minorHAnsi" w:hAnsiTheme="minorHAnsi" w:cstheme="minorHAnsi"/>
        </w:rPr>
        <w:br/>
        <w:t>NIEOBECNI (3)</w:t>
      </w:r>
      <w:r w:rsidRPr="004C0F08">
        <w:rPr>
          <w:rFonts w:asciiTheme="minorHAnsi" w:hAnsiTheme="minorHAnsi" w:cstheme="minorHAnsi"/>
        </w:rPr>
        <w:br/>
        <w:t xml:space="preserve">Michał </w:t>
      </w:r>
      <w:proofErr w:type="spellStart"/>
      <w:r w:rsidRPr="004C0F08">
        <w:rPr>
          <w:rFonts w:asciiTheme="minorHAnsi" w:hAnsiTheme="minorHAnsi" w:cstheme="minorHAnsi"/>
        </w:rPr>
        <w:t>Gaczkowski</w:t>
      </w:r>
      <w:proofErr w:type="spellEnd"/>
      <w:r w:rsidRPr="004C0F08">
        <w:rPr>
          <w:rFonts w:asciiTheme="minorHAnsi" w:hAnsiTheme="minorHAnsi" w:cstheme="minorHAnsi"/>
        </w:rPr>
        <w:t>, Marcin Gadomski, Mariusz Zielonka</w:t>
      </w:r>
      <w:r w:rsidRPr="004C0F08">
        <w:rPr>
          <w:rFonts w:asciiTheme="minorHAnsi" w:hAnsiTheme="minorHAnsi" w:cstheme="minorHAnsi"/>
        </w:rPr>
        <w:br/>
      </w:r>
    </w:p>
    <w:p w14:paraId="2DB3B886" w14:textId="77777777" w:rsidR="00926F4B" w:rsidRPr="004C0F08" w:rsidRDefault="00000000" w:rsidP="004C0F08">
      <w:pPr>
        <w:divId w:val="1692103615"/>
        <w:rPr>
          <w:rFonts w:asciiTheme="minorHAnsi" w:eastAsia="Times New Roman" w:hAnsiTheme="minorHAnsi" w:cstheme="minorHAnsi"/>
        </w:rPr>
      </w:pPr>
      <w:r w:rsidRPr="004C0F08">
        <w:rPr>
          <w:rFonts w:asciiTheme="minorHAnsi" w:eastAsia="Times New Roman" w:hAnsiTheme="minorHAnsi" w:cstheme="minorHAnsi"/>
          <w:b/>
          <w:bCs/>
        </w:rPr>
        <w:t>Uchwała nr LXVI/556/2023</w:t>
      </w:r>
    </w:p>
    <w:p w14:paraId="5BFDD24D" w14:textId="77777777" w:rsidR="001D5887" w:rsidRPr="004C0F08" w:rsidRDefault="001D5887" w:rsidP="004C0F08">
      <w:pPr>
        <w:spacing w:after="240"/>
        <w:rPr>
          <w:rFonts w:asciiTheme="minorHAnsi" w:eastAsia="Times New Roman" w:hAnsiTheme="minorHAnsi" w:cstheme="minorHAnsi"/>
        </w:rPr>
      </w:pPr>
    </w:p>
    <w:p w14:paraId="097A7961" w14:textId="77777777" w:rsidR="00FD639F" w:rsidRPr="004C0F08" w:rsidRDefault="00000000" w:rsidP="004C0F08">
      <w:pPr>
        <w:spacing w:after="240"/>
        <w:jc w:val="center"/>
        <w:rPr>
          <w:rFonts w:asciiTheme="minorHAnsi" w:eastAsia="Times New Roman" w:hAnsiTheme="minorHAnsi" w:cstheme="minorHAnsi"/>
          <w:b/>
          <w:bCs/>
        </w:rPr>
      </w:pPr>
      <w:r w:rsidRPr="004C0F08">
        <w:rPr>
          <w:rFonts w:asciiTheme="minorHAnsi" w:eastAsia="Times New Roman" w:hAnsiTheme="minorHAnsi" w:cstheme="minorHAnsi"/>
          <w:b/>
          <w:bCs/>
        </w:rPr>
        <w:lastRenderedPageBreak/>
        <w:t>4. Podjęcie uchwały zmieniającej uchwałę budżetową gminy Sulejów na 2023 rok.</w:t>
      </w:r>
      <w:r w:rsidRPr="004C0F08">
        <w:rPr>
          <w:rFonts w:asciiTheme="minorHAnsi" w:eastAsia="Times New Roman" w:hAnsiTheme="minorHAnsi" w:cstheme="minorHAnsi"/>
          <w:b/>
          <w:bCs/>
        </w:rPr>
        <w:br/>
      </w:r>
    </w:p>
    <w:p w14:paraId="33E900DC" w14:textId="00B3B6DA" w:rsidR="008D5B58" w:rsidRPr="004C0F08" w:rsidRDefault="008D5B58" w:rsidP="004C0F08">
      <w:pPr>
        <w:spacing w:after="240"/>
        <w:rPr>
          <w:rFonts w:asciiTheme="minorHAnsi" w:eastAsia="Times New Roman" w:hAnsiTheme="minorHAnsi" w:cstheme="minorHAnsi"/>
          <w:b/>
          <w:bCs/>
          <w:u w:val="single"/>
        </w:rPr>
      </w:pPr>
      <w:r w:rsidRPr="004C0F08">
        <w:rPr>
          <w:rFonts w:asciiTheme="minorHAnsi" w:eastAsia="Times New Roman" w:hAnsiTheme="minorHAnsi" w:cstheme="minorHAnsi"/>
          <w:u w:val="single"/>
        </w:rPr>
        <w:t xml:space="preserve">Projekt uchwały zmieniającej uchwałę budżetową gminy Sulejów na 2023 r. przedstawił Skarbnik Gminy Pan Michał Kieszkowski. </w:t>
      </w:r>
    </w:p>
    <w:p w14:paraId="62BAC11F" w14:textId="3A8F29D9" w:rsidR="00926F4B" w:rsidRPr="004C0F08" w:rsidRDefault="00000000" w:rsidP="004C0F08">
      <w:pPr>
        <w:spacing w:after="240"/>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Głosowano w sprawie:</w:t>
      </w:r>
      <w:r w:rsidRPr="004C0F08">
        <w:rPr>
          <w:rFonts w:asciiTheme="minorHAnsi" w:eastAsia="Times New Roman" w:hAnsiTheme="minorHAnsi" w:cstheme="minorHAnsi"/>
        </w:rPr>
        <w:br/>
        <w:t xml:space="preserve">Podjęcie uchwały zmieniającej uchwałę budżetową gminy Sulejów na 2023 rok. </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Style w:val="Pogrubienie"/>
          <w:rFonts w:asciiTheme="minorHAnsi" w:eastAsia="Times New Roman" w:hAnsiTheme="minorHAnsi" w:cstheme="minorHAnsi"/>
          <w:u w:val="single"/>
        </w:rPr>
        <w:t>Wyniki głosowania</w:t>
      </w:r>
      <w:r w:rsidRPr="004C0F08">
        <w:rPr>
          <w:rFonts w:asciiTheme="minorHAnsi" w:eastAsia="Times New Roman" w:hAnsiTheme="minorHAnsi" w:cstheme="minorHAnsi"/>
        </w:rPr>
        <w:br/>
        <w:t>ZA: 12, PRZECIW: 0, WSTRZYMUJĘ SIĘ: 0, BRAK GŁOSU: 0, NIEOBECNI: 3</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Fonts w:asciiTheme="minorHAnsi" w:eastAsia="Times New Roman" w:hAnsiTheme="minorHAnsi" w:cstheme="minorHAnsi"/>
          <w:u w:val="single"/>
        </w:rPr>
        <w:t>Wyniki imienne:</w:t>
      </w:r>
      <w:r w:rsidRPr="004C0F08">
        <w:rPr>
          <w:rFonts w:asciiTheme="minorHAnsi" w:eastAsia="Times New Roman" w:hAnsiTheme="minorHAnsi" w:cstheme="minorHAnsi"/>
        </w:rPr>
        <w:br/>
        <w:t>ZA (12)</w:t>
      </w:r>
      <w:r w:rsidRPr="004C0F08">
        <w:rPr>
          <w:rFonts w:asciiTheme="minorHAnsi" w:eastAsia="Times New Roman" w:hAnsiTheme="minorHAnsi" w:cstheme="minorHAnsi"/>
        </w:rPr>
        <w:br/>
        <w:t xml:space="preserve">Bartosz Borkowski, Jacek Ciapała, Władysław Czerwiński, Małgorzata </w:t>
      </w:r>
      <w:proofErr w:type="spellStart"/>
      <w:r w:rsidRPr="004C0F08">
        <w:rPr>
          <w:rFonts w:asciiTheme="minorHAnsi" w:eastAsia="Times New Roman" w:hAnsiTheme="minorHAnsi" w:cstheme="minorHAnsi"/>
        </w:rPr>
        <w:t>Domosławska</w:t>
      </w:r>
      <w:proofErr w:type="spellEnd"/>
      <w:r w:rsidRPr="004C0F08">
        <w:rPr>
          <w:rFonts w:asciiTheme="minorHAnsi" w:eastAsia="Times New Roman" w:hAnsiTheme="minorHAnsi" w:cstheme="minorHAnsi"/>
        </w:rPr>
        <w:t xml:space="preserve">, Rafał Fogiel, Rafał </w:t>
      </w:r>
      <w:proofErr w:type="spellStart"/>
      <w:r w:rsidRPr="004C0F08">
        <w:rPr>
          <w:rFonts w:asciiTheme="minorHAnsi" w:eastAsia="Times New Roman" w:hAnsiTheme="minorHAnsi" w:cstheme="minorHAnsi"/>
        </w:rPr>
        <w:t>Kulbat</w:t>
      </w:r>
      <w:proofErr w:type="spellEnd"/>
      <w:r w:rsidRPr="004C0F08">
        <w:rPr>
          <w:rFonts w:asciiTheme="minorHAnsi" w:eastAsia="Times New Roman" w:hAnsiTheme="minorHAnsi" w:cstheme="minorHAnsi"/>
        </w:rPr>
        <w:t xml:space="preserve">, Grażyna Michalska, Jan Ratajczyk, Jarosław </w:t>
      </w:r>
      <w:proofErr w:type="spellStart"/>
      <w:r w:rsidRPr="004C0F08">
        <w:rPr>
          <w:rFonts w:asciiTheme="minorHAnsi" w:eastAsia="Times New Roman" w:hAnsiTheme="minorHAnsi" w:cstheme="minorHAnsi"/>
        </w:rPr>
        <w:t>Sarlej</w:t>
      </w:r>
      <w:proofErr w:type="spellEnd"/>
      <w:r w:rsidRPr="004C0F08">
        <w:rPr>
          <w:rFonts w:asciiTheme="minorHAnsi" w:eastAsia="Times New Roman" w:hAnsiTheme="minorHAnsi" w:cstheme="minorHAnsi"/>
        </w:rPr>
        <w:t>, Adam Stobiecki, Mariusz Szczęsny, Mirosław Włóka</w:t>
      </w:r>
      <w:r w:rsidRPr="004C0F08">
        <w:rPr>
          <w:rFonts w:asciiTheme="minorHAnsi" w:eastAsia="Times New Roman" w:hAnsiTheme="minorHAnsi" w:cstheme="minorHAnsi"/>
        </w:rPr>
        <w:br/>
        <w:t>NIEOBECNI (3)</w:t>
      </w:r>
      <w:r w:rsidRPr="004C0F08">
        <w:rPr>
          <w:rFonts w:asciiTheme="minorHAnsi" w:eastAsia="Times New Roman" w:hAnsiTheme="minorHAnsi" w:cstheme="minorHAnsi"/>
        </w:rPr>
        <w:br/>
        <w:t xml:space="preserve">Michał </w:t>
      </w:r>
      <w:proofErr w:type="spellStart"/>
      <w:r w:rsidRPr="004C0F08">
        <w:rPr>
          <w:rFonts w:asciiTheme="minorHAnsi" w:eastAsia="Times New Roman" w:hAnsiTheme="minorHAnsi" w:cstheme="minorHAnsi"/>
        </w:rPr>
        <w:t>Gaczkowski</w:t>
      </w:r>
      <w:proofErr w:type="spellEnd"/>
      <w:r w:rsidRPr="004C0F08">
        <w:rPr>
          <w:rFonts w:asciiTheme="minorHAnsi" w:eastAsia="Times New Roman" w:hAnsiTheme="minorHAnsi" w:cstheme="minorHAnsi"/>
        </w:rPr>
        <w:t>, Marcin Gadomski, Mariusz Zielonka</w:t>
      </w:r>
      <w:r w:rsidRPr="004C0F08">
        <w:rPr>
          <w:rFonts w:asciiTheme="minorHAnsi" w:eastAsia="Times New Roman" w:hAnsiTheme="minorHAnsi" w:cstheme="minorHAnsi"/>
        </w:rPr>
        <w:br/>
      </w:r>
    </w:p>
    <w:p w14:paraId="318FB74D" w14:textId="77777777" w:rsidR="00926F4B" w:rsidRPr="004C0F08" w:rsidRDefault="00000000" w:rsidP="004C0F08">
      <w:pPr>
        <w:divId w:val="419444841"/>
        <w:rPr>
          <w:rFonts w:asciiTheme="minorHAnsi" w:eastAsia="Times New Roman" w:hAnsiTheme="minorHAnsi" w:cstheme="minorHAnsi"/>
        </w:rPr>
      </w:pPr>
      <w:r w:rsidRPr="004C0F08">
        <w:rPr>
          <w:rFonts w:asciiTheme="minorHAnsi" w:eastAsia="Times New Roman" w:hAnsiTheme="minorHAnsi" w:cstheme="minorHAnsi"/>
          <w:b/>
          <w:bCs/>
        </w:rPr>
        <w:t>Uchwała nr LXVI/557/2023</w:t>
      </w:r>
    </w:p>
    <w:p w14:paraId="046CF470" w14:textId="77777777" w:rsidR="001D5887" w:rsidRPr="004C0F08" w:rsidRDefault="001D5887" w:rsidP="004C0F08">
      <w:pPr>
        <w:spacing w:after="240"/>
        <w:rPr>
          <w:rFonts w:asciiTheme="minorHAnsi" w:eastAsia="Times New Roman" w:hAnsiTheme="minorHAnsi" w:cstheme="minorHAnsi"/>
        </w:rPr>
      </w:pPr>
    </w:p>
    <w:p w14:paraId="2607F024" w14:textId="3BAE173C" w:rsidR="001D5887" w:rsidRPr="004C0F08" w:rsidRDefault="00000000" w:rsidP="004C0F08">
      <w:pPr>
        <w:spacing w:after="240"/>
        <w:jc w:val="center"/>
        <w:rPr>
          <w:rFonts w:asciiTheme="minorHAnsi" w:eastAsia="Times New Roman" w:hAnsiTheme="minorHAnsi" w:cstheme="minorHAnsi"/>
          <w:b/>
          <w:bCs/>
        </w:rPr>
      </w:pPr>
      <w:r w:rsidRPr="004C0F08">
        <w:rPr>
          <w:rFonts w:asciiTheme="minorHAnsi" w:eastAsia="Times New Roman" w:hAnsiTheme="minorHAnsi" w:cstheme="minorHAnsi"/>
          <w:b/>
          <w:bCs/>
        </w:rPr>
        <w:t xml:space="preserve">5. Podjęcie uchwały w sprawie wymagań, jakie powinien spełniać przedsiębiorca ubiegający się o uzyskanie zezwolenia w zakresie opróżniania zbiorników bezodpływowych lub osadników w instalacjach przydomowych oczyszczalni ścieków </w:t>
      </w:r>
      <w:r w:rsidR="00FE5B42" w:rsidRPr="004C0F08">
        <w:rPr>
          <w:rFonts w:asciiTheme="minorHAnsi" w:eastAsia="Times New Roman" w:hAnsiTheme="minorHAnsi" w:cstheme="minorHAnsi"/>
          <w:b/>
          <w:bCs/>
        </w:rPr>
        <w:br/>
      </w:r>
      <w:r w:rsidRPr="004C0F08">
        <w:rPr>
          <w:rFonts w:asciiTheme="minorHAnsi" w:eastAsia="Times New Roman" w:hAnsiTheme="minorHAnsi" w:cstheme="minorHAnsi"/>
          <w:b/>
          <w:bCs/>
        </w:rPr>
        <w:t>i transportu nieczystości ciekłych na terenie gminy Sulejów.</w:t>
      </w:r>
      <w:r w:rsidRPr="004C0F08">
        <w:rPr>
          <w:rFonts w:asciiTheme="minorHAnsi" w:eastAsia="Times New Roman" w:hAnsiTheme="minorHAnsi" w:cstheme="minorHAnsi"/>
          <w:b/>
          <w:bCs/>
        </w:rPr>
        <w:br/>
      </w:r>
    </w:p>
    <w:p w14:paraId="40A7E089" w14:textId="742194F7" w:rsidR="009D0679" w:rsidRPr="004C0F08" w:rsidRDefault="008D5B58" w:rsidP="004C0F08">
      <w:pPr>
        <w:spacing w:after="240"/>
        <w:rPr>
          <w:rFonts w:asciiTheme="minorHAnsi" w:eastAsia="Times New Roman" w:hAnsiTheme="minorHAnsi" w:cstheme="minorHAnsi"/>
          <w:u w:val="single"/>
        </w:rPr>
      </w:pPr>
      <w:r w:rsidRPr="004C0F08">
        <w:rPr>
          <w:rFonts w:asciiTheme="minorHAnsi" w:eastAsia="Times New Roman" w:hAnsiTheme="minorHAnsi" w:cstheme="minorHAnsi"/>
          <w:u w:val="single"/>
        </w:rPr>
        <w:t xml:space="preserve">Projekt uchwały w sprawie wymagań, jakie powinien spełniać przedsiębiorca ubiegający się </w:t>
      </w:r>
      <w:r w:rsidR="00FE5B42" w:rsidRPr="004C0F08">
        <w:rPr>
          <w:rFonts w:asciiTheme="minorHAnsi" w:eastAsia="Times New Roman" w:hAnsiTheme="minorHAnsi" w:cstheme="minorHAnsi"/>
          <w:u w:val="single"/>
        </w:rPr>
        <w:br/>
      </w:r>
      <w:r w:rsidRPr="004C0F08">
        <w:rPr>
          <w:rFonts w:asciiTheme="minorHAnsi" w:eastAsia="Times New Roman" w:hAnsiTheme="minorHAnsi" w:cstheme="minorHAnsi"/>
          <w:u w:val="single"/>
        </w:rPr>
        <w:t>o uzyskanie zezwolenia w zakresie opróżniania zbiorników bezodpływowych lub osadników w instalacjach przydomowych oczyszczalni ścieków i transportu nieczystości ciekłych na terenie gminy Sulejów</w:t>
      </w:r>
      <w:r w:rsidR="009D0679" w:rsidRPr="004C0F08">
        <w:rPr>
          <w:rFonts w:asciiTheme="minorHAnsi" w:eastAsia="Times New Roman" w:hAnsiTheme="minorHAnsi" w:cstheme="minorHAnsi"/>
          <w:u w:val="single"/>
        </w:rPr>
        <w:t xml:space="preserve"> przedstawił Kierownik Referatu Ochrony Środowiska Pan Mariusz Malarz</w:t>
      </w:r>
      <w:r w:rsidRPr="004C0F08">
        <w:rPr>
          <w:rFonts w:asciiTheme="minorHAnsi" w:eastAsia="Times New Roman" w:hAnsiTheme="minorHAnsi" w:cstheme="minorHAnsi"/>
          <w:u w:val="single"/>
        </w:rPr>
        <w:t>.</w:t>
      </w:r>
    </w:p>
    <w:p w14:paraId="4DF8E75D" w14:textId="18149E75" w:rsidR="000873C7" w:rsidRPr="004C0F08" w:rsidRDefault="000873C7"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Mirosław Włóka</w:t>
      </w:r>
    </w:p>
    <w:p w14:paraId="77862C2B" w14:textId="2617B9E6" w:rsidR="000873C7" w:rsidRPr="004C0F08" w:rsidRDefault="000873C7"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7023CBEE" w14:textId="71F361F9" w:rsidR="000873C7" w:rsidRPr="004C0F08" w:rsidRDefault="000873C7" w:rsidP="004C0F08">
      <w:pPr>
        <w:spacing w:after="240"/>
        <w:rPr>
          <w:rFonts w:asciiTheme="minorHAnsi" w:eastAsia="Times New Roman" w:hAnsiTheme="minorHAnsi" w:cstheme="minorHAnsi"/>
        </w:rPr>
      </w:pPr>
      <w:r w:rsidRPr="004C0F08">
        <w:rPr>
          <w:rFonts w:asciiTheme="minorHAnsi" w:eastAsia="Times New Roman" w:hAnsiTheme="minorHAnsi" w:cstheme="minorHAnsi"/>
        </w:rPr>
        <w:t xml:space="preserve">Zapytał, czy uchwała ta wprowadza jakieś nowości. </w:t>
      </w:r>
    </w:p>
    <w:p w14:paraId="31B9FAE8" w14:textId="510D02E6" w:rsidR="000873C7" w:rsidRPr="004C0F08" w:rsidRDefault="0052216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Mariusz Malarz</w:t>
      </w:r>
    </w:p>
    <w:p w14:paraId="3CE354C9" w14:textId="59CB3B5B" w:rsidR="00522169" w:rsidRPr="004C0F08" w:rsidRDefault="0052216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Kierownik Referatu Ochrony Środowiska</w:t>
      </w:r>
    </w:p>
    <w:p w14:paraId="71EA478B" w14:textId="06FF8F90" w:rsidR="00522169" w:rsidRPr="004C0F08" w:rsidRDefault="00522169" w:rsidP="004C0F08">
      <w:pPr>
        <w:spacing w:after="240"/>
        <w:rPr>
          <w:rFonts w:asciiTheme="minorHAnsi" w:eastAsia="Times New Roman" w:hAnsiTheme="minorHAnsi" w:cstheme="minorHAnsi"/>
        </w:rPr>
      </w:pPr>
      <w:r w:rsidRPr="004C0F08">
        <w:rPr>
          <w:rFonts w:asciiTheme="minorHAnsi" w:eastAsia="Times New Roman" w:hAnsiTheme="minorHAnsi" w:cstheme="minorHAnsi"/>
        </w:rPr>
        <w:t xml:space="preserve">Odpowiedział, że zgodnie z wymogami nie mieliśmy wprowadzone w poprzedniej uchwale </w:t>
      </w:r>
      <w:r w:rsidRPr="004C0F08">
        <w:rPr>
          <w:rFonts w:asciiTheme="minorHAnsi" w:eastAsia="Times New Roman" w:hAnsiTheme="minorHAnsi" w:cstheme="minorHAnsi"/>
        </w:rPr>
        <w:br/>
        <w:t xml:space="preserve">z 2012 r. przydomowych oczyszczalni ścieków, czyli osadników. Musieliśmy to wprowadzić do tej uchwały. </w:t>
      </w:r>
    </w:p>
    <w:p w14:paraId="7177D42B" w14:textId="42C45503" w:rsidR="00926F4B" w:rsidRPr="004C0F08" w:rsidRDefault="00000000" w:rsidP="004C0F08">
      <w:pPr>
        <w:spacing w:after="240"/>
        <w:rPr>
          <w:rFonts w:asciiTheme="minorHAnsi" w:eastAsia="Times New Roman" w:hAnsiTheme="minorHAnsi" w:cstheme="minorHAnsi"/>
          <w:u w:val="single"/>
        </w:rPr>
      </w:pPr>
      <w:r w:rsidRPr="004C0F08">
        <w:rPr>
          <w:rFonts w:asciiTheme="minorHAnsi" w:eastAsia="Times New Roman" w:hAnsiTheme="minorHAnsi" w:cstheme="minorHAnsi"/>
          <w:b/>
          <w:bCs/>
          <w:u w:val="single"/>
        </w:rPr>
        <w:t>Głosowano w sprawie:</w:t>
      </w:r>
      <w:r w:rsidRPr="004C0F08">
        <w:rPr>
          <w:rFonts w:asciiTheme="minorHAnsi" w:eastAsia="Times New Roman" w:hAnsiTheme="minorHAnsi" w:cstheme="minorHAnsi"/>
        </w:rPr>
        <w:br/>
        <w:t xml:space="preserve">Podjęcie uchwały w sprawie wymagań, jakie powinien spełniać przedsiębiorca ubiegający się o uzyskanie zezwolenia w zakresie opróżniania zbiorników bezodpływowych lub osadników </w:t>
      </w:r>
      <w:r w:rsidRPr="004C0F08">
        <w:rPr>
          <w:rFonts w:asciiTheme="minorHAnsi" w:eastAsia="Times New Roman" w:hAnsiTheme="minorHAnsi" w:cstheme="minorHAnsi"/>
        </w:rPr>
        <w:lastRenderedPageBreak/>
        <w:t xml:space="preserve">w instalacjach przydomowych oczyszczalni ścieków i transportu nieczystości ciekłych na terenie gminy Sulejów. </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Style w:val="Pogrubienie"/>
          <w:rFonts w:asciiTheme="minorHAnsi" w:eastAsia="Times New Roman" w:hAnsiTheme="minorHAnsi" w:cstheme="minorHAnsi"/>
          <w:u w:val="single"/>
        </w:rPr>
        <w:t>Wyniki głosowania</w:t>
      </w:r>
      <w:r w:rsidRPr="004C0F08">
        <w:rPr>
          <w:rFonts w:asciiTheme="minorHAnsi" w:eastAsia="Times New Roman" w:hAnsiTheme="minorHAnsi" w:cstheme="minorHAnsi"/>
        </w:rPr>
        <w:br/>
        <w:t>ZA: 12, PRZECIW: 0, WSTRZYMUJĘ SIĘ: 0, BRAK GŁOSU: 0, NIEOBECNI: 3</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Fonts w:asciiTheme="minorHAnsi" w:eastAsia="Times New Roman" w:hAnsiTheme="minorHAnsi" w:cstheme="minorHAnsi"/>
          <w:u w:val="single"/>
        </w:rPr>
        <w:t>Wyniki imienne:</w:t>
      </w:r>
      <w:r w:rsidRPr="004C0F08">
        <w:rPr>
          <w:rFonts w:asciiTheme="minorHAnsi" w:eastAsia="Times New Roman" w:hAnsiTheme="minorHAnsi" w:cstheme="minorHAnsi"/>
        </w:rPr>
        <w:br/>
        <w:t>ZA (12)</w:t>
      </w:r>
      <w:r w:rsidRPr="004C0F08">
        <w:rPr>
          <w:rFonts w:asciiTheme="minorHAnsi" w:eastAsia="Times New Roman" w:hAnsiTheme="minorHAnsi" w:cstheme="minorHAnsi"/>
        </w:rPr>
        <w:br/>
        <w:t xml:space="preserve">Bartosz Borkowski, Jacek Ciapała, Władysław Czerwiński, Małgorzata </w:t>
      </w:r>
      <w:proofErr w:type="spellStart"/>
      <w:r w:rsidRPr="004C0F08">
        <w:rPr>
          <w:rFonts w:asciiTheme="minorHAnsi" w:eastAsia="Times New Roman" w:hAnsiTheme="minorHAnsi" w:cstheme="minorHAnsi"/>
        </w:rPr>
        <w:t>Domosławska</w:t>
      </w:r>
      <w:proofErr w:type="spellEnd"/>
      <w:r w:rsidRPr="004C0F08">
        <w:rPr>
          <w:rFonts w:asciiTheme="minorHAnsi" w:eastAsia="Times New Roman" w:hAnsiTheme="minorHAnsi" w:cstheme="minorHAnsi"/>
        </w:rPr>
        <w:t xml:space="preserve">, Rafał Fogiel, Rafał </w:t>
      </w:r>
      <w:proofErr w:type="spellStart"/>
      <w:r w:rsidRPr="004C0F08">
        <w:rPr>
          <w:rFonts w:asciiTheme="minorHAnsi" w:eastAsia="Times New Roman" w:hAnsiTheme="minorHAnsi" w:cstheme="minorHAnsi"/>
        </w:rPr>
        <w:t>Kulbat</w:t>
      </w:r>
      <w:proofErr w:type="spellEnd"/>
      <w:r w:rsidRPr="004C0F08">
        <w:rPr>
          <w:rFonts w:asciiTheme="minorHAnsi" w:eastAsia="Times New Roman" w:hAnsiTheme="minorHAnsi" w:cstheme="minorHAnsi"/>
        </w:rPr>
        <w:t xml:space="preserve">, Grażyna Michalska, Jan Ratajczyk, Jarosław </w:t>
      </w:r>
      <w:proofErr w:type="spellStart"/>
      <w:r w:rsidRPr="004C0F08">
        <w:rPr>
          <w:rFonts w:asciiTheme="minorHAnsi" w:eastAsia="Times New Roman" w:hAnsiTheme="minorHAnsi" w:cstheme="minorHAnsi"/>
        </w:rPr>
        <w:t>Sarlej</w:t>
      </w:r>
      <w:proofErr w:type="spellEnd"/>
      <w:r w:rsidRPr="004C0F08">
        <w:rPr>
          <w:rFonts w:asciiTheme="minorHAnsi" w:eastAsia="Times New Roman" w:hAnsiTheme="minorHAnsi" w:cstheme="minorHAnsi"/>
        </w:rPr>
        <w:t>, Adam Stobiecki, Mariusz Szczęsny, Mirosław Włóka</w:t>
      </w:r>
      <w:r w:rsidRPr="004C0F08">
        <w:rPr>
          <w:rFonts w:asciiTheme="minorHAnsi" w:eastAsia="Times New Roman" w:hAnsiTheme="minorHAnsi" w:cstheme="minorHAnsi"/>
        </w:rPr>
        <w:br/>
        <w:t>NIEOBECNI (3)</w:t>
      </w:r>
      <w:r w:rsidRPr="004C0F08">
        <w:rPr>
          <w:rFonts w:asciiTheme="minorHAnsi" w:eastAsia="Times New Roman" w:hAnsiTheme="minorHAnsi" w:cstheme="minorHAnsi"/>
        </w:rPr>
        <w:br/>
        <w:t xml:space="preserve">Michał </w:t>
      </w:r>
      <w:proofErr w:type="spellStart"/>
      <w:r w:rsidRPr="004C0F08">
        <w:rPr>
          <w:rFonts w:asciiTheme="minorHAnsi" w:eastAsia="Times New Roman" w:hAnsiTheme="minorHAnsi" w:cstheme="minorHAnsi"/>
        </w:rPr>
        <w:t>Gaczkowski</w:t>
      </w:r>
      <w:proofErr w:type="spellEnd"/>
      <w:r w:rsidRPr="004C0F08">
        <w:rPr>
          <w:rFonts w:asciiTheme="minorHAnsi" w:eastAsia="Times New Roman" w:hAnsiTheme="minorHAnsi" w:cstheme="minorHAnsi"/>
        </w:rPr>
        <w:t>, Marcin Gadomski, Mariusz Zielonka</w:t>
      </w:r>
      <w:r w:rsidRPr="004C0F08">
        <w:rPr>
          <w:rFonts w:asciiTheme="minorHAnsi" w:eastAsia="Times New Roman" w:hAnsiTheme="minorHAnsi" w:cstheme="minorHAnsi"/>
        </w:rPr>
        <w:br/>
      </w:r>
    </w:p>
    <w:p w14:paraId="1D13759A" w14:textId="77777777" w:rsidR="00926F4B" w:rsidRPr="004C0F08" w:rsidRDefault="00000000" w:rsidP="004C0F08">
      <w:pPr>
        <w:divId w:val="572087618"/>
        <w:rPr>
          <w:rFonts w:asciiTheme="minorHAnsi" w:eastAsia="Times New Roman" w:hAnsiTheme="minorHAnsi" w:cstheme="minorHAnsi"/>
        </w:rPr>
      </w:pPr>
      <w:r w:rsidRPr="004C0F08">
        <w:rPr>
          <w:rFonts w:asciiTheme="minorHAnsi" w:eastAsia="Times New Roman" w:hAnsiTheme="minorHAnsi" w:cstheme="minorHAnsi"/>
          <w:b/>
          <w:bCs/>
        </w:rPr>
        <w:t>Uchwała nr LXVI/558/2023</w:t>
      </w:r>
    </w:p>
    <w:p w14:paraId="73FD9DE7" w14:textId="77777777" w:rsidR="001D5887" w:rsidRPr="004C0F08" w:rsidRDefault="001D5887" w:rsidP="004C0F08">
      <w:pPr>
        <w:spacing w:after="240"/>
        <w:rPr>
          <w:rFonts w:asciiTheme="minorHAnsi" w:eastAsia="Times New Roman" w:hAnsiTheme="minorHAnsi" w:cstheme="minorHAnsi"/>
        </w:rPr>
      </w:pPr>
    </w:p>
    <w:p w14:paraId="1BE106CE" w14:textId="33B6E15F" w:rsidR="009D0679" w:rsidRPr="004C0F08" w:rsidRDefault="00000000" w:rsidP="004C0F08">
      <w:pPr>
        <w:spacing w:after="240"/>
        <w:jc w:val="center"/>
        <w:rPr>
          <w:rFonts w:asciiTheme="minorHAnsi" w:eastAsia="Times New Roman" w:hAnsiTheme="minorHAnsi" w:cstheme="minorHAnsi"/>
          <w:b/>
          <w:bCs/>
        </w:rPr>
      </w:pPr>
      <w:r w:rsidRPr="004C0F08">
        <w:rPr>
          <w:rFonts w:asciiTheme="minorHAnsi" w:eastAsia="Times New Roman" w:hAnsiTheme="minorHAnsi" w:cstheme="minorHAnsi"/>
          <w:b/>
          <w:bCs/>
        </w:rPr>
        <w:t>6. Podjęcie uchwały w sprawie uchwalenia zmiany do miejscowego planu zagospodarowania przestrzennego uchwalonego uchwałą nr XXIV/</w:t>
      </w:r>
      <w:r w:rsidR="009D0679" w:rsidRPr="004C0F08">
        <w:rPr>
          <w:rFonts w:asciiTheme="minorHAnsi" w:eastAsia="Times New Roman" w:hAnsiTheme="minorHAnsi" w:cstheme="minorHAnsi"/>
          <w:b/>
          <w:bCs/>
        </w:rPr>
        <w:t>1</w:t>
      </w:r>
      <w:r w:rsidRPr="004C0F08">
        <w:rPr>
          <w:rFonts w:asciiTheme="minorHAnsi" w:eastAsia="Times New Roman" w:hAnsiTheme="minorHAnsi" w:cstheme="minorHAnsi"/>
          <w:b/>
          <w:bCs/>
        </w:rPr>
        <w:t>75/2005 Rady Miejskiej w Sulejowie z dnia 31 marca 2005 r. w sprawie miejscowego planu zagospodarowania przestrzennego dla obszaru położonego w Sulejowie przy ulicy Grunwaldzkiej.</w:t>
      </w:r>
    </w:p>
    <w:p w14:paraId="33215784" w14:textId="4747C9E3" w:rsidR="006050F1" w:rsidRPr="004C0F08" w:rsidRDefault="00EE6C15"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6013DF24" w14:textId="6C24E76D" w:rsidR="00EE6C15" w:rsidRPr="004C0F08" w:rsidRDefault="00EE6C15"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4B24A1C6" w14:textId="2B84C29A" w:rsidR="00EE6C15" w:rsidRPr="004C0F08" w:rsidRDefault="00EE6C15" w:rsidP="004C0F08">
      <w:pPr>
        <w:spacing w:after="240"/>
        <w:rPr>
          <w:rFonts w:asciiTheme="minorHAnsi" w:eastAsia="Times New Roman" w:hAnsiTheme="minorHAnsi" w:cstheme="minorHAnsi"/>
        </w:rPr>
      </w:pPr>
      <w:r w:rsidRPr="004C0F08">
        <w:rPr>
          <w:rFonts w:asciiTheme="minorHAnsi" w:eastAsia="Times New Roman" w:hAnsiTheme="minorHAnsi" w:cstheme="minorHAnsi"/>
        </w:rPr>
        <w:t xml:space="preserve">Od maja 2020 r. procedujemy zmianę do planu miejscowego obowiązującego przy </w:t>
      </w:r>
      <w:r w:rsidR="001B7C18" w:rsidRPr="004C0F08">
        <w:rPr>
          <w:rFonts w:asciiTheme="minorHAnsi" w:eastAsia="Times New Roman" w:hAnsiTheme="minorHAnsi" w:cstheme="minorHAnsi"/>
        </w:rPr>
        <w:br/>
      </w:r>
      <w:r w:rsidRPr="004C0F08">
        <w:rPr>
          <w:rFonts w:asciiTheme="minorHAnsi" w:eastAsia="Times New Roman" w:hAnsiTheme="minorHAnsi" w:cstheme="minorHAnsi"/>
        </w:rPr>
        <w:t>ul. Grunwaldzkiej w Sulejowie. Plan ten zakłada przeznaczenie terenów przy tej ulicy pod zabudowę produkcyjną i produkcyjno-usługową. Jednym z zapisów planu dotyczącym odprowadzania wód opadowych, ścieków opadowych był zapis, który zakładał</w:t>
      </w:r>
      <w:r w:rsidR="001B7C18" w:rsidRPr="004C0F08">
        <w:rPr>
          <w:rFonts w:asciiTheme="minorHAnsi" w:eastAsia="Times New Roman" w:hAnsiTheme="minorHAnsi" w:cstheme="minorHAnsi"/>
        </w:rPr>
        <w:t>,</w:t>
      </w:r>
      <w:r w:rsidRPr="004C0F08">
        <w:rPr>
          <w:rFonts w:asciiTheme="minorHAnsi" w:eastAsia="Times New Roman" w:hAnsiTheme="minorHAnsi" w:cstheme="minorHAnsi"/>
        </w:rPr>
        <w:t xml:space="preserve"> iż odprowadzanie ścieków opadowych odbywać się będzie poprzez zaprojektowanie, wybudowanie zakładowej sieci kanalizacji deszczowej z odpływem do rzeki </w:t>
      </w:r>
      <w:proofErr w:type="spellStart"/>
      <w:r w:rsidRPr="004C0F08">
        <w:rPr>
          <w:rFonts w:asciiTheme="minorHAnsi" w:eastAsia="Times New Roman" w:hAnsiTheme="minorHAnsi" w:cstheme="minorHAnsi"/>
        </w:rPr>
        <w:t>Radońki</w:t>
      </w:r>
      <w:proofErr w:type="spellEnd"/>
      <w:r w:rsidRPr="004C0F08">
        <w:rPr>
          <w:rFonts w:asciiTheme="minorHAnsi" w:eastAsia="Times New Roman" w:hAnsiTheme="minorHAnsi" w:cstheme="minorHAnsi"/>
        </w:rPr>
        <w:t xml:space="preserve"> po uzyskaniu pozwolenia wodno-prawnego. Zapis ten, jak się okazało, uniemożliwia w dniu dzisiejszym realizację inwestycji na tym terenie z uwagi na to, że działki w tym obszarze uległy podziałowi, pojawili się nowi nabywcy</w:t>
      </w:r>
      <w:r w:rsidR="00910009" w:rsidRPr="004C0F08">
        <w:rPr>
          <w:rFonts w:asciiTheme="minorHAnsi" w:eastAsia="Times New Roman" w:hAnsiTheme="minorHAnsi" w:cstheme="minorHAnsi"/>
        </w:rPr>
        <w:t>, nowi właściciele działek</w:t>
      </w:r>
      <w:r w:rsidRPr="004C0F08">
        <w:rPr>
          <w:rFonts w:asciiTheme="minorHAnsi" w:eastAsia="Times New Roman" w:hAnsiTheme="minorHAnsi" w:cstheme="minorHAnsi"/>
        </w:rPr>
        <w:t xml:space="preserve">. Każdy z nich chce zagospodarować ten teren w ramach swoich </w:t>
      </w:r>
      <w:r w:rsidR="00910009" w:rsidRPr="004C0F08">
        <w:rPr>
          <w:rFonts w:asciiTheme="minorHAnsi" w:eastAsia="Times New Roman" w:hAnsiTheme="minorHAnsi" w:cstheme="minorHAnsi"/>
        </w:rPr>
        <w:t>projektów</w:t>
      </w:r>
      <w:r w:rsidRPr="004C0F08">
        <w:rPr>
          <w:rFonts w:asciiTheme="minorHAnsi" w:eastAsia="Times New Roman" w:hAnsiTheme="minorHAnsi" w:cstheme="minorHAnsi"/>
        </w:rPr>
        <w:t xml:space="preserve"> inwestycyjnych. Natomiast zapis ten interpretowany przez Starostwo Powiatowe w Piotrkowie Tryb.</w:t>
      </w:r>
      <w:r w:rsidR="00910009" w:rsidRPr="004C0F08">
        <w:rPr>
          <w:rFonts w:asciiTheme="minorHAnsi" w:eastAsia="Times New Roman" w:hAnsiTheme="minorHAnsi" w:cstheme="minorHAnsi"/>
        </w:rPr>
        <w:t xml:space="preserve"> mówi o tym, że wszystkie działki, które są położone na obszarze tego planu powinny zostać wyposażone w zbiorczy system kanalizacji deszczowej, który będzie odprowadzał wody opadowe do rzeki </w:t>
      </w:r>
      <w:proofErr w:type="spellStart"/>
      <w:r w:rsidR="00910009" w:rsidRPr="004C0F08">
        <w:rPr>
          <w:rFonts w:asciiTheme="minorHAnsi" w:eastAsia="Times New Roman" w:hAnsiTheme="minorHAnsi" w:cstheme="minorHAnsi"/>
        </w:rPr>
        <w:t>Radońki</w:t>
      </w:r>
      <w:proofErr w:type="spellEnd"/>
      <w:r w:rsidR="00910009" w:rsidRPr="004C0F08">
        <w:rPr>
          <w:rFonts w:asciiTheme="minorHAnsi" w:eastAsia="Times New Roman" w:hAnsiTheme="minorHAnsi" w:cstheme="minorHAnsi"/>
        </w:rPr>
        <w:t xml:space="preserve">. Wychodząc naprzeciw przedsiębiorcom podjęliśmy decyzję, że możemy w ramach własnych kompetencji </w:t>
      </w:r>
      <w:proofErr w:type="spellStart"/>
      <w:r w:rsidR="00910009" w:rsidRPr="004C0F08">
        <w:rPr>
          <w:rFonts w:asciiTheme="minorHAnsi" w:eastAsia="Times New Roman" w:hAnsiTheme="minorHAnsi" w:cstheme="minorHAnsi"/>
        </w:rPr>
        <w:t>przeprocedować</w:t>
      </w:r>
      <w:proofErr w:type="spellEnd"/>
      <w:r w:rsidR="00910009" w:rsidRPr="004C0F08">
        <w:rPr>
          <w:rFonts w:asciiTheme="minorHAnsi" w:eastAsia="Times New Roman" w:hAnsiTheme="minorHAnsi" w:cstheme="minorHAnsi"/>
        </w:rPr>
        <w:t xml:space="preserve"> zmianę do planu miejscowego, nie zmianę całego planu, poprzez wprowadzenie nowych zapisów i dopuszczenie indywidualnych sposobów odpr</w:t>
      </w:r>
      <w:r w:rsidR="00071893" w:rsidRPr="004C0F08">
        <w:rPr>
          <w:rFonts w:asciiTheme="minorHAnsi" w:eastAsia="Times New Roman" w:hAnsiTheme="minorHAnsi" w:cstheme="minorHAnsi"/>
        </w:rPr>
        <w:t>o</w:t>
      </w:r>
      <w:r w:rsidR="00910009" w:rsidRPr="004C0F08">
        <w:rPr>
          <w:rFonts w:asciiTheme="minorHAnsi" w:eastAsia="Times New Roman" w:hAnsiTheme="minorHAnsi" w:cstheme="minorHAnsi"/>
        </w:rPr>
        <w:t>wadzania wód opadowych</w:t>
      </w:r>
      <w:r w:rsidR="00634063" w:rsidRPr="004C0F08">
        <w:rPr>
          <w:rFonts w:asciiTheme="minorHAnsi" w:eastAsia="Times New Roman" w:hAnsiTheme="minorHAnsi" w:cstheme="minorHAnsi"/>
        </w:rPr>
        <w:t xml:space="preserve">. Jest to zgodne z aktualnym trendem zagospodarowania wód opadowych we własnym zakresie, tudzież korzystania z tych wód do celów własnych. </w:t>
      </w:r>
      <w:r w:rsidR="004C0F08">
        <w:rPr>
          <w:rFonts w:asciiTheme="minorHAnsi" w:eastAsia="Times New Roman" w:hAnsiTheme="minorHAnsi" w:cstheme="minorHAnsi"/>
        </w:rPr>
        <w:br/>
      </w:r>
      <w:r w:rsidR="00634063" w:rsidRPr="004C0F08">
        <w:rPr>
          <w:rFonts w:asciiTheme="minorHAnsi" w:eastAsia="Times New Roman" w:hAnsiTheme="minorHAnsi" w:cstheme="minorHAnsi"/>
        </w:rPr>
        <w:t xml:space="preserve">W związku z powyższym ta uchwała się dzisiaj pojawia. Jesteśmy na końcu procedury wprowadzania tej zmiany do planu. Celem nie jest zmiana całego planu miejscowego, tudzież przeznaczenia poszczególnych terenów w tym planie, a jedynie umożliwienie alternatywnego sposobu odprowadzania wód opadowych. Projekt planu podlegał wyłożeniu </w:t>
      </w:r>
      <w:r w:rsidR="00634063" w:rsidRPr="004C0F08">
        <w:rPr>
          <w:rFonts w:asciiTheme="minorHAnsi" w:eastAsia="Times New Roman" w:hAnsiTheme="minorHAnsi" w:cstheme="minorHAnsi"/>
        </w:rPr>
        <w:lastRenderedPageBreak/>
        <w:t xml:space="preserve">- od 16 czerwca do 16 lipca ten plan był wyłożony w Urzędzie Miejskim w Sulejowie. </w:t>
      </w:r>
      <w:r w:rsidR="004C0F08">
        <w:rPr>
          <w:rFonts w:asciiTheme="minorHAnsi" w:eastAsia="Times New Roman" w:hAnsiTheme="minorHAnsi" w:cstheme="minorHAnsi"/>
        </w:rPr>
        <w:br/>
      </w:r>
      <w:r w:rsidR="00634063" w:rsidRPr="004C0F08">
        <w:rPr>
          <w:rFonts w:asciiTheme="minorHAnsi" w:eastAsia="Times New Roman" w:hAnsiTheme="minorHAnsi" w:cstheme="minorHAnsi"/>
        </w:rPr>
        <w:t>26 czerwca odbyła się dyskusja publiczna, w której nie wziął udziału nikt z zainteresowanych</w:t>
      </w:r>
      <w:r w:rsidR="00935FB9" w:rsidRPr="004C0F08">
        <w:rPr>
          <w:rFonts w:asciiTheme="minorHAnsi" w:eastAsia="Times New Roman" w:hAnsiTheme="minorHAnsi" w:cstheme="minorHAnsi"/>
        </w:rPr>
        <w:t xml:space="preserve"> tzn. </w:t>
      </w:r>
      <w:r w:rsidR="00634063" w:rsidRPr="004C0F08">
        <w:rPr>
          <w:rFonts w:asciiTheme="minorHAnsi" w:eastAsia="Times New Roman" w:hAnsiTheme="minorHAnsi" w:cstheme="minorHAnsi"/>
        </w:rPr>
        <w:t>żaden z przedsiębiorców</w:t>
      </w:r>
      <w:r w:rsidR="00935FB9" w:rsidRPr="004C0F08">
        <w:rPr>
          <w:rFonts w:asciiTheme="minorHAnsi" w:eastAsia="Times New Roman" w:hAnsiTheme="minorHAnsi" w:cstheme="minorHAnsi"/>
        </w:rPr>
        <w:t>, ani też żadna z osób, które wnosiły w trakcie postepowania jakieś uwagi do planu. Było wywieszone obwieszczenie. Nie było indywidualnych powiadomień. Informowanie odbywało się zgodnie z procedurą - na stronie internetowej urzędu, w urzędzie oraz poprzez wywieszone obwieszczenie w obrębie.</w:t>
      </w:r>
      <w:r w:rsidR="005E57DB" w:rsidRPr="004C0F08">
        <w:rPr>
          <w:rFonts w:asciiTheme="minorHAnsi" w:eastAsia="Times New Roman" w:hAnsiTheme="minorHAnsi" w:cstheme="minorHAnsi"/>
        </w:rPr>
        <w:t xml:space="preserve"> Do 21 lipca był termin składania uwag i wniosków do tego planu. Takich wniosków nie było. W związku </w:t>
      </w:r>
      <w:r w:rsidR="004C0F08">
        <w:rPr>
          <w:rFonts w:asciiTheme="minorHAnsi" w:eastAsia="Times New Roman" w:hAnsiTheme="minorHAnsi" w:cstheme="minorHAnsi"/>
        </w:rPr>
        <w:br/>
      </w:r>
      <w:r w:rsidR="005E57DB" w:rsidRPr="004C0F08">
        <w:rPr>
          <w:rFonts w:asciiTheme="minorHAnsi" w:eastAsia="Times New Roman" w:hAnsiTheme="minorHAnsi" w:cstheme="minorHAnsi"/>
        </w:rPr>
        <w:t xml:space="preserve">z powyższym dzisiaj tą uchwałę </w:t>
      </w:r>
      <w:r w:rsidR="006D0642" w:rsidRPr="004C0F08">
        <w:rPr>
          <w:rFonts w:asciiTheme="minorHAnsi" w:eastAsia="Times New Roman" w:hAnsiTheme="minorHAnsi" w:cstheme="minorHAnsi"/>
        </w:rPr>
        <w:t>przedkładamy.</w:t>
      </w:r>
      <w:r w:rsidR="005E57DB" w:rsidRPr="004C0F08">
        <w:rPr>
          <w:rFonts w:asciiTheme="minorHAnsi" w:eastAsia="Times New Roman" w:hAnsiTheme="minorHAnsi" w:cstheme="minorHAnsi"/>
        </w:rPr>
        <w:t xml:space="preserve"> </w:t>
      </w:r>
      <w:r w:rsidR="00A32F70" w:rsidRPr="004C0F08">
        <w:rPr>
          <w:rFonts w:asciiTheme="minorHAnsi" w:eastAsia="Times New Roman" w:hAnsiTheme="minorHAnsi" w:cstheme="minorHAnsi"/>
        </w:rPr>
        <w:br/>
      </w:r>
      <w:r w:rsidR="005E57DB" w:rsidRPr="004C0F08">
        <w:rPr>
          <w:rFonts w:asciiTheme="minorHAnsi" w:eastAsia="Times New Roman" w:hAnsiTheme="minorHAnsi" w:cstheme="minorHAnsi"/>
        </w:rPr>
        <w:t xml:space="preserve">W trakcie postępowania pojawił się wniosek jednego z mieszkańców, który zakupił działkę </w:t>
      </w:r>
      <w:r w:rsidR="00A32F70" w:rsidRPr="004C0F08">
        <w:rPr>
          <w:rFonts w:asciiTheme="minorHAnsi" w:eastAsia="Times New Roman" w:hAnsiTheme="minorHAnsi" w:cstheme="minorHAnsi"/>
        </w:rPr>
        <w:br/>
      </w:r>
      <w:r w:rsidR="005E57DB" w:rsidRPr="004C0F08">
        <w:rPr>
          <w:rFonts w:asciiTheme="minorHAnsi" w:eastAsia="Times New Roman" w:hAnsiTheme="minorHAnsi" w:cstheme="minorHAnsi"/>
        </w:rPr>
        <w:t xml:space="preserve">w tym terenie. Działka, którą </w:t>
      </w:r>
      <w:r w:rsidR="006D0642" w:rsidRPr="004C0F08">
        <w:rPr>
          <w:rFonts w:asciiTheme="minorHAnsi" w:eastAsia="Times New Roman" w:hAnsiTheme="minorHAnsi" w:cstheme="minorHAnsi"/>
        </w:rPr>
        <w:t>za</w:t>
      </w:r>
      <w:r w:rsidR="005E57DB" w:rsidRPr="004C0F08">
        <w:rPr>
          <w:rFonts w:asciiTheme="minorHAnsi" w:eastAsia="Times New Roman" w:hAnsiTheme="minorHAnsi" w:cstheme="minorHAnsi"/>
        </w:rPr>
        <w:t xml:space="preserve">kupił przeznaczona jest w planie miejscowym pod tereny infrastruktury wodociągowej. Wniosek o zmianę dotyczył zmiany terenu pod zabudowę produkcyjną, a żeby tą zmianę </w:t>
      </w:r>
      <w:proofErr w:type="spellStart"/>
      <w:r w:rsidR="005E57DB" w:rsidRPr="004C0F08">
        <w:rPr>
          <w:rFonts w:asciiTheme="minorHAnsi" w:eastAsia="Times New Roman" w:hAnsiTheme="minorHAnsi" w:cstheme="minorHAnsi"/>
        </w:rPr>
        <w:t>przeprocedować</w:t>
      </w:r>
      <w:proofErr w:type="spellEnd"/>
      <w:r w:rsidR="005E57DB" w:rsidRPr="004C0F08">
        <w:rPr>
          <w:rFonts w:asciiTheme="minorHAnsi" w:eastAsia="Times New Roman" w:hAnsiTheme="minorHAnsi" w:cstheme="minorHAnsi"/>
        </w:rPr>
        <w:t xml:space="preserve"> jesteśmy zobowiązani do zmiany </w:t>
      </w:r>
      <w:r w:rsidR="006D0642" w:rsidRPr="004C0F08">
        <w:rPr>
          <w:rFonts w:asciiTheme="minorHAnsi" w:eastAsia="Times New Roman" w:hAnsiTheme="minorHAnsi" w:cstheme="minorHAnsi"/>
        </w:rPr>
        <w:t>S</w:t>
      </w:r>
      <w:r w:rsidR="005E57DB" w:rsidRPr="004C0F08">
        <w:rPr>
          <w:rFonts w:asciiTheme="minorHAnsi" w:eastAsia="Times New Roman" w:hAnsiTheme="minorHAnsi" w:cstheme="minorHAnsi"/>
        </w:rPr>
        <w:t>tudium uwarunkowań</w:t>
      </w:r>
      <w:r w:rsidR="006D0642" w:rsidRPr="004C0F08">
        <w:rPr>
          <w:rFonts w:asciiTheme="minorHAnsi" w:eastAsia="Times New Roman" w:hAnsiTheme="minorHAnsi" w:cstheme="minorHAnsi"/>
        </w:rPr>
        <w:t xml:space="preserve"> i</w:t>
      </w:r>
      <w:r w:rsidR="005E57DB" w:rsidRPr="004C0F08">
        <w:rPr>
          <w:rFonts w:asciiTheme="minorHAnsi" w:eastAsia="Times New Roman" w:hAnsiTheme="minorHAnsi" w:cstheme="minorHAnsi"/>
        </w:rPr>
        <w:t xml:space="preserve"> </w:t>
      </w:r>
      <w:r w:rsidR="006D0642" w:rsidRPr="004C0F08">
        <w:rPr>
          <w:rFonts w:asciiTheme="minorHAnsi" w:eastAsia="Times New Roman" w:hAnsiTheme="minorHAnsi" w:cstheme="minorHAnsi"/>
        </w:rPr>
        <w:t>kierunków zagospodarowania przestrzennego na tym terenie oraz do uchwalenia zmiany w zakresie przeznaczenia terenu. Ponieważ w tym postępowaniu nie było to przedmiotem naszego post</w:t>
      </w:r>
      <w:r w:rsidR="00393C3F" w:rsidRPr="004C0F08">
        <w:rPr>
          <w:rFonts w:asciiTheme="minorHAnsi" w:eastAsia="Times New Roman" w:hAnsiTheme="minorHAnsi" w:cstheme="minorHAnsi"/>
        </w:rPr>
        <w:t>ę</w:t>
      </w:r>
      <w:r w:rsidR="006D0642" w:rsidRPr="004C0F08">
        <w:rPr>
          <w:rFonts w:asciiTheme="minorHAnsi" w:eastAsia="Times New Roman" w:hAnsiTheme="minorHAnsi" w:cstheme="minorHAnsi"/>
        </w:rPr>
        <w:t>powania</w:t>
      </w:r>
      <w:r w:rsidR="00393C3F" w:rsidRPr="004C0F08">
        <w:rPr>
          <w:rFonts w:asciiTheme="minorHAnsi" w:eastAsia="Times New Roman" w:hAnsiTheme="minorHAnsi" w:cstheme="minorHAnsi"/>
        </w:rPr>
        <w:t>, nie było to przedmiotem oceny i prowadzonych prac projektowych</w:t>
      </w:r>
      <w:r w:rsidR="00B97DFA" w:rsidRPr="004C0F08">
        <w:rPr>
          <w:rFonts w:asciiTheme="minorHAnsi" w:eastAsia="Times New Roman" w:hAnsiTheme="minorHAnsi" w:cstheme="minorHAnsi"/>
        </w:rPr>
        <w:t xml:space="preserve">, skupialiśmy się wyłącznie na wprowadzeniu umożliwienia odprowadzania w sposób indywidulany wód opadowych, w związku z powyższym ten wniosek nie mógł być rozpatrzony. Wniosek ten trafił do rejestru wniosków ogólnych, który będzie procedowany przy najbliższym posiedzeniu Komisji urbanistycznej i będzie przedstawiony Radzie do oceny i podjęcia stosowych </w:t>
      </w:r>
      <w:r w:rsidR="00C66B66" w:rsidRPr="004C0F08">
        <w:rPr>
          <w:rFonts w:asciiTheme="minorHAnsi" w:eastAsia="Times New Roman" w:hAnsiTheme="minorHAnsi" w:cstheme="minorHAnsi"/>
        </w:rPr>
        <w:t xml:space="preserve">działań zmierzających do zmiany przeznaczenia terenu </w:t>
      </w:r>
      <w:r w:rsidR="000C68F2" w:rsidRPr="004C0F08">
        <w:rPr>
          <w:rFonts w:asciiTheme="minorHAnsi" w:eastAsia="Times New Roman" w:hAnsiTheme="minorHAnsi" w:cstheme="minorHAnsi"/>
        </w:rPr>
        <w:t xml:space="preserve">na tym obszarze i uchwalenia nowego przeznaczenia danej działki. Na tą chwilę jesteśmy na końcu procedury planistycznej. Żaden wniosek, który dotyczyłby stricte tego planu miejscowego, tych zapisów, które w tej chwili procedujemy, w trybie uchwalania planu miejscowego, do nas nie wpłynął. </w:t>
      </w:r>
      <w:r w:rsidR="001F6CED" w:rsidRPr="004C0F08">
        <w:rPr>
          <w:rFonts w:asciiTheme="minorHAnsi" w:eastAsia="Times New Roman" w:hAnsiTheme="minorHAnsi" w:cstheme="minorHAnsi"/>
        </w:rPr>
        <w:t>Odniósł się do wniosku mieszkańca, dotyczącego</w:t>
      </w:r>
      <w:r w:rsidR="000C68F2" w:rsidRPr="004C0F08">
        <w:rPr>
          <w:rFonts w:asciiTheme="minorHAnsi" w:eastAsia="Times New Roman" w:hAnsiTheme="minorHAnsi" w:cstheme="minorHAnsi"/>
        </w:rPr>
        <w:t xml:space="preserve"> </w:t>
      </w:r>
      <w:r w:rsidR="001F6CED" w:rsidRPr="004C0F08">
        <w:rPr>
          <w:rFonts w:asciiTheme="minorHAnsi" w:eastAsia="Times New Roman" w:hAnsiTheme="minorHAnsi" w:cstheme="minorHAnsi"/>
        </w:rPr>
        <w:t xml:space="preserve">zmiany terenu pod zabudowę produkcyjną, wspominanego wcześniej i poinformował, że zbada temat przesłania wnioskodawcy odpowiedzi na jego pismo i przedstawi Radzie informację w tym zakresie. </w:t>
      </w:r>
    </w:p>
    <w:p w14:paraId="74DC9AFF" w14:textId="77777777" w:rsidR="001F6CED" w:rsidRPr="004C0F08" w:rsidRDefault="001F6CED" w:rsidP="004C0F08">
      <w:pPr>
        <w:spacing w:after="240"/>
        <w:rPr>
          <w:rFonts w:asciiTheme="minorHAnsi" w:eastAsia="Times New Roman" w:hAnsiTheme="minorHAnsi" w:cstheme="minorHAnsi"/>
          <w:u w:val="single"/>
        </w:rPr>
      </w:pPr>
      <w:r w:rsidRPr="004C0F08">
        <w:rPr>
          <w:rFonts w:asciiTheme="minorHAnsi" w:eastAsia="Times New Roman" w:hAnsiTheme="minorHAnsi" w:cstheme="minorHAnsi"/>
          <w:u w:val="single"/>
        </w:rPr>
        <w:t>Projekt uchwały w sprawie uchwalenia zmiany do miejscowego planu zagospodarowania przestrzennego uchwalonego uchwałą nr XXIV/175/2005 Rady Miejskiej w Sulejowie z dnia 31 marca 2005 r. w sprawie miejscowego planu zagospodarowania przestrzennego dla obszaru położonego w Sulejowie przy ulicy Grunwaldzkiej przedstawił Inspektor ds. planowania przestrzennego Pan Piotr Łaszek.</w:t>
      </w:r>
    </w:p>
    <w:p w14:paraId="63CFE305" w14:textId="4E33253E" w:rsidR="00910009" w:rsidRPr="004C0F08" w:rsidRDefault="00000000" w:rsidP="004C0F08">
      <w:pPr>
        <w:rPr>
          <w:rFonts w:asciiTheme="minorHAnsi" w:eastAsia="Times New Roman" w:hAnsiTheme="minorHAnsi" w:cstheme="minorHAnsi"/>
        </w:rPr>
      </w:pPr>
      <w:r w:rsidRPr="004C0F08">
        <w:rPr>
          <w:rFonts w:asciiTheme="minorHAnsi" w:eastAsia="Times New Roman" w:hAnsiTheme="minorHAnsi" w:cstheme="minorHAnsi"/>
          <w:b/>
          <w:bCs/>
          <w:u w:val="single"/>
        </w:rPr>
        <w:t>Rafał Fogiel</w:t>
      </w:r>
    </w:p>
    <w:p w14:paraId="64A594FB" w14:textId="77777777" w:rsidR="00910009" w:rsidRPr="004C0F08" w:rsidRDefault="0091000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0D4B2C35" w14:textId="4B905B6A" w:rsidR="006D12E3" w:rsidRPr="004C0F08" w:rsidRDefault="006D12E3" w:rsidP="004C0F08">
      <w:pPr>
        <w:pStyle w:val="Akapitzlist"/>
        <w:numPr>
          <w:ilvl w:val="0"/>
          <w:numId w:val="1"/>
        </w:numPr>
        <w:ind w:left="426"/>
        <w:rPr>
          <w:rFonts w:asciiTheme="minorHAnsi" w:eastAsia="Times New Roman" w:hAnsiTheme="minorHAnsi" w:cstheme="minorHAnsi"/>
        </w:rPr>
      </w:pPr>
      <w:r w:rsidRPr="004C0F08">
        <w:rPr>
          <w:rFonts w:asciiTheme="minorHAnsi" w:eastAsia="Times New Roman" w:hAnsiTheme="minorHAnsi" w:cstheme="minorHAnsi"/>
        </w:rPr>
        <w:t>Powiedział</w:t>
      </w:r>
      <w:r w:rsidR="001F6CED" w:rsidRPr="004C0F08">
        <w:rPr>
          <w:rFonts w:asciiTheme="minorHAnsi" w:eastAsia="Times New Roman" w:hAnsiTheme="minorHAnsi" w:cstheme="minorHAnsi"/>
        </w:rPr>
        <w:t xml:space="preserve">, że Rada Miejska nad planami zagospodarowania przestrzennego </w:t>
      </w:r>
      <w:r w:rsidR="00A13EEB" w:rsidRPr="004C0F08">
        <w:rPr>
          <w:rFonts w:asciiTheme="minorHAnsi" w:eastAsia="Times New Roman" w:hAnsiTheme="minorHAnsi" w:cstheme="minorHAnsi"/>
        </w:rPr>
        <w:t>obraduje dosyć rzadko</w:t>
      </w:r>
      <w:r w:rsidR="001D5448" w:rsidRPr="004C0F08">
        <w:rPr>
          <w:rFonts w:asciiTheme="minorHAnsi" w:eastAsia="Times New Roman" w:hAnsiTheme="minorHAnsi" w:cstheme="minorHAnsi"/>
        </w:rPr>
        <w:t xml:space="preserve">. Radni otrzymali projekt uchwały do </w:t>
      </w:r>
      <w:r w:rsidR="00A13EEB" w:rsidRPr="004C0F08">
        <w:rPr>
          <w:rFonts w:asciiTheme="minorHAnsi" w:eastAsia="Times New Roman" w:hAnsiTheme="minorHAnsi" w:cstheme="minorHAnsi"/>
        </w:rPr>
        <w:t>analizy i rozważań</w:t>
      </w:r>
      <w:r w:rsidR="001D5448" w:rsidRPr="004C0F08">
        <w:rPr>
          <w:rFonts w:asciiTheme="minorHAnsi" w:eastAsia="Times New Roman" w:hAnsiTheme="minorHAnsi" w:cstheme="minorHAnsi"/>
        </w:rPr>
        <w:t>. D</w:t>
      </w:r>
      <w:r w:rsidR="00A13EEB" w:rsidRPr="004C0F08">
        <w:rPr>
          <w:rFonts w:asciiTheme="minorHAnsi" w:eastAsia="Times New Roman" w:hAnsiTheme="minorHAnsi" w:cstheme="minorHAnsi"/>
        </w:rPr>
        <w:t>ecyzja</w:t>
      </w:r>
      <w:r w:rsidR="001D5448" w:rsidRPr="004C0F08">
        <w:rPr>
          <w:rFonts w:asciiTheme="minorHAnsi" w:eastAsia="Times New Roman" w:hAnsiTheme="minorHAnsi" w:cstheme="minorHAnsi"/>
        </w:rPr>
        <w:t>,</w:t>
      </w:r>
      <w:r w:rsidR="00A13EEB" w:rsidRPr="004C0F08">
        <w:rPr>
          <w:rFonts w:asciiTheme="minorHAnsi" w:eastAsia="Times New Roman" w:hAnsiTheme="minorHAnsi" w:cstheme="minorHAnsi"/>
        </w:rPr>
        <w:t xml:space="preserve"> którą muszą podjąć na sesji</w:t>
      </w:r>
      <w:r w:rsidR="001D5448" w:rsidRPr="004C0F08">
        <w:rPr>
          <w:rFonts w:asciiTheme="minorHAnsi" w:eastAsia="Times New Roman" w:hAnsiTheme="minorHAnsi" w:cstheme="minorHAnsi"/>
        </w:rPr>
        <w:t>,</w:t>
      </w:r>
      <w:r w:rsidR="00A13EEB" w:rsidRPr="004C0F08">
        <w:rPr>
          <w:rFonts w:asciiTheme="minorHAnsi" w:eastAsia="Times New Roman" w:hAnsiTheme="minorHAnsi" w:cstheme="minorHAnsi"/>
        </w:rPr>
        <w:t xml:space="preserve"> jest </w:t>
      </w:r>
      <w:r w:rsidR="001D5448" w:rsidRPr="004C0F08">
        <w:rPr>
          <w:rFonts w:asciiTheme="minorHAnsi" w:eastAsia="Times New Roman" w:hAnsiTheme="minorHAnsi" w:cstheme="minorHAnsi"/>
        </w:rPr>
        <w:t xml:space="preserve">przez nich </w:t>
      </w:r>
      <w:r w:rsidR="00A13EEB" w:rsidRPr="004C0F08">
        <w:rPr>
          <w:rFonts w:asciiTheme="minorHAnsi" w:eastAsia="Times New Roman" w:hAnsiTheme="minorHAnsi" w:cstheme="minorHAnsi"/>
        </w:rPr>
        <w:t xml:space="preserve">podejmowana w warunkach ograniczonej wiedzy </w:t>
      </w:r>
      <w:r w:rsidR="006C1C77" w:rsidRPr="004C0F08">
        <w:rPr>
          <w:rFonts w:asciiTheme="minorHAnsi" w:eastAsia="Times New Roman" w:hAnsiTheme="minorHAnsi" w:cstheme="minorHAnsi"/>
        </w:rPr>
        <w:br/>
      </w:r>
      <w:r w:rsidR="00A13EEB" w:rsidRPr="004C0F08">
        <w:rPr>
          <w:rFonts w:asciiTheme="minorHAnsi" w:eastAsia="Times New Roman" w:hAnsiTheme="minorHAnsi" w:cstheme="minorHAnsi"/>
        </w:rPr>
        <w:t>z tego względu, że jako radni maj</w:t>
      </w:r>
      <w:r w:rsidR="00912A5E" w:rsidRPr="004C0F08">
        <w:rPr>
          <w:rFonts w:asciiTheme="minorHAnsi" w:eastAsia="Times New Roman" w:hAnsiTheme="minorHAnsi" w:cstheme="minorHAnsi"/>
        </w:rPr>
        <w:t>ą</w:t>
      </w:r>
      <w:r w:rsidR="00A13EEB" w:rsidRPr="004C0F08">
        <w:rPr>
          <w:rFonts w:asciiTheme="minorHAnsi" w:eastAsia="Times New Roman" w:hAnsiTheme="minorHAnsi" w:cstheme="minorHAnsi"/>
        </w:rPr>
        <w:t xml:space="preserve"> rzadko dostęp </w:t>
      </w:r>
      <w:r w:rsidR="00912A5E" w:rsidRPr="004C0F08">
        <w:rPr>
          <w:rFonts w:asciiTheme="minorHAnsi" w:eastAsia="Times New Roman" w:hAnsiTheme="minorHAnsi" w:cstheme="minorHAnsi"/>
        </w:rPr>
        <w:t>do map związanych z planem zagospodarowania przestrzennego</w:t>
      </w:r>
      <w:r w:rsidR="001D5448" w:rsidRPr="004C0F08">
        <w:rPr>
          <w:rFonts w:asciiTheme="minorHAnsi" w:eastAsia="Times New Roman" w:hAnsiTheme="minorHAnsi" w:cstheme="minorHAnsi"/>
        </w:rPr>
        <w:t>.</w:t>
      </w:r>
      <w:r w:rsidRPr="004C0F08">
        <w:rPr>
          <w:rFonts w:asciiTheme="minorHAnsi" w:eastAsia="Times New Roman" w:hAnsiTheme="minorHAnsi" w:cstheme="minorHAnsi"/>
        </w:rPr>
        <w:t xml:space="preserve"> </w:t>
      </w:r>
      <w:r w:rsidR="006C1C77" w:rsidRPr="004C0F08">
        <w:rPr>
          <w:rFonts w:asciiTheme="minorHAnsi" w:eastAsia="Times New Roman" w:hAnsiTheme="minorHAnsi" w:cstheme="minorHAnsi"/>
        </w:rPr>
        <w:t xml:space="preserve">Stwierdził, że szkoda, że nie przekazano radnym załącznika graficznego, który dotyczyłby omawianego terenu. </w:t>
      </w:r>
      <w:r w:rsidR="00912A5E" w:rsidRPr="004C0F08">
        <w:rPr>
          <w:rFonts w:asciiTheme="minorHAnsi" w:eastAsia="Times New Roman" w:hAnsiTheme="minorHAnsi" w:cstheme="minorHAnsi"/>
        </w:rPr>
        <w:t>Poprosił o przekazywanie Radzie</w:t>
      </w:r>
      <w:r w:rsidR="003F431D" w:rsidRPr="004C0F08">
        <w:rPr>
          <w:rFonts w:asciiTheme="minorHAnsi" w:eastAsia="Times New Roman" w:hAnsiTheme="minorHAnsi" w:cstheme="minorHAnsi"/>
        </w:rPr>
        <w:t xml:space="preserve"> Miejskiej</w:t>
      </w:r>
      <w:r w:rsidR="00912A5E" w:rsidRPr="004C0F08">
        <w:rPr>
          <w:rFonts w:asciiTheme="minorHAnsi" w:eastAsia="Times New Roman" w:hAnsiTheme="minorHAnsi" w:cstheme="minorHAnsi"/>
        </w:rPr>
        <w:t xml:space="preserve"> załączników graficznych w przypadku procedowania uchwał dotyczących zagospodarowania przestrzennego.</w:t>
      </w:r>
    </w:p>
    <w:p w14:paraId="7DC1D177" w14:textId="20C693CA" w:rsidR="00912A5E" w:rsidRPr="004C0F08" w:rsidRDefault="006D12E3" w:rsidP="004C0F08">
      <w:pPr>
        <w:pStyle w:val="Akapitzlist"/>
        <w:numPr>
          <w:ilvl w:val="0"/>
          <w:numId w:val="1"/>
        </w:numPr>
        <w:ind w:left="426"/>
        <w:rPr>
          <w:rFonts w:asciiTheme="minorHAnsi" w:eastAsia="Times New Roman" w:hAnsiTheme="minorHAnsi" w:cstheme="minorHAnsi"/>
        </w:rPr>
      </w:pPr>
      <w:r w:rsidRPr="004C0F08">
        <w:rPr>
          <w:rFonts w:asciiTheme="minorHAnsi" w:eastAsia="Times New Roman" w:hAnsiTheme="minorHAnsi" w:cstheme="minorHAnsi"/>
        </w:rPr>
        <w:t>Powiedział, że d</w:t>
      </w:r>
      <w:r w:rsidR="00912A5E" w:rsidRPr="004C0F08">
        <w:rPr>
          <w:rFonts w:asciiTheme="minorHAnsi" w:eastAsia="Times New Roman" w:hAnsiTheme="minorHAnsi" w:cstheme="minorHAnsi"/>
        </w:rPr>
        <w:t xml:space="preserve">o tej pory ten teren był terenem </w:t>
      </w:r>
      <w:r w:rsidR="003F431D" w:rsidRPr="004C0F08">
        <w:rPr>
          <w:rFonts w:asciiTheme="minorHAnsi" w:eastAsia="Times New Roman" w:hAnsiTheme="minorHAnsi" w:cstheme="minorHAnsi"/>
        </w:rPr>
        <w:t>zagospodarowania</w:t>
      </w:r>
      <w:r w:rsidR="00912A5E" w:rsidRPr="004C0F08">
        <w:rPr>
          <w:rFonts w:asciiTheme="minorHAnsi" w:eastAsia="Times New Roman" w:hAnsiTheme="minorHAnsi" w:cstheme="minorHAnsi"/>
        </w:rPr>
        <w:t xml:space="preserve"> przestrzennego przeznaczonego na użytek przemysłowy</w:t>
      </w:r>
      <w:r w:rsidR="003F431D" w:rsidRPr="004C0F08">
        <w:rPr>
          <w:rFonts w:asciiTheme="minorHAnsi" w:eastAsia="Times New Roman" w:hAnsiTheme="minorHAnsi" w:cstheme="minorHAnsi"/>
        </w:rPr>
        <w:t>,</w:t>
      </w:r>
      <w:r w:rsidR="00912A5E" w:rsidRPr="004C0F08">
        <w:rPr>
          <w:rFonts w:asciiTheme="minorHAnsi" w:eastAsia="Times New Roman" w:hAnsiTheme="minorHAnsi" w:cstheme="minorHAnsi"/>
        </w:rPr>
        <w:t xml:space="preserve"> dlatego był taki</w:t>
      </w:r>
      <w:r w:rsidR="003F431D" w:rsidRPr="004C0F08">
        <w:rPr>
          <w:rFonts w:asciiTheme="minorHAnsi" w:eastAsia="Times New Roman" w:hAnsiTheme="minorHAnsi" w:cstheme="minorHAnsi"/>
        </w:rPr>
        <w:t>,</w:t>
      </w:r>
      <w:r w:rsidR="00912A5E" w:rsidRPr="004C0F08">
        <w:rPr>
          <w:rFonts w:asciiTheme="minorHAnsi" w:eastAsia="Times New Roman" w:hAnsiTheme="minorHAnsi" w:cstheme="minorHAnsi"/>
        </w:rPr>
        <w:t xml:space="preserve"> a nie inny wymóg </w:t>
      </w:r>
      <w:r w:rsidR="003F431D" w:rsidRPr="004C0F08">
        <w:rPr>
          <w:rFonts w:asciiTheme="minorHAnsi" w:eastAsia="Times New Roman" w:hAnsiTheme="minorHAnsi" w:cstheme="minorHAnsi"/>
        </w:rPr>
        <w:t>odprowadzania</w:t>
      </w:r>
      <w:r w:rsidR="00912A5E" w:rsidRPr="004C0F08">
        <w:rPr>
          <w:rFonts w:asciiTheme="minorHAnsi" w:eastAsia="Times New Roman" w:hAnsiTheme="minorHAnsi" w:cstheme="minorHAnsi"/>
        </w:rPr>
        <w:t xml:space="preserve"> wód opadowych</w:t>
      </w:r>
      <w:r w:rsidR="003F431D" w:rsidRPr="004C0F08">
        <w:rPr>
          <w:rFonts w:asciiTheme="minorHAnsi" w:eastAsia="Times New Roman" w:hAnsiTheme="minorHAnsi" w:cstheme="minorHAnsi"/>
        </w:rPr>
        <w:t>. W</w:t>
      </w:r>
      <w:r w:rsidR="00912A5E" w:rsidRPr="004C0F08">
        <w:rPr>
          <w:rFonts w:asciiTheme="minorHAnsi" w:eastAsia="Times New Roman" w:hAnsiTheme="minorHAnsi" w:cstheme="minorHAnsi"/>
        </w:rPr>
        <w:t xml:space="preserve"> tej chwili</w:t>
      </w:r>
      <w:r w:rsidR="006C1C77" w:rsidRPr="004C0F08">
        <w:rPr>
          <w:rFonts w:asciiTheme="minorHAnsi" w:eastAsia="Times New Roman" w:hAnsiTheme="minorHAnsi" w:cstheme="minorHAnsi"/>
        </w:rPr>
        <w:t xml:space="preserve">, </w:t>
      </w:r>
      <w:r w:rsidR="00912A5E" w:rsidRPr="004C0F08">
        <w:rPr>
          <w:rFonts w:asciiTheme="minorHAnsi" w:eastAsia="Times New Roman" w:hAnsiTheme="minorHAnsi" w:cstheme="minorHAnsi"/>
        </w:rPr>
        <w:t xml:space="preserve">dokonując pewnych sprzedaży, </w:t>
      </w:r>
      <w:r w:rsidR="003F431D" w:rsidRPr="004C0F08">
        <w:rPr>
          <w:rFonts w:asciiTheme="minorHAnsi" w:eastAsia="Times New Roman" w:hAnsiTheme="minorHAnsi" w:cstheme="minorHAnsi"/>
        </w:rPr>
        <w:t>podział</w:t>
      </w:r>
      <w:r w:rsidR="006C1C77" w:rsidRPr="004C0F08">
        <w:rPr>
          <w:rFonts w:asciiTheme="minorHAnsi" w:eastAsia="Times New Roman" w:hAnsiTheme="minorHAnsi" w:cstheme="minorHAnsi"/>
        </w:rPr>
        <w:t xml:space="preserve">u tego terenu na działki o </w:t>
      </w:r>
      <w:r w:rsidR="00912A5E" w:rsidRPr="004C0F08">
        <w:rPr>
          <w:rFonts w:asciiTheme="minorHAnsi" w:eastAsia="Times New Roman" w:hAnsiTheme="minorHAnsi" w:cstheme="minorHAnsi"/>
        </w:rPr>
        <w:t>użyteczności prywatnej</w:t>
      </w:r>
      <w:r w:rsidR="006C1C77" w:rsidRPr="004C0F08">
        <w:rPr>
          <w:rFonts w:asciiTheme="minorHAnsi" w:eastAsia="Times New Roman" w:hAnsiTheme="minorHAnsi" w:cstheme="minorHAnsi"/>
        </w:rPr>
        <w:t>,</w:t>
      </w:r>
      <w:r w:rsidR="00912A5E" w:rsidRPr="004C0F08">
        <w:rPr>
          <w:rFonts w:asciiTheme="minorHAnsi" w:eastAsia="Times New Roman" w:hAnsiTheme="minorHAnsi" w:cstheme="minorHAnsi"/>
        </w:rPr>
        <w:t xml:space="preserve"> </w:t>
      </w:r>
      <w:r w:rsidR="003F431D" w:rsidRPr="004C0F08">
        <w:rPr>
          <w:rFonts w:asciiTheme="minorHAnsi" w:eastAsia="Times New Roman" w:hAnsiTheme="minorHAnsi" w:cstheme="minorHAnsi"/>
        </w:rPr>
        <w:t>znosimy</w:t>
      </w:r>
      <w:r w:rsidR="00912A5E" w:rsidRPr="004C0F08">
        <w:rPr>
          <w:rFonts w:asciiTheme="minorHAnsi" w:eastAsia="Times New Roman" w:hAnsiTheme="minorHAnsi" w:cstheme="minorHAnsi"/>
        </w:rPr>
        <w:t xml:space="preserve"> obowiązek ten</w:t>
      </w:r>
      <w:r w:rsidR="003F431D" w:rsidRPr="004C0F08">
        <w:rPr>
          <w:rFonts w:asciiTheme="minorHAnsi" w:eastAsia="Times New Roman" w:hAnsiTheme="minorHAnsi" w:cstheme="minorHAnsi"/>
        </w:rPr>
        <w:t>,</w:t>
      </w:r>
      <w:r w:rsidR="00912A5E" w:rsidRPr="004C0F08">
        <w:rPr>
          <w:rFonts w:asciiTheme="minorHAnsi" w:eastAsia="Times New Roman" w:hAnsiTheme="minorHAnsi" w:cstheme="minorHAnsi"/>
        </w:rPr>
        <w:t xml:space="preserve"> który </w:t>
      </w:r>
      <w:r w:rsidR="003F431D" w:rsidRPr="004C0F08">
        <w:rPr>
          <w:rFonts w:asciiTheme="minorHAnsi" w:eastAsia="Times New Roman" w:hAnsiTheme="minorHAnsi" w:cstheme="minorHAnsi"/>
        </w:rPr>
        <w:t>leży</w:t>
      </w:r>
      <w:r w:rsidR="00912A5E" w:rsidRPr="004C0F08">
        <w:rPr>
          <w:rFonts w:asciiTheme="minorHAnsi" w:eastAsia="Times New Roman" w:hAnsiTheme="minorHAnsi" w:cstheme="minorHAnsi"/>
        </w:rPr>
        <w:t xml:space="preserve"> na </w:t>
      </w:r>
      <w:r w:rsidR="00912A5E" w:rsidRPr="004C0F08">
        <w:rPr>
          <w:rFonts w:asciiTheme="minorHAnsi" w:eastAsia="Times New Roman" w:hAnsiTheme="minorHAnsi" w:cstheme="minorHAnsi"/>
        </w:rPr>
        <w:lastRenderedPageBreak/>
        <w:t>przedsiębiorcy</w:t>
      </w:r>
      <w:r w:rsidR="003F431D" w:rsidRPr="004C0F08">
        <w:rPr>
          <w:rFonts w:asciiTheme="minorHAnsi" w:eastAsia="Times New Roman" w:hAnsiTheme="minorHAnsi" w:cstheme="minorHAnsi"/>
        </w:rPr>
        <w:t>. Zapytał,</w:t>
      </w:r>
      <w:r w:rsidR="00912A5E" w:rsidRPr="004C0F08">
        <w:rPr>
          <w:rFonts w:asciiTheme="minorHAnsi" w:eastAsia="Times New Roman" w:hAnsiTheme="minorHAnsi" w:cstheme="minorHAnsi"/>
        </w:rPr>
        <w:t xml:space="preserve"> co jeśli p</w:t>
      </w:r>
      <w:r w:rsidR="003F431D" w:rsidRPr="004C0F08">
        <w:rPr>
          <w:rFonts w:asciiTheme="minorHAnsi" w:eastAsia="Times New Roman" w:hAnsiTheme="minorHAnsi" w:cstheme="minorHAnsi"/>
        </w:rPr>
        <w:t>o</w:t>
      </w:r>
      <w:r w:rsidR="00912A5E" w:rsidRPr="004C0F08">
        <w:rPr>
          <w:rFonts w:asciiTheme="minorHAnsi" w:eastAsia="Times New Roman" w:hAnsiTheme="minorHAnsi" w:cstheme="minorHAnsi"/>
        </w:rPr>
        <w:t>jawi się przedsiębiorca</w:t>
      </w:r>
      <w:r w:rsidR="003F431D" w:rsidRPr="004C0F08">
        <w:rPr>
          <w:rFonts w:asciiTheme="minorHAnsi" w:eastAsia="Times New Roman" w:hAnsiTheme="minorHAnsi" w:cstheme="minorHAnsi"/>
        </w:rPr>
        <w:t xml:space="preserve"> - c</w:t>
      </w:r>
      <w:r w:rsidR="00912A5E" w:rsidRPr="004C0F08">
        <w:rPr>
          <w:rFonts w:asciiTheme="minorHAnsi" w:eastAsia="Times New Roman" w:hAnsiTheme="minorHAnsi" w:cstheme="minorHAnsi"/>
        </w:rPr>
        <w:t>zy zapis ten, który do tej pory obowiązywał, będzie go obowiązywał</w:t>
      </w:r>
      <w:r w:rsidR="003F431D" w:rsidRPr="004C0F08">
        <w:rPr>
          <w:rFonts w:asciiTheme="minorHAnsi" w:eastAsia="Times New Roman" w:hAnsiTheme="minorHAnsi" w:cstheme="minorHAnsi"/>
        </w:rPr>
        <w:t>,</w:t>
      </w:r>
      <w:r w:rsidR="00912A5E" w:rsidRPr="004C0F08">
        <w:rPr>
          <w:rFonts w:asciiTheme="minorHAnsi" w:eastAsia="Times New Roman" w:hAnsiTheme="minorHAnsi" w:cstheme="minorHAnsi"/>
        </w:rPr>
        <w:t xml:space="preserve"> czy już nie. </w:t>
      </w:r>
    </w:p>
    <w:p w14:paraId="5FE1B762" w14:textId="77777777" w:rsidR="006C1C77" w:rsidRPr="004C0F08" w:rsidRDefault="006C1C77" w:rsidP="004C0F08">
      <w:pPr>
        <w:rPr>
          <w:rFonts w:asciiTheme="minorHAnsi" w:eastAsia="Times New Roman" w:hAnsiTheme="minorHAnsi" w:cstheme="minorHAnsi"/>
        </w:rPr>
      </w:pPr>
    </w:p>
    <w:p w14:paraId="2A57360D" w14:textId="77777777" w:rsidR="006C1C77" w:rsidRPr="004C0F08" w:rsidRDefault="006C1C77"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6EC16CBB" w14:textId="77777777" w:rsidR="006C1C77" w:rsidRPr="004C0F08" w:rsidRDefault="006C1C77"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7BB3E703" w14:textId="22DABEB0" w:rsidR="006C1C77" w:rsidRPr="004C0F08" w:rsidRDefault="006C1C77" w:rsidP="004C0F08">
      <w:pPr>
        <w:rPr>
          <w:rFonts w:asciiTheme="minorHAnsi" w:eastAsia="Times New Roman" w:hAnsiTheme="minorHAnsi" w:cstheme="minorHAnsi"/>
        </w:rPr>
      </w:pPr>
      <w:r w:rsidRPr="004C0F08">
        <w:rPr>
          <w:rFonts w:asciiTheme="minorHAnsi" w:eastAsia="Times New Roman" w:hAnsiTheme="minorHAnsi" w:cstheme="minorHAnsi"/>
        </w:rPr>
        <w:t>Powiedział, że zapis, który wprowadzamy w tej chwili umożliwia przedsiębiorcom zagospodarowanie tych terenów w sposób indywidualny. Plan ten uchwalany był w 2005 r. Założeniem tego planu była budowa dużego zakładu produkcyjnego na omawianym terenie. Zapis w tamtym czasie skonstruowano w taki sposób</w:t>
      </w:r>
      <w:r w:rsidR="00121174" w:rsidRPr="004C0F08">
        <w:rPr>
          <w:rFonts w:asciiTheme="minorHAnsi" w:eastAsia="Times New Roman" w:hAnsiTheme="minorHAnsi" w:cstheme="minorHAnsi"/>
        </w:rPr>
        <w:t>,</w:t>
      </w:r>
      <w:r w:rsidRPr="004C0F08">
        <w:rPr>
          <w:rFonts w:asciiTheme="minorHAnsi" w:eastAsia="Times New Roman" w:hAnsiTheme="minorHAnsi" w:cstheme="minorHAnsi"/>
        </w:rPr>
        <w:t xml:space="preserve"> żeby z tego jednego zakładu, z tego całego terenu wody odprowadzane były w sposób zorganizowany w ramach tzw. zakładowego systemu kanalizacji deszczowej. </w:t>
      </w:r>
      <w:r w:rsidR="00121174" w:rsidRPr="004C0F08">
        <w:rPr>
          <w:rFonts w:asciiTheme="minorHAnsi" w:eastAsia="Times New Roman" w:hAnsiTheme="minorHAnsi" w:cstheme="minorHAnsi"/>
        </w:rPr>
        <w:t xml:space="preserve">Po wycofaniu się tego przedsiębiorcy, który nie zrealizował zamierzonego zadania, pojawili się prywatni właściciele, którzy zakupują nieruchomości. Przy próbie zagospodarowania indywidualnie tych terenów, wystąpił ten problem, że zapis ogólny, który był dla całego planu, dla całego dużego terenu przy </w:t>
      </w:r>
      <w:r w:rsidR="00FB5795">
        <w:rPr>
          <w:rFonts w:asciiTheme="minorHAnsi" w:eastAsia="Times New Roman" w:hAnsiTheme="minorHAnsi" w:cstheme="minorHAnsi"/>
        </w:rPr>
        <w:br/>
      </w:r>
      <w:r w:rsidR="00121174" w:rsidRPr="004C0F08">
        <w:rPr>
          <w:rFonts w:asciiTheme="minorHAnsi" w:eastAsia="Times New Roman" w:hAnsiTheme="minorHAnsi" w:cstheme="minorHAnsi"/>
        </w:rPr>
        <w:t xml:space="preserve">ul. Grunwaldzkiej, nakazuje wykonanie sieci kanalizacji deszczowej dla pojedynczego przedsiębiorcy, który musiałby wykonać całą tą sieć kanalizacji już na własny koszt, odprowadzić wodę ze swojego jednego zakładu do rzeki </w:t>
      </w:r>
      <w:proofErr w:type="spellStart"/>
      <w:r w:rsidR="00121174" w:rsidRPr="004C0F08">
        <w:rPr>
          <w:rFonts w:asciiTheme="minorHAnsi" w:eastAsia="Times New Roman" w:hAnsiTheme="minorHAnsi" w:cstheme="minorHAnsi"/>
        </w:rPr>
        <w:t>Radońki</w:t>
      </w:r>
      <w:proofErr w:type="spellEnd"/>
      <w:r w:rsidR="00121174" w:rsidRPr="004C0F08">
        <w:rPr>
          <w:rFonts w:asciiTheme="minorHAnsi" w:eastAsia="Times New Roman" w:hAnsiTheme="minorHAnsi" w:cstheme="minorHAnsi"/>
        </w:rPr>
        <w:t>, w ramach jednego dużego zadania. Wprowadzenie nowego zapisu, powoduje to, że</w:t>
      </w:r>
      <w:r w:rsidR="00614150" w:rsidRPr="004C0F08">
        <w:rPr>
          <w:rFonts w:asciiTheme="minorHAnsi" w:eastAsia="Times New Roman" w:hAnsiTheme="minorHAnsi" w:cstheme="minorHAnsi"/>
        </w:rPr>
        <w:t xml:space="preserve"> </w:t>
      </w:r>
      <w:r w:rsidR="00121174" w:rsidRPr="004C0F08">
        <w:rPr>
          <w:rFonts w:asciiTheme="minorHAnsi" w:eastAsia="Times New Roman" w:hAnsiTheme="minorHAnsi" w:cstheme="minorHAnsi"/>
        </w:rPr>
        <w:t xml:space="preserve">każdy z przedsiębiorców </w:t>
      </w:r>
      <w:r w:rsidR="00614150" w:rsidRPr="004C0F08">
        <w:rPr>
          <w:rFonts w:asciiTheme="minorHAnsi" w:eastAsia="Times New Roman" w:hAnsiTheme="minorHAnsi" w:cstheme="minorHAnsi"/>
        </w:rPr>
        <w:t xml:space="preserve">po pierwsze </w:t>
      </w:r>
      <w:r w:rsidR="00121174" w:rsidRPr="004C0F08">
        <w:rPr>
          <w:rFonts w:asciiTheme="minorHAnsi" w:eastAsia="Times New Roman" w:hAnsiTheme="minorHAnsi" w:cstheme="minorHAnsi"/>
        </w:rPr>
        <w:t xml:space="preserve">będzie mógł wykonać indywidualnie </w:t>
      </w:r>
      <w:r w:rsidR="00614150" w:rsidRPr="004C0F08">
        <w:rPr>
          <w:rFonts w:asciiTheme="minorHAnsi" w:eastAsia="Times New Roman" w:hAnsiTheme="minorHAnsi" w:cstheme="minorHAnsi"/>
        </w:rPr>
        <w:t xml:space="preserve">ten system odprowadzania wody deszczowej, co będzie zgodne z przepisami prawa, a po drugie też wykorzystać ewentualnie wodę deszczową do innych celów zgodnie z uzyskanymi pozwoleniami. Nie przekreśla to możliwości realizacji zbiorczego systemu dla całego terenu, dlatego zostawiamy ten zapis, który był pierwotnie i wprowadzamy dodatkowo dopuszczenie indywidualnych rozwiązań, </w:t>
      </w:r>
      <w:r w:rsidR="00FB5795">
        <w:rPr>
          <w:rFonts w:asciiTheme="minorHAnsi" w:eastAsia="Times New Roman" w:hAnsiTheme="minorHAnsi" w:cstheme="minorHAnsi"/>
        </w:rPr>
        <w:br/>
      </w:r>
      <w:r w:rsidR="00614150" w:rsidRPr="004C0F08">
        <w:rPr>
          <w:rFonts w:asciiTheme="minorHAnsi" w:eastAsia="Times New Roman" w:hAnsiTheme="minorHAnsi" w:cstheme="minorHAnsi"/>
        </w:rPr>
        <w:t xml:space="preserve">w zakresie gospodarowania wodą opadową. </w:t>
      </w:r>
    </w:p>
    <w:p w14:paraId="6A9D30B0" w14:textId="77777777" w:rsidR="00D87FA2" w:rsidRPr="004C0F08" w:rsidRDefault="00D87FA2" w:rsidP="004C0F08">
      <w:pPr>
        <w:rPr>
          <w:rFonts w:asciiTheme="minorHAnsi" w:eastAsia="Times New Roman" w:hAnsiTheme="minorHAnsi" w:cstheme="minorHAnsi"/>
        </w:rPr>
      </w:pPr>
    </w:p>
    <w:p w14:paraId="614174D8" w14:textId="089C89A2" w:rsidR="00D87FA2" w:rsidRPr="004C0F08" w:rsidRDefault="00D87FA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Rafał Fogiel</w:t>
      </w:r>
    </w:p>
    <w:p w14:paraId="7FFE67B1" w14:textId="63B36EB1" w:rsidR="00D87FA2" w:rsidRPr="004C0F08" w:rsidRDefault="00D87FA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23FC4623" w14:textId="03E0CDAE" w:rsidR="00D87FA2" w:rsidRPr="004C0F08" w:rsidRDefault="00D87FA2" w:rsidP="004C0F08">
      <w:pPr>
        <w:rPr>
          <w:rFonts w:asciiTheme="minorHAnsi" w:eastAsia="Times New Roman" w:hAnsiTheme="minorHAnsi" w:cstheme="minorHAnsi"/>
        </w:rPr>
      </w:pPr>
      <w:r w:rsidRPr="004C0F08">
        <w:rPr>
          <w:rFonts w:asciiTheme="minorHAnsi" w:eastAsia="Times New Roman" w:hAnsiTheme="minorHAnsi" w:cstheme="minorHAnsi"/>
        </w:rPr>
        <w:t>Zapytał, czy stary pierwotny zapis zostaje dla ewentualnego dużego przedsiębiorcy.</w:t>
      </w:r>
      <w:r w:rsidR="00E40AAD" w:rsidRPr="004C0F08">
        <w:rPr>
          <w:rFonts w:asciiTheme="minorHAnsi" w:eastAsia="Times New Roman" w:hAnsiTheme="minorHAnsi" w:cstheme="minorHAnsi"/>
        </w:rPr>
        <w:t xml:space="preserve"> Zapytał, czy teren ten ulega jakby zmianie zagospodarowania – są zainteresowane osoby prywatne, przestaje to być okręg przemysłowy</w:t>
      </w:r>
      <w:r w:rsidR="00E7058F" w:rsidRPr="004C0F08">
        <w:rPr>
          <w:rFonts w:asciiTheme="minorHAnsi" w:eastAsia="Times New Roman" w:hAnsiTheme="minorHAnsi" w:cstheme="minorHAnsi"/>
        </w:rPr>
        <w:t>. Zapytał, czy zdejmujemy jakąś klauzulę, czy ci ludzie nie mają problemów z lokalizacją tych działek prywatnych</w:t>
      </w:r>
      <w:r w:rsidR="00A87D9F" w:rsidRPr="004C0F08">
        <w:rPr>
          <w:rFonts w:asciiTheme="minorHAnsi" w:eastAsia="Times New Roman" w:hAnsiTheme="minorHAnsi" w:cstheme="minorHAnsi"/>
        </w:rPr>
        <w:t>,</w:t>
      </w:r>
      <w:r w:rsidR="00E7058F" w:rsidRPr="004C0F08">
        <w:rPr>
          <w:rFonts w:asciiTheme="minorHAnsi" w:eastAsia="Times New Roman" w:hAnsiTheme="minorHAnsi" w:cstheme="minorHAnsi"/>
        </w:rPr>
        <w:t xml:space="preserve"> z inwestycjami, które tam chcą poczynić</w:t>
      </w:r>
      <w:r w:rsidR="00A87D9F" w:rsidRPr="004C0F08">
        <w:rPr>
          <w:rFonts w:asciiTheme="minorHAnsi" w:eastAsia="Times New Roman" w:hAnsiTheme="minorHAnsi" w:cstheme="minorHAnsi"/>
        </w:rPr>
        <w:t>,</w:t>
      </w:r>
      <w:r w:rsidR="00E7058F" w:rsidRPr="004C0F08">
        <w:rPr>
          <w:rFonts w:asciiTheme="minorHAnsi" w:eastAsia="Times New Roman" w:hAnsiTheme="minorHAnsi" w:cstheme="minorHAnsi"/>
        </w:rPr>
        <w:t xml:space="preserve"> do przeznaczenia tego terenu, które mamy w planie.</w:t>
      </w:r>
    </w:p>
    <w:p w14:paraId="637012C2" w14:textId="77777777" w:rsidR="00E7058F" w:rsidRPr="004C0F08" w:rsidRDefault="00E7058F" w:rsidP="004C0F08">
      <w:pPr>
        <w:rPr>
          <w:rFonts w:asciiTheme="minorHAnsi" w:eastAsia="Times New Roman" w:hAnsiTheme="minorHAnsi" w:cstheme="minorHAnsi"/>
        </w:rPr>
      </w:pPr>
    </w:p>
    <w:p w14:paraId="29CA26DE" w14:textId="77777777" w:rsidR="00E7058F" w:rsidRPr="004C0F08" w:rsidRDefault="00E7058F"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4B41ECA3" w14:textId="77777777" w:rsidR="00E7058F" w:rsidRPr="004C0F08" w:rsidRDefault="00E7058F"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7574FB9D" w14:textId="0533CEC1" w:rsidR="00E7058F" w:rsidRPr="004C0F08" w:rsidRDefault="00E7058F" w:rsidP="004C0F08">
      <w:pPr>
        <w:rPr>
          <w:rFonts w:asciiTheme="minorHAnsi" w:eastAsia="Times New Roman" w:hAnsiTheme="minorHAnsi" w:cstheme="minorHAnsi"/>
        </w:rPr>
      </w:pPr>
      <w:r w:rsidRPr="004C0F08">
        <w:rPr>
          <w:rFonts w:asciiTheme="minorHAnsi" w:eastAsia="Times New Roman" w:hAnsiTheme="minorHAnsi" w:cstheme="minorHAnsi"/>
        </w:rPr>
        <w:t xml:space="preserve">Odpowiedział, że przeznaczenie terenu w tym planie pozostaje bez zmian. </w:t>
      </w:r>
      <w:r w:rsidR="008D3D86" w:rsidRPr="004C0F08">
        <w:rPr>
          <w:rFonts w:asciiTheme="minorHAnsi" w:eastAsia="Times New Roman" w:hAnsiTheme="minorHAnsi" w:cstheme="minorHAnsi"/>
        </w:rPr>
        <w:t>Jest to nadal teren przemysłowy, teren produkcyjno-usługowy. W granicach tego planu jest jedna działka, która była przeznaczona w tym planie pod infrastrukturę wodociągową. Ona zmieniła właściciela. Wniosek, który wpłynął w trybie tego planu, mówił o tym, żeby to przeznaczenie zmienić. Ponieważ procedujemy zmianę dotyczącą tylko jednego zapisu planu, nie skupiamy się na zmianie przeznaczenia</w:t>
      </w:r>
      <w:r w:rsidR="00891558" w:rsidRPr="004C0F08">
        <w:rPr>
          <w:rFonts w:asciiTheme="minorHAnsi" w:eastAsia="Times New Roman" w:hAnsiTheme="minorHAnsi" w:cstheme="minorHAnsi"/>
        </w:rPr>
        <w:t>, dlatego też tej zmiany tu nie dokonujemy. W projekcie uchwały procedujemy tylko zapis w zakresie infrastruktury odprowadzania wód opadowych.</w:t>
      </w:r>
    </w:p>
    <w:p w14:paraId="1BDB4E61" w14:textId="77777777" w:rsidR="005A01F6" w:rsidRPr="004C0F08" w:rsidRDefault="005A01F6" w:rsidP="004C0F08">
      <w:pPr>
        <w:rPr>
          <w:rFonts w:asciiTheme="minorHAnsi" w:eastAsia="Times New Roman" w:hAnsiTheme="minorHAnsi" w:cstheme="minorHAnsi"/>
        </w:rPr>
      </w:pPr>
    </w:p>
    <w:p w14:paraId="7C44BF69" w14:textId="786FE81E" w:rsidR="005A01F6" w:rsidRPr="004C0F08" w:rsidRDefault="005A01F6"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Rafał Fogiel</w:t>
      </w:r>
    </w:p>
    <w:p w14:paraId="4C62E51C" w14:textId="313A0A82" w:rsidR="005A01F6" w:rsidRPr="004C0F08" w:rsidRDefault="005A01F6"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576E08D3" w14:textId="77777777" w:rsidR="001915AC" w:rsidRPr="004C0F08" w:rsidRDefault="001915AC" w:rsidP="004C0F08">
      <w:pPr>
        <w:rPr>
          <w:rFonts w:asciiTheme="minorHAnsi" w:eastAsia="Times New Roman" w:hAnsiTheme="minorHAnsi" w:cstheme="minorHAnsi"/>
        </w:rPr>
      </w:pPr>
      <w:r w:rsidRPr="004C0F08">
        <w:rPr>
          <w:rFonts w:asciiTheme="minorHAnsi" w:eastAsia="Times New Roman" w:hAnsiTheme="minorHAnsi" w:cstheme="minorHAnsi"/>
        </w:rPr>
        <w:t xml:space="preserve">Prosi o wyciąg z mapki, dotyczącej terenów przy ul. Grunwaldzkiej w Sulejowie, ponieważ chce wiedzieć jak zmienia się struktura podziału geodezyjnego w tym obszarze. </w:t>
      </w:r>
    </w:p>
    <w:p w14:paraId="6DBE0132" w14:textId="5E5A555C" w:rsidR="001915AC" w:rsidRPr="004C0F08" w:rsidRDefault="001915AC"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lastRenderedPageBreak/>
        <w:t>Piotr Łaszek</w:t>
      </w:r>
    </w:p>
    <w:p w14:paraId="2D40DCDE" w14:textId="77777777" w:rsidR="001915AC" w:rsidRPr="004C0F08" w:rsidRDefault="001915AC"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366ECF39" w14:textId="03251433" w:rsidR="005A01F6" w:rsidRPr="004C0F08" w:rsidRDefault="001915AC" w:rsidP="004C0F08">
      <w:pPr>
        <w:rPr>
          <w:rFonts w:asciiTheme="minorHAnsi" w:eastAsia="Times New Roman" w:hAnsiTheme="minorHAnsi" w:cstheme="minorHAnsi"/>
        </w:rPr>
      </w:pPr>
      <w:r w:rsidRPr="004C0F08">
        <w:rPr>
          <w:rFonts w:asciiTheme="minorHAnsi" w:eastAsia="Times New Roman" w:hAnsiTheme="minorHAnsi" w:cstheme="minorHAnsi"/>
        </w:rPr>
        <w:t xml:space="preserve">Powiedział, że jeżeli chodzi o kwestię przeznaczenia terenu, nic się w planie nie zmienia. Podziały pozostają bez zmian. Plan w całości, jeśli chodzi o granice opracowania </w:t>
      </w:r>
      <w:r w:rsidRPr="004C0F08">
        <w:rPr>
          <w:rFonts w:asciiTheme="minorHAnsi" w:eastAsia="Times New Roman" w:hAnsiTheme="minorHAnsi" w:cstheme="minorHAnsi"/>
        </w:rPr>
        <w:br/>
        <w:t xml:space="preserve">i przeznaczenie terenów w tym planie, pozostaje bez zmian, tak jak było od 2005 r. Tylko </w:t>
      </w:r>
      <w:r w:rsidRPr="004C0F08">
        <w:rPr>
          <w:rFonts w:asciiTheme="minorHAnsi" w:eastAsia="Times New Roman" w:hAnsiTheme="minorHAnsi" w:cstheme="minorHAnsi"/>
        </w:rPr>
        <w:br/>
        <w:t xml:space="preserve">i wyłącznie zmieniamy zapis dotyczący odprowadzania wody. </w:t>
      </w:r>
    </w:p>
    <w:p w14:paraId="355A3D24" w14:textId="77777777" w:rsidR="006C1C77" w:rsidRPr="004C0F08" w:rsidRDefault="006C1C77" w:rsidP="004C0F08">
      <w:pPr>
        <w:rPr>
          <w:rFonts w:asciiTheme="minorHAnsi" w:eastAsia="Times New Roman" w:hAnsiTheme="minorHAnsi" w:cstheme="minorHAnsi"/>
        </w:rPr>
      </w:pPr>
    </w:p>
    <w:p w14:paraId="4CC32DFB" w14:textId="77777777" w:rsidR="00882AF6" w:rsidRPr="004C0F08" w:rsidRDefault="00882AF6"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Przewodniczący Rady</w:t>
      </w:r>
    </w:p>
    <w:p w14:paraId="78901767" w14:textId="77777777" w:rsidR="00882AF6" w:rsidRPr="004C0F08" w:rsidRDefault="00882AF6"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Bartosz Borkowski</w:t>
      </w:r>
    </w:p>
    <w:p w14:paraId="42BF4A6E" w14:textId="0B6758FC" w:rsidR="00882AF6" w:rsidRPr="004C0F08" w:rsidRDefault="00882AF6" w:rsidP="004C0F08">
      <w:pPr>
        <w:rPr>
          <w:rFonts w:asciiTheme="minorHAnsi" w:eastAsia="Times New Roman" w:hAnsiTheme="minorHAnsi" w:cstheme="minorHAnsi"/>
        </w:rPr>
      </w:pPr>
      <w:r w:rsidRPr="004C0F08">
        <w:rPr>
          <w:rFonts w:asciiTheme="minorHAnsi" w:eastAsia="Times New Roman" w:hAnsiTheme="minorHAnsi" w:cstheme="minorHAnsi"/>
        </w:rPr>
        <w:t>Poprosił o przekazanie mapki dotyczącej terenów przy ul. Grunwaldzkiej w Sulejowie do biura rady i przesłanie wszystkim radnym.</w:t>
      </w:r>
    </w:p>
    <w:p w14:paraId="286C97D3" w14:textId="77777777" w:rsidR="00882AF6" w:rsidRPr="004C0F08" w:rsidRDefault="00882AF6" w:rsidP="004C0F08">
      <w:pPr>
        <w:rPr>
          <w:rFonts w:asciiTheme="minorHAnsi" w:eastAsia="Times New Roman" w:hAnsiTheme="minorHAnsi" w:cstheme="minorHAnsi"/>
          <w:b/>
          <w:bCs/>
          <w:u w:val="single"/>
        </w:rPr>
      </w:pPr>
    </w:p>
    <w:p w14:paraId="7251D13C" w14:textId="77777777" w:rsidR="00960515" w:rsidRPr="004C0F08" w:rsidRDefault="00960515"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47D4E455" w14:textId="77777777" w:rsidR="00960515" w:rsidRPr="004C0F08" w:rsidRDefault="00960515"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5080A549" w14:textId="579B4821" w:rsidR="00960515" w:rsidRPr="004C0F08" w:rsidRDefault="00960515" w:rsidP="004C0F08">
      <w:pPr>
        <w:rPr>
          <w:rFonts w:asciiTheme="minorHAnsi" w:eastAsia="Times New Roman" w:hAnsiTheme="minorHAnsi" w:cstheme="minorHAnsi"/>
        </w:rPr>
      </w:pPr>
      <w:r w:rsidRPr="004C0F08">
        <w:rPr>
          <w:rFonts w:asciiTheme="minorHAnsi" w:eastAsia="Times New Roman" w:hAnsiTheme="minorHAnsi" w:cstheme="minorHAnsi"/>
        </w:rPr>
        <w:t>Powiedział, że po uchwaleniu omawianej uchwały będzie sporządzona wersja ujednolicona, ponieważ załącznik pozostaje bez zmian. Tą uchwałą wprowadzamy tylko zmianę jednego zdania w planie. Natomiast zgodnie z tą uchwałą załącznik, który pierwotnie był</w:t>
      </w:r>
      <w:r w:rsidR="00B031F8" w:rsidRPr="004C0F08">
        <w:rPr>
          <w:rFonts w:asciiTheme="minorHAnsi" w:eastAsia="Times New Roman" w:hAnsiTheme="minorHAnsi" w:cstheme="minorHAnsi"/>
        </w:rPr>
        <w:t xml:space="preserve">, </w:t>
      </w:r>
      <w:r w:rsidRPr="004C0F08">
        <w:rPr>
          <w:rFonts w:asciiTheme="minorHAnsi" w:eastAsia="Times New Roman" w:hAnsiTheme="minorHAnsi" w:cstheme="minorHAnsi"/>
        </w:rPr>
        <w:t>nadal będzie obowiązywał i nadal będzie z tą uchwałą funkcjonował .</w:t>
      </w:r>
    </w:p>
    <w:p w14:paraId="6C0AFF58" w14:textId="77777777" w:rsidR="00960515" w:rsidRPr="004C0F08" w:rsidRDefault="00960515" w:rsidP="004C0F08">
      <w:pPr>
        <w:rPr>
          <w:rFonts w:asciiTheme="minorHAnsi" w:eastAsia="Times New Roman" w:hAnsiTheme="minorHAnsi" w:cstheme="minorHAnsi"/>
          <w:b/>
          <w:bCs/>
          <w:u w:val="single"/>
        </w:rPr>
      </w:pPr>
    </w:p>
    <w:p w14:paraId="2B159E0F" w14:textId="78578470" w:rsidR="00910009" w:rsidRPr="004C0F08" w:rsidRDefault="00000000"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Adam Stobiecki</w:t>
      </w:r>
    </w:p>
    <w:p w14:paraId="1F0D434D" w14:textId="3CD21D3C" w:rsidR="00960515" w:rsidRPr="004C0F08" w:rsidRDefault="00910009" w:rsidP="004C0F08">
      <w:pPr>
        <w:rPr>
          <w:rFonts w:asciiTheme="minorHAnsi" w:eastAsia="Times New Roman" w:hAnsiTheme="minorHAnsi" w:cstheme="minorHAnsi"/>
        </w:rPr>
      </w:pPr>
      <w:r w:rsidRPr="004C0F08">
        <w:rPr>
          <w:rFonts w:asciiTheme="minorHAnsi" w:eastAsia="Times New Roman" w:hAnsiTheme="minorHAnsi" w:cstheme="minorHAnsi"/>
          <w:b/>
          <w:bCs/>
          <w:u w:val="single"/>
        </w:rPr>
        <w:t>Radny</w:t>
      </w:r>
      <w:r w:rsidRPr="004C0F08">
        <w:rPr>
          <w:rFonts w:asciiTheme="minorHAnsi" w:eastAsia="Times New Roman" w:hAnsiTheme="minorHAnsi" w:cstheme="minorHAnsi"/>
        </w:rPr>
        <w:br/>
      </w:r>
      <w:r w:rsidR="00960515" w:rsidRPr="004C0F08">
        <w:rPr>
          <w:rFonts w:asciiTheme="minorHAnsi" w:eastAsia="Times New Roman" w:hAnsiTheme="minorHAnsi" w:cstheme="minorHAnsi"/>
        </w:rPr>
        <w:t>Powiedział, że przy ul. Grunwaldzkiej w Sulejowie (osiedle Podklasztorze, w kierunku Owczar) jest 10 ha ziemi. Ta ziemia została podzielona kilkanaście lat temu. W 2005 r. był uchwalony plan zagospodarowania przestrzennego na ten teren. Był jeden właściciel, który kupił działkę. Mowa była o pralni chemicznej. W tej chwili jest tam 10 działek inwestycyjnych</w:t>
      </w:r>
      <w:r w:rsidR="005530B1" w:rsidRPr="004C0F08">
        <w:rPr>
          <w:rFonts w:asciiTheme="minorHAnsi" w:eastAsia="Times New Roman" w:hAnsiTheme="minorHAnsi" w:cstheme="minorHAnsi"/>
        </w:rPr>
        <w:t xml:space="preserve">, które </w:t>
      </w:r>
      <w:r w:rsidR="00960515" w:rsidRPr="004C0F08">
        <w:rPr>
          <w:rFonts w:asciiTheme="minorHAnsi" w:eastAsia="Times New Roman" w:hAnsiTheme="minorHAnsi" w:cstheme="minorHAnsi"/>
        </w:rPr>
        <w:t>mają swoich właścicieli. Jedyną zapor</w:t>
      </w:r>
      <w:r w:rsidR="005530B1" w:rsidRPr="004C0F08">
        <w:rPr>
          <w:rFonts w:asciiTheme="minorHAnsi" w:eastAsia="Times New Roman" w:hAnsiTheme="minorHAnsi" w:cstheme="minorHAnsi"/>
        </w:rPr>
        <w:t>ą</w:t>
      </w:r>
      <w:r w:rsidR="00960515" w:rsidRPr="004C0F08">
        <w:rPr>
          <w:rFonts w:asciiTheme="minorHAnsi" w:eastAsia="Times New Roman" w:hAnsiTheme="minorHAnsi" w:cstheme="minorHAnsi"/>
        </w:rPr>
        <w:t xml:space="preserve">, żeby </w:t>
      </w:r>
      <w:r w:rsidR="005530B1" w:rsidRPr="004C0F08">
        <w:rPr>
          <w:rFonts w:asciiTheme="minorHAnsi" w:eastAsia="Times New Roman" w:hAnsiTheme="minorHAnsi" w:cstheme="minorHAnsi"/>
        </w:rPr>
        <w:t xml:space="preserve">właściciele działek </w:t>
      </w:r>
      <w:r w:rsidR="00960515" w:rsidRPr="004C0F08">
        <w:rPr>
          <w:rFonts w:asciiTheme="minorHAnsi" w:eastAsia="Times New Roman" w:hAnsiTheme="minorHAnsi" w:cstheme="minorHAnsi"/>
        </w:rPr>
        <w:t>cokolwiek</w:t>
      </w:r>
      <w:r w:rsidR="005530B1" w:rsidRPr="004C0F08">
        <w:rPr>
          <w:rFonts w:asciiTheme="minorHAnsi" w:eastAsia="Times New Roman" w:hAnsiTheme="minorHAnsi" w:cstheme="minorHAnsi"/>
        </w:rPr>
        <w:t xml:space="preserve"> mogli</w:t>
      </w:r>
      <w:r w:rsidR="00960515" w:rsidRPr="004C0F08">
        <w:rPr>
          <w:rFonts w:asciiTheme="minorHAnsi" w:eastAsia="Times New Roman" w:hAnsiTheme="minorHAnsi" w:cstheme="minorHAnsi"/>
        </w:rPr>
        <w:t xml:space="preserve"> tam zrobić, była </w:t>
      </w:r>
      <w:r w:rsidR="005530B1" w:rsidRPr="004C0F08">
        <w:rPr>
          <w:rFonts w:asciiTheme="minorHAnsi" w:eastAsia="Times New Roman" w:hAnsiTheme="minorHAnsi" w:cstheme="minorHAnsi"/>
        </w:rPr>
        <w:t>nieścisłość</w:t>
      </w:r>
      <w:r w:rsidR="00960515" w:rsidRPr="004C0F08">
        <w:rPr>
          <w:rFonts w:asciiTheme="minorHAnsi" w:eastAsia="Times New Roman" w:hAnsiTheme="minorHAnsi" w:cstheme="minorHAnsi"/>
        </w:rPr>
        <w:t xml:space="preserve"> w zapisie </w:t>
      </w:r>
      <w:r w:rsidR="005530B1" w:rsidRPr="004C0F08">
        <w:rPr>
          <w:rFonts w:asciiTheme="minorHAnsi" w:eastAsia="Times New Roman" w:hAnsiTheme="minorHAnsi" w:cstheme="minorHAnsi"/>
        </w:rPr>
        <w:t>o odprowadzeniu wód opadowych. Monitorowaliśmy sytuację</w:t>
      </w:r>
      <w:r w:rsidR="008A7788" w:rsidRPr="004C0F08">
        <w:rPr>
          <w:rFonts w:asciiTheme="minorHAnsi" w:eastAsia="Times New Roman" w:hAnsiTheme="minorHAnsi" w:cstheme="minorHAnsi"/>
        </w:rPr>
        <w:t xml:space="preserve"> i</w:t>
      </w:r>
      <w:r w:rsidR="005530B1" w:rsidRPr="004C0F08">
        <w:rPr>
          <w:rFonts w:asciiTheme="minorHAnsi" w:eastAsia="Times New Roman" w:hAnsiTheme="minorHAnsi" w:cstheme="minorHAnsi"/>
        </w:rPr>
        <w:t xml:space="preserve"> apelowaliśmy o zmianę zapisu dotyczącego odprowadzania wód o uzupełnienie zdania o „lub</w:t>
      </w:r>
      <w:r w:rsidR="008A7788" w:rsidRPr="004C0F08">
        <w:rPr>
          <w:rFonts w:asciiTheme="minorHAnsi" w:eastAsia="Times New Roman" w:hAnsiTheme="minorHAnsi" w:cstheme="minorHAnsi"/>
        </w:rPr>
        <w:t xml:space="preserve"> do</w:t>
      </w:r>
      <w:r w:rsidR="005530B1" w:rsidRPr="004C0F08">
        <w:rPr>
          <w:rFonts w:asciiTheme="minorHAnsi" w:eastAsia="Times New Roman" w:hAnsiTheme="minorHAnsi" w:cstheme="minorHAnsi"/>
        </w:rPr>
        <w:t xml:space="preserve"> indywidualnych zbiorników na wody opadowe lub zbiorników odparowujących”. Zmiana ta umożliwi przedsiębiorcom </w:t>
      </w:r>
      <w:r w:rsidR="008A7788" w:rsidRPr="004C0F08">
        <w:rPr>
          <w:rFonts w:asciiTheme="minorHAnsi" w:eastAsia="Times New Roman" w:hAnsiTheme="minorHAnsi" w:cstheme="minorHAnsi"/>
        </w:rPr>
        <w:t xml:space="preserve">działania </w:t>
      </w:r>
      <w:r w:rsidR="00354BFD" w:rsidRPr="004C0F08">
        <w:rPr>
          <w:rFonts w:asciiTheme="minorHAnsi" w:eastAsia="Times New Roman" w:hAnsiTheme="minorHAnsi" w:cstheme="minorHAnsi"/>
        </w:rPr>
        <w:t xml:space="preserve">związane </w:t>
      </w:r>
      <w:r w:rsidR="00FB5795">
        <w:rPr>
          <w:rFonts w:asciiTheme="minorHAnsi" w:eastAsia="Times New Roman" w:hAnsiTheme="minorHAnsi" w:cstheme="minorHAnsi"/>
        </w:rPr>
        <w:br/>
      </w:r>
      <w:r w:rsidR="00354BFD" w:rsidRPr="004C0F08">
        <w:rPr>
          <w:rFonts w:asciiTheme="minorHAnsi" w:eastAsia="Times New Roman" w:hAnsiTheme="minorHAnsi" w:cstheme="minorHAnsi"/>
        </w:rPr>
        <w:t>z</w:t>
      </w:r>
      <w:r w:rsidR="008A7788" w:rsidRPr="004C0F08">
        <w:rPr>
          <w:rFonts w:asciiTheme="minorHAnsi" w:eastAsia="Times New Roman" w:hAnsiTheme="minorHAnsi" w:cstheme="minorHAnsi"/>
        </w:rPr>
        <w:t xml:space="preserve"> rozpoczęci</w:t>
      </w:r>
      <w:r w:rsidR="00354BFD" w:rsidRPr="004C0F08">
        <w:rPr>
          <w:rFonts w:asciiTheme="minorHAnsi" w:eastAsia="Times New Roman" w:hAnsiTheme="minorHAnsi" w:cstheme="minorHAnsi"/>
        </w:rPr>
        <w:t>em</w:t>
      </w:r>
      <w:r w:rsidR="008A7788" w:rsidRPr="004C0F08">
        <w:rPr>
          <w:rFonts w:asciiTheme="minorHAnsi" w:eastAsia="Times New Roman" w:hAnsiTheme="minorHAnsi" w:cstheme="minorHAnsi"/>
        </w:rPr>
        <w:t xml:space="preserve"> inwestycji</w:t>
      </w:r>
      <w:r w:rsidR="005530B1" w:rsidRPr="004C0F08">
        <w:rPr>
          <w:rFonts w:asciiTheme="minorHAnsi" w:eastAsia="Times New Roman" w:hAnsiTheme="minorHAnsi" w:cstheme="minorHAnsi"/>
        </w:rPr>
        <w:t>. Te działki są po to sprzedane, żeby na tym obszarze jakieś inwestycje mogły powstać.</w:t>
      </w:r>
      <w:r w:rsidR="008A7788" w:rsidRPr="004C0F08">
        <w:rPr>
          <w:rFonts w:asciiTheme="minorHAnsi" w:eastAsia="Times New Roman" w:hAnsiTheme="minorHAnsi" w:cstheme="minorHAnsi"/>
        </w:rPr>
        <w:t xml:space="preserve"> Jeżeli dzisiaj uchwalimy tę zmianę, odblokujemy temat do budowy czegokolwiek na tych terenach. Jest tam 10 działek</w:t>
      </w:r>
      <w:r w:rsidR="007513FF" w:rsidRPr="004C0F08">
        <w:rPr>
          <w:rFonts w:asciiTheme="minorHAnsi" w:eastAsia="Times New Roman" w:hAnsiTheme="minorHAnsi" w:cstheme="minorHAnsi"/>
        </w:rPr>
        <w:t xml:space="preserve">, nic się nie zmienia od 2005 r., wszystko zostaje po staremu, zmiana umożliwi działanie przedsiębiorcom, którzy działki zakupili. </w:t>
      </w:r>
    </w:p>
    <w:p w14:paraId="39419EC1" w14:textId="77777777" w:rsidR="00960515" w:rsidRPr="004C0F08" w:rsidRDefault="00960515" w:rsidP="004C0F08">
      <w:pPr>
        <w:rPr>
          <w:rFonts w:asciiTheme="minorHAnsi" w:eastAsia="Times New Roman" w:hAnsiTheme="minorHAnsi" w:cstheme="minorHAnsi"/>
        </w:rPr>
      </w:pPr>
    </w:p>
    <w:p w14:paraId="0E9351B7" w14:textId="44FFA6D2" w:rsidR="00926F4B" w:rsidRPr="004C0F08" w:rsidRDefault="00000000" w:rsidP="004C0F08">
      <w:pPr>
        <w:rPr>
          <w:rFonts w:asciiTheme="minorHAnsi" w:eastAsia="Times New Roman" w:hAnsiTheme="minorHAnsi" w:cstheme="minorHAnsi"/>
        </w:rPr>
      </w:pPr>
      <w:r w:rsidRPr="004C0F08">
        <w:rPr>
          <w:rFonts w:asciiTheme="minorHAnsi" w:eastAsia="Times New Roman" w:hAnsiTheme="minorHAnsi" w:cstheme="minorHAnsi"/>
          <w:b/>
          <w:bCs/>
          <w:u w:val="single"/>
        </w:rPr>
        <w:t>Głosowano w sprawie:</w:t>
      </w:r>
      <w:r w:rsidRPr="004C0F08">
        <w:rPr>
          <w:rFonts w:asciiTheme="minorHAnsi" w:eastAsia="Times New Roman" w:hAnsiTheme="minorHAnsi" w:cstheme="minorHAnsi"/>
        </w:rPr>
        <w:br/>
        <w:t>Podjęcie uchwały w sprawie uchwalenia zmiany do miejscowego planu zagospodarowania przestrzennego uchwalonego uchwałą nr XXIV/</w:t>
      </w:r>
      <w:r w:rsidR="00D00026" w:rsidRPr="004C0F08">
        <w:rPr>
          <w:rFonts w:asciiTheme="minorHAnsi" w:eastAsia="Times New Roman" w:hAnsiTheme="minorHAnsi" w:cstheme="minorHAnsi"/>
        </w:rPr>
        <w:t>1</w:t>
      </w:r>
      <w:r w:rsidRPr="004C0F08">
        <w:rPr>
          <w:rFonts w:asciiTheme="minorHAnsi" w:eastAsia="Times New Roman" w:hAnsiTheme="minorHAnsi" w:cstheme="minorHAnsi"/>
        </w:rPr>
        <w:t>75/2005 Rady Miejskiej w Sulejowie z dnia 31 marca 2005 r. w sprawie miejscowego planu zagospodarowania przestrzennego dla obszaru położonego w Sulejowie przy ulicy Grunwaldzkiej.</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Style w:val="Pogrubienie"/>
          <w:rFonts w:asciiTheme="minorHAnsi" w:eastAsia="Times New Roman" w:hAnsiTheme="minorHAnsi" w:cstheme="minorHAnsi"/>
          <w:u w:val="single"/>
        </w:rPr>
        <w:t>Wyniki głosowania</w:t>
      </w:r>
      <w:r w:rsidRPr="004C0F08">
        <w:rPr>
          <w:rFonts w:asciiTheme="minorHAnsi" w:eastAsia="Times New Roman" w:hAnsiTheme="minorHAnsi" w:cstheme="minorHAnsi"/>
        </w:rPr>
        <w:br/>
        <w:t>ZA: 12, PRZECIW: 0, WSTRZYMUJĘ SIĘ: 0, BRAK GŁOSU: 0, NIEOBECNI: 3</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Fonts w:asciiTheme="minorHAnsi" w:eastAsia="Times New Roman" w:hAnsiTheme="minorHAnsi" w:cstheme="minorHAnsi"/>
          <w:u w:val="single"/>
        </w:rPr>
        <w:t>Wyniki imienne:</w:t>
      </w:r>
      <w:r w:rsidRPr="004C0F08">
        <w:rPr>
          <w:rFonts w:asciiTheme="minorHAnsi" w:eastAsia="Times New Roman" w:hAnsiTheme="minorHAnsi" w:cstheme="minorHAnsi"/>
        </w:rPr>
        <w:br/>
        <w:t>ZA (12)</w:t>
      </w:r>
      <w:r w:rsidRPr="004C0F08">
        <w:rPr>
          <w:rFonts w:asciiTheme="minorHAnsi" w:eastAsia="Times New Roman" w:hAnsiTheme="minorHAnsi" w:cstheme="minorHAnsi"/>
        </w:rPr>
        <w:br/>
      </w:r>
      <w:r w:rsidRPr="004C0F08">
        <w:rPr>
          <w:rFonts w:asciiTheme="minorHAnsi" w:eastAsia="Times New Roman" w:hAnsiTheme="minorHAnsi" w:cstheme="minorHAnsi"/>
        </w:rPr>
        <w:lastRenderedPageBreak/>
        <w:t xml:space="preserve">Bartosz Borkowski, Jacek Ciapała, Władysław Czerwiński, Małgorzata </w:t>
      </w:r>
      <w:proofErr w:type="spellStart"/>
      <w:r w:rsidRPr="004C0F08">
        <w:rPr>
          <w:rFonts w:asciiTheme="minorHAnsi" w:eastAsia="Times New Roman" w:hAnsiTheme="minorHAnsi" w:cstheme="minorHAnsi"/>
        </w:rPr>
        <w:t>Domosławska</w:t>
      </w:r>
      <w:proofErr w:type="spellEnd"/>
      <w:r w:rsidRPr="004C0F08">
        <w:rPr>
          <w:rFonts w:asciiTheme="minorHAnsi" w:eastAsia="Times New Roman" w:hAnsiTheme="minorHAnsi" w:cstheme="minorHAnsi"/>
        </w:rPr>
        <w:t xml:space="preserve">, Rafał Fogiel, Rafał </w:t>
      </w:r>
      <w:proofErr w:type="spellStart"/>
      <w:r w:rsidRPr="004C0F08">
        <w:rPr>
          <w:rFonts w:asciiTheme="minorHAnsi" w:eastAsia="Times New Roman" w:hAnsiTheme="minorHAnsi" w:cstheme="minorHAnsi"/>
        </w:rPr>
        <w:t>Kulbat</w:t>
      </w:r>
      <w:proofErr w:type="spellEnd"/>
      <w:r w:rsidRPr="004C0F08">
        <w:rPr>
          <w:rFonts w:asciiTheme="minorHAnsi" w:eastAsia="Times New Roman" w:hAnsiTheme="minorHAnsi" w:cstheme="minorHAnsi"/>
        </w:rPr>
        <w:t xml:space="preserve">, Grażyna Michalska, Jan Ratajczyk, Jarosław </w:t>
      </w:r>
      <w:proofErr w:type="spellStart"/>
      <w:r w:rsidRPr="004C0F08">
        <w:rPr>
          <w:rFonts w:asciiTheme="minorHAnsi" w:eastAsia="Times New Roman" w:hAnsiTheme="minorHAnsi" w:cstheme="minorHAnsi"/>
        </w:rPr>
        <w:t>Sarlej</w:t>
      </w:r>
      <w:proofErr w:type="spellEnd"/>
      <w:r w:rsidRPr="004C0F08">
        <w:rPr>
          <w:rFonts w:asciiTheme="minorHAnsi" w:eastAsia="Times New Roman" w:hAnsiTheme="minorHAnsi" w:cstheme="minorHAnsi"/>
        </w:rPr>
        <w:t>, Adam Stobiecki, Mariusz Szczęsny, Mirosław Włóka</w:t>
      </w:r>
      <w:r w:rsidRPr="004C0F08">
        <w:rPr>
          <w:rFonts w:asciiTheme="minorHAnsi" w:eastAsia="Times New Roman" w:hAnsiTheme="minorHAnsi" w:cstheme="minorHAnsi"/>
        </w:rPr>
        <w:br/>
        <w:t>NIEOBECNI (3)</w:t>
      </w:r>
      <w:r w:rsidRPr="004C0F08">
        <w:rPr>
          <w:rFonts w:asciiTheme="minorHAnsi" w:eastAsia="Times New Roman" w:hAnsiTheme="minorHAnsi" w:cstheme="minorHAnsi"/>
        </w:rPr>
        <w:br/>
        <w:t xml:space="preserve">Michał </w:t>
      </w:r>
      <w:proofErr w:type="spellStart"/>
      <w:r w:rsidRPr="004C0F08">
        <w:rPr>
          <w:rFonts w:asciiTheme="minorHAnsi" w:eastAsia="Times New Roman" w:hAnsiTheme="minorHAnsi" w:cstheme="minorHAnsi"/>
        </w:rPr>
        <w:t>Gaczkowski</w:t>
      </w:r>
      <w:proofErr w:type="spellEnd"/>
      <w:r w:rsidRPr="004C0F08">
        <w:rPr>
          <w:rFonts w:asciiTheme="minorHAnsi" w:eastAsia="Times New Roman" w:hAnsiTheme="minorHAnsi" w:cstheme="minorHAnsi"/>
        </w:rPr>
        <w:t>, Marcin Gadomski, Mariusz Zielonka</w:t>
      </w:r>
      <w:r w:rsidRPr="004C0F08">
        <w:rPr>
          <w:rFonts w:asciiTheme="minorHAnsi" w:eastAsia="Times New Roman" w:hAnsiTheme="minorHAnsi" w:cstheme="minorHAnsi"/>
        </w:rPr>
        <w:br/>
      </w:r>
    </w:p>
    <w:p w14:paraId="44B298DF" w14:textId="77777777" w:rsidR="00926F4B" w:rsidRPr="004C0F08" w:rsidRDefault="00000000" w:rsidP="004C0F08">
      <w:pPr>
        <w:divId w:val="1304851156"/>
        <w:rPr>
          <w:rFonts w:asciiTheme="minorHAnsi" w:eastAsia="Times New Roman" w:hAnsiTheme="minorHAnsi" w:cstheme="minorHAnsi"/>
        </w:rPr>
      </w:pPr>
      <w:r w:rsidRPr="004C0F08">
        <w:rPr>
          <w:rFonts w:asciiTheme="minorHAnsi" w:eastAsia="Times New Roman" w:hAnsiTheme="minorHAnsi" w:cstheme="minorHAnsi"/>
          <w:b/>
          <w:bCs/>
        </w:rPr>
        <w:t>Uchwała nr LXVI/559/2023</w:t>
      </w:r>
    </w:p>
    <w:p w14:paraId="726CE849" w14:textId="77777777" w:rsidR="009D0679" w:rsidRPr="004C0F08" w:rsidRDefault="009D0679" w:rsidP="004C0F08">
      <w:pPr>
        <w:spacing w:after="240"/>
        <w:rPr>
          <w:rFonts w:asciiTheme="minorHAnsi" w:eastAsia="Times New Roman" w:hAnsiTheme="minorHAnsi" w:cstheme="minorHAnsi"/>
        </w:rPr>
      </w:pPr>
    </w:p>
    <w:p w14:paraId="4CC3931D" w14:textId="77777777" w:rsidR="009D0679" w:rsidRPr="004C0F08" w:rsidRDefault="00000000" w:rsidP="00D313B2">
      <w:pPr>
        <w:spacing w:after="240"/>
        <w:jc w:val="center"/>
        <w:rPr>
          <w:rFonts w:asciiTheme="minorHAnsi" w:eastAsia="Times New Roman" w:hAnsiTheme="minorHAnsi" w:cstheme="minorHAnsi"/>
          <w:b/>
          <w:bCs/>
        </w:rPr>
      </w:pPr>
      <w:r w:rsidRPr="004C0F08">
        <w:rPr>
          <w:rFonts w:asciiTheme="minorHAnsi" w:eastAsia="Times New Roman" w:hAnsiTheme="minorHAnsi" w:cstheme="minorHAnsi"/>
          <w:b/>
          <w:bCs/>
        </w:rPr>
        <w:t xml:space="preserve">7. Podjęcie uchwały w sprawie </w:t>
      </w:r>
      <w:bookmarkStart w:id="1" w:name="_Hlk142037854"/>
      <w:r w:rsidRPr="004C0F08">
        <w:rPr>
          <w:rFonts w:asciiTheme="minorHAnsi" w:eastAsia="Times New Roman" w:hAnsiTheme="minorHAnsi" w:cstheme="minorHAnsi"/>
          <w:b/>
          <w:bCs/>
        </w:rPr>
        <w:t>ustalenia regulaminu głosowania w wyborach ławników do sądów powszechnych.</w:t>
      </w:r>
      <w:bookmarkEnd w:id="1"/>
      <w:r w:rsidRPr="004C0F08">
        <w:rPr>
          <w:rFonts w:asciiTheme="minorHAnsi" w:eastAsia="Times New Roman" w:hAnsiTheme="minorHAnsi" w:cstheme="minorHAnsi"/>
          <w:b/>
          <w:bCs/>
        </w:rPr>
        <w:br/>
      </w:r>
    </w:p>
    <w:p w14:paraId="56F805B9" w14:textId="77BC5753" w:rsidR="009D0679" w:rsidRPr="004C0F08" w:rsidRDefault="009D0679" w:rsidP="004C0F08">
      <w:pPr>
        <w:spacing w:after="240"/>
        <w:rPr>
          <w:rFonts w:asciiTheme="minorHAnsi" w:eastAsia="Times New Roman" w:hAnsiTheme="minorHAnsi" w:cstheme="minorHAnsi"/>
        </w:rPr>
      </w:pPr>
      <w:r w:rsidRPr="004C0F08">
        <w:rPr>
          <w:rFonts w:asciiTheme="minorHAnsi" w:eastAsia="Times New Roman" w:hAnsiTheme="minorHAnsi" w:cstheme="minorHAnsi"/>
          <w:u w:val="single"/>
        </w:rPr>
        <w:t xml:space="preserve">Projekt uchwały w sprawie ustalenia regulaminu głosowania w wyborach ławników do sądów powszechnych przedstawiła Kierownik Referatu </w:t>
      </w:r>
      <w:proofErr w:type="spellStart"/>
      <w:r w:rsidRPr="004C0F08">
        <w:rPr>
          <w:rFonts w:asciiTheme="minorHAnsi" w:eastAsia="Times New Roman" w:hAnsiTheme="minorHAnsi" w:cstheme="minorHAnsi"/>
          <w:u w:val="single"/>
        </w:rPr>
        <w:t>Ogólno</w:t>
      </w:r>
      <w:proofErr w:type="spellEnd"/>
      <w:r w:rsidRPr="004C0F08">
        <w:rPr>
          <w:rFonts w:asciiTheme="minorHAnsi" w:eastAsia="Times New Roman" w:hAnsiTheme="minorHAnsi" w:cstheme="minorHAnsi"/>
          <w:u w:val="single"/>
        </w:rPr>
        <w:t>-Organizacyjnego Pani Ilona Zawisza</w:t>
      </w:r>
      <w:r w:rsidRPr="004C0F08">
        <w:rPr>
          <w:rFonts w:asciiTheme="minorHAnsi" w:eastAsia="Times New Roman" w:hAnsiTheme="minorHAnsi" w:cstheme="minorHAnsi"/>
        </w:rPr>
        <w:t xml:space="preserve">. </w:t>
      </w:r>
    </w:p>
    <w:p w14:paraId="34397F07" w14:textId="77777777" w:rsidR="009756E8" w:rsidRPr="004C0F08" w:rsidRDefault="009756E8"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Bartosz Borkowski</w:t>
      </w:r>
    </w:p>
    <w:p w14:paraId="1FA5E450" w14:textId="77777777" w:rsidR="009756E8" w:rsidRPr="004C0F08" w:rsidRDefault="009756E8"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Przewodniczący Rady</w:t>
      </w:r>
    </w:p>
    <w:p w14:paraId="4EF52391" w14:textId="24B2104E" w:rsidR="009756E8" w:rsidRPr="004C0F08" w:rsidRDefault="009756E8" w:rsidP="004C0F08">
      <w:pPr>
        <w:spacing w:after="240"/>
        <w:rPr>
          <w:rFonts w:asciiTheme="minorHAnsi" w:eastAsia="Times New Roman" w:hAnsiTheme="minorHAnsi" w:cstheme="minorHAnsi"/>
        </w:rPr>
      </w:pPr>
      <w:r w:rsidRPr="004C0F08">
        <w:rPr>
          <w:rFonts w:asciiTheme="minorHAnsi" w:eastAsia="Times New Roman" w:hAnsiTheme="minorHAnsi" w:cstheme="minorHAnsi"/>
        </w:rPr>
        <w:t>Poinformował, że regulamin głosowania w wyborach ławników do sądów powszechnych został przekazany w załączniku do projektu uchwały.</w:t>
      </w:r>
      <w:r w:rsidR="003210FB" w:rsidRPr="004C0F08">
        <w:rPr>
          <w:rFonts w:asciiTheme="minorHAnsi" w:eastAsia="Times New Roman" w:hAnsiTheme="minorHAnsi" w:cstheme="minorHAnsi"/>
        </w:rPr>
        <w:t xml:space="preserve"> </w:t>
      </w:r>
    </w:p>
    <w:p w14:paraId="129F701E" w14:textId="15934CC7" w:rsidR="00926F4B" w:rsidRPr="004C0F08" w:rsidRDefault="00000000" w:rsidP="004C0F08">
      <w:pPr>
        <w:spacing w:after="240"/>
        <w:rPr>
          <w:rFonts w:asciiTheme="minorHAnsi" w:eastAsia="Times New Roman" w:hAnsiTheme="minorHAnsi" w:cstheme="minorHAnsi"/>
          <w:b/>
          <w:bCs/>
        </w:rPr>
      </w:pPr>
      <w:r w:rsidRPr="004C0F08">
        <w:rPr>
          <w:rFonts w:asciiTheme="minorHAnsi" w:eastAsia="Times New Roman" w:hAnsiTheme="minorHAnsi" w:cstheme="minorHAnsi"/>
          <w:b/>
          <w:bCs/>
          <w:u w:val="single"/>
        </w:rPr>
        <w:t>Głosowano w sprawie:</w:t>
      </w:r>
      <w:r w:rsidRPr="004C0F08">
        <w:rPr>
          <w:rFonts w:asciiTheme="minorHAnsi" w:eastAsia="Times New Roman" w:hAnsiTheme="minorHAnsi" w:cstheme="minorHAnsi"/>
        </w:rPr>
        <w:br/>
        <w:t xml:space="preserve">Podjęcie uchwały w sprawie ustalenia regulaminu głosowania w wyborach ławników do sądów powszechnych. </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Style w:val="Pogrubienie"/>
          <w:rFonts w:asciiTheme="minorHAnsi" w:eastAsia="Times New Roman" w:hAnsiTheme="minorHAnsi" w:cstheme="minorHAnsi"/>
          <w:u w:val="single"/>
        </w:rPr>
        <w:t>Wyniki głosowania</w:t>
      </w:r>
      <w:r w:rsidRPr="004C0F08">
        <w:rPr>
          <w:rFonts w:asciiTheme="minorHAnsi" w:eastAsia="Times New Roman" w:hAnsiTheme="minorHAnsi" w:cstheme="minorHAnsi"/>
        </w:rPr>
        <w:br/>
        <w:t>ZA: 12, PRZECIW: 0, WSTRZYMUJĘ SIĘ: 0, BRAK GŁOSU: 0, NIEOBECNI: 3</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Fonts w:asciiTheme="minorHAnsi" w:eastAsia="Times New Roman" w:hAnsiTheme="minorHAnsi" w:cstheme="minorHAnsi"/>
          <w:u w:val="single"/>
        </w:rPr>
        <w:t>Wyniki imienne:</w:t>
      </w:r>
      <w:r w:rsidRPr="004C0F08">
        <w:rPr>
          <w:rFonts w:asciiTheme="minorHAnsi" w:eastAsia="Times New Roman" w:hAnsiTheme="minorHAnsi" w:cstheme="minorHAnsi"/>
        </w:rPr>
        <w:br/>
        <w:t>ZA (12)</w:t>
      </w:r>
      <w:r w:rsidRPr="004C0F08">
        <w:rPr>
          <w:rFonts w:asciiTheme="minorHAnsi" w:eastAsia="Times New Roman" w:hAnsiTheme="minorHAnsi" w:cstheme="minorHAnsi"/>
        </w:rPr>
        <w:br/>
        <w:t xml:space="preserve">Bartosz Borkowski, Jacek Ciapała, Władysław Czerwiński, Małgorzata </w:t>
      </w:r>
      <w:proofErr w:type="spellStart"/>
      <w:r w:rsidRPr="004C0F08">
        <w:rPr>
          <w:rFonts w:asciiTheme="minorHAnsi" w:eastAsia="Times New Roman" w:hAnsiTheme="minorHAnsi" w:cstheme="minorHAnsi"/>
        </w:rPr>
        <w:t>Domosławska</w:t>
      </w:r>
      <w:proofErr w:type="spellEnd"/>
      <w:r w:rsidRPr="004C0F08">
        <w:rPr>
          <w:rFonts w:asciiTheme="minorHAnsi" w:eastAsia="Times New Roman" w:hAnsiTheme="minorHAnsi" w:cstheme="minorHAnsi"/>
        </w:rPr>
        <w:t xml:space="preserve">, Rafał Fogiel, Rafał </w:t>
      </w:r>
      <w:proofErr w:type="spellStart"/>
      <w:r w:rsidRPr="004C0F08">
        <w:rPr>
          <w:rFonts w:asciiTheme="minorHAnsi" w:eastAsia="Times New Roman" w:hAnsiTheme="minorHAnsi" w:cstheme="minorHAnsi"/>
        </w:rPr>
        <w:t>Kulbat</w:t>
      </w:r>
      <w:proofErr w:type="spellEnd"/>
      <w:r w:rsidRPr="004C0F08">
        <w:rPr>
          <w:rFonts w:asciiTheme="minorHAnsi" w:eastAsia="Times New Roman" w:hAnsiTheme="minorHAnsi" w:cstheme="minorHAnsi"/>
        </w:rPr>
        <w:t xml:space="preserve">, Grażyna Michalska, Jan Ratajczyk, Jarosław </w:t>
      </w:r>
      <w:proofErr w:type="spellStart"/>
      <w:r w:rsidRPr="004C0F08">
        <w:rPr>
          <w:rFonts w:asciiTheme="minorHAnsi" w:eastAsia="Times New Roman" w:hAnsiTheme="minorHAnsi" w:cstheme="minorHAnsi"/>
        </w:rPr>
        <w:t>Sarlej</w:t>
      </w:r>
      <w:proofErr w:type="spellEnd"/>
      <w:r w:rsidRPr="004C0F08">
        <w:rPr>
          <w:rFonts w:asciiTheme="minorHAnsi" w:eastAsia="Times New Roman" w:hAnsiTheme="minorHAnsi" w:cstheme="minorHAnsi"/>
        </w:rPr>
        <w:t>, Adam Stobiecki, Mariusz Szczęsny, Mirosław Włóka</w:t>
      </w:r>
      <w:r w:rsidRPr="004C0F08">
        <w:rPr>
          <w:rFonts w:asciiTheme="minorHAnsi" w:eastAsia="Times New Roman" w:hAnsiTheme="minorHAnsi" w:cstheme="minorHAnsi"/>
        </w:rPr>
        <w:br/>
        <w:t>NIEOBECNI (3)</w:t>
      </w:r>
      <w:r w:rsidRPr="004C0F08">
        <w:rPr>
          <w:rFonts w:asciiTheme="minorHAnsi" w:eastAsia="Times New Roman" w:hAnsiTheme="minorHAnsi" w:cstheme="minorHAnsi"/>
        </w:rPr>
        <w:br/>
        <w:t xml:space="preserve">Michał </w:t>
      </w:r>
      <w:proofErr w:type="spellStart"/>
      <w:r w:rsidRPr="004C0F08">
        <w:rPr>
          <w:rFonts w:asciiTheme="minorHAnsi" w:eastAsia="Times New Roman" w:hAnsiTheme="minorHAnsi" w:cstheme="minorHAnsi"/>
        </w:rPr>
        <w:t>Gaczkowski</w:t>
      </w:r>
      <w:proofErr w:type="spellEnd"/>
      <w:r w:rsidRPr="004C0F08">
        <w:rPr>
          <w:rFonts w:asciiTheme="minorHAnsi" w:eastAsia="Times New Roman" w:hAnsiTheme="minorHAnsi" w:cstheme="minorHAnsi"/>
        </w:rPr>
        <w:t>, Marcin Gadomski, Mariusz Zielonka</w:t>
      </w:r>
      <w:r w:rsidRPr="004C0F08">
        <w:rPr>
          <w:rFonts w:asciiTheme="minorHAnsi" w:eastAsia="Times New Roman" w:hAnsiTheme="minorHAnsi" w:cstheme="minorHAnsi"/>
        </w:rPr>
        <w:br/>
      </w:r>
    </w:p>
    <w:p w14:paraId="099CDEDB" w14:textId="77777777" w:rsidR="00926F4B" w:rsidRPr="004C0F08" w:rsidRDefault="00000000" w:rsidP="004C0F08">
      <w:pPr>
        <w:divId w:val="1410613280"/>
        <w:rPr>
          <w:rFonts w:asciiTheme="minorHAnsi" w:eastAsia="Times New Roman" w:hAnsiTheme="minorHAnsi" w:cstheme="minorHAnsi"/>
        </w:rPr>
      </w:pPr>
      <w:r w:rsidRPr="004C0F08">
        <w:rPr>
          <w:rFonts w:asciiTheme="minorHAnsi" w:eastAsia="Times New Roman" w:hAnsiTheme="minorHAnsi" w:cstheme="minorHAnsi"/>
          <w:b/>
          <w:bCs/>
        </w:rPr>
        <w:t>Uchwała nr LXVI/560/2023</w:t>
      </w:r>
    </w:p>
    <w:p w14:paraId="39BB4903" w14:textId="77777777" w:rsidR="009D0679" w:rsidRPr="004C0F08" w:rsidRDefault="009D0679" w:rsidP="004C0F08">
      <w:pPr>
        <w:spacing w:after="240"/>
        <w:rPr>
          <w:rFonts w:asciiTheme="minorHAnsi" w:eastAsia="Times New Roman" w:hAnsiTheme="minorHAnsi" w:cstheme="minorHAnsi"/>
        </w:rPr>
      </w:pPr>
    </w:p>
    <w:p w14:paraId="2968B15A" w14:textId="3B087021" w:rsidR="009D0679" w:rsidRPr="004C0F08" w:rsidRDefault="00000000" w:rsidP="00D313B2">
      <w:pPr>
        <w:spacing w:after="240"/>
        <w:jc w:val="center"/>
        <w:rPr>
          <w:rFonts w:asciiTheme="minorHAnsi" w:eastAsia="Times New Roman" w:hAnsiTheme="minorHAnsi" w:cstheme="minorHAnsi"/>
          <w:b/>
          <w:bCs/>
        </w:rPr>
      </w:pPr>
      <w:r w:rsidRPr="004C0F08">
        <w:rPr>
          <w:rFonts w:asciiTheme="minorHAnsi" w:eastAsia="Times New Roman" w:hAnsiTheme="minorHAnsi" w:cstheme="minorHAnsi"/>
          <w:b/>
          <w:bCs/>
        </w:rPr>
        <w:t xml:space="preserve">8. Podjęcie uchwały w sprawie trybu i sposobu powoływania oraz odwoływania członków Zespołu Interdyscyplinarnego ds. Przeciwdziałania Przemocy Domowej </w:t>
      </w:r>
      <w:r w:rsidR="00FE5B42" w:rsidRPr="004C0F08">
        <w:rPr>
          <w:rFonts w:asciiTheme="minorHAnsi" w:eastAsia="Times New Roman" w:hAnsiTheme="minorHAnsi" w:cstheme="minorHAnsi"/>
          <w:b/>
          <w:bCs/>
        </w:rPr>
        <w:br/>
      </w:r>
      <w:r w:rsidRPr="004C0F08">
        <w:rPr>
          <w:rFonts w:asciiTheme="minorHAnsi" w:eastAsia="Times New Roman" w:hAnsiTheme="minorHAnsi" w:cstheme="minorHAnsi"/>
          <w:b/>
          <w:bCs/>
        </w:rPr>
        <w:t xml:space="preserve">w Gminie Sulejów. </w:t>
      </w:r>
      <w:r w:rsidRPr="004C0F08">
        <w:rPr>
          <w:rFonts w:asciiTheme="minorHAnsi" w:eastAsia="Times New Roman" w:hAnsiTheme="minorHAnsi" w:cstheme="minorHAnsi"/>
          <w:b/>
          <w:bCs/>
        </w:rPr>
        <w:br/>
      </w:r>
    </w:p>
    <w:p w14:paraId="35CA394F" w14:textId="64C4772C" w:rsidR="009D0679" w:rsidRPr="004C0F08" w:rsidRDefault="009D0679" w:rsidP="004C0F08">
      <w:pPr>
        <w:spacing w:after="240"/>
        <w:rPr>
          <w:rFonts w:asciiTheme="minorHAnsi" w:eastAsia="Times New Roman" w:hAnsiTheme="minorHAnsi" w:cstheme="minorHAnsi"/>
          <w:u w:val="single"/>
        </w:rPr>
      </w:pPr>
      <w:r w:rsidRPr="004C0F08">
        <w:rPr>
          <w:rFonts w:asciiTheme="minorHAnsi" w:eastAsia="Times New Roman" w:hAnsiTheme="minorHAnsi" w:cstheme="minorHAnsi"/>
          <w:u w:val="single"/>
        </w:rPr>
        <w:t>Projekt uchwały w sprawie trybu i sposobu powoływania oraz odwoływania członków Zespołu Interdyscyplinarnego ds. Przeciwdziałania Przemocy Domowej w Gminie Sulejów przedstawiła Dyrektor Miejskiego Ośrodka Pomocy Społecznej Pani Agnieszka Sykus.</w:t>
      </w:r>
    </w:p>
    <w:p w14:paraId="5CD0E2EE" w14:textId="1CA6A9E3" w:rsidR="005A64A0" w:rsidRPr="004C0F08" w:rsidRDefault="005A64A0"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lastRenderedPageBreak/>
        <w:t>Adam Stobiecki</w:t>
      </w:r>
    </w:p>
    <w:p w14:paraId="0F6E1EA1" w14:textId="54D865AF" w:rsidR="005A64A0" w:rsidRPr="004C0F08" w:rsidRDefault="005A64A0"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04B7D8B9" w14:textId="2A9A7A6D" w:rsidR="005A64A0" w:rsidRPr="004C0F08" w:rsidRDefault="005A64A0" w:rsidP="004C0F08">
      <w:pPr>
        <w:spacing w:after="240"/>
        <w:rPr>
          <w:rFonts w:asciiTheme="minorHAnsi" w:eastAsia="Times New Roman" w:hAnsiTheme="minorHAnsi" w:cstheme="minorHAnsi"/>
        </w:rPr>
      </w:pPr>
      <w:r w:rsidRPr="004C0F08">
        <w:rPr>
          <w:rFonts w:asciiTheme="minorHAnsi" w:eastAsia="Times New Roman" w:hAnsiTheme="minorHAnsi" w:cstheme="minorHAnsi"/>
        </w:rPr>
        <w:t>Zapytał, na czym polegają zmiany wprowadzane w tej uchwale.</w:t>
      </w:r>
    </w:p>
    <w:p w14:paraId="05A018CB" w14:textId="4F62886B" w:rsidR="005A64A0" w:rsidRPr="004C0F08" w:rsidRDefault="005A64A0"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Agnieszka Sykus</w:t>
      </w:r>
    </w:p>
    <w:p w14:paraId="4958B564" w14:textId="770FB8E9" w:rsidR="005A64A0" w:rsidRPr="004C0F08" w:rsidRDefault="005A64A0"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Dyrektor Miejskiego Ośrodka Pomocy Społecznej w Sulejowie</w:t>
      </w:r>
    </w:p>
    <w:p w14:paraId="73BE58BE" w14:textId="4309CBEA" w:rsidR="005A64A0" w:rsidRPr="004C0F08" w:rsidRDefault="005A64A0" w:rsidP="004C0F08">
      <w:pPr>
        <w:rPr>
          <w:rFonts w:asciiTheme="minorHAnsi" w:eastAsia="Times New Roman" w:hAnsiTheme="minorHAnsi" w:cstheme="minorHAnsi"/>
        </w:rPr>
      </w:pPr>
      <w:r w:rsidRPr="004C0F08">
        <w:rPr>
          <w:rFonts w:asciiTheme="minorHAnsi" w:eastAsia="Times New Roman" w:hAnsiTheme="minorHAnsi" w:cstheme="minorHAnsi"/>
        </w:rPr>
        <w:t>Odpowiedziała, że zmian jest bardzo dużo. Zmienia się zupełnie, jest przemodelowana ustawa</w:t>
      </w:r>
      <w:r w:rsidR="000125F2" w:rsidRPr="004C0F08">
        <w:rPr>
          <w:rFonts w:asciiTheme="minorHAnsi" w:eastAsia="Times New Roman" w:hAnsiTheme="minorHAnsi" w:cstheme="minorHAnsi"/>
        </w:rPr>
        <w:t xml:space="preserve">, zmieniła się nawet nazwa ustawy z </w:t>
      </w:r>
      <w:r w:rsidR="00614A2B" w:rsidRPr="004C0F08">
        <w:rPr>
          <w:rFonts w:asciiTheme="minorHAnsi" w:eastAsia="Times New Roman" w:hAnsiTheme="minorHAnsi" w:cstheme="minorHAnsi"/>
        </w:rPr>
        <w:t>U</w:t>
      </w:r>
      <w:r w:rsidR="000125F2" w:rsidRPr="004C0F08">
        <w:rPr>
          <w:rFonts w:asciiTheme="minorHAnsi" w:eastAsia="Times New Roman" w:hAnsiTheme="minorHAnsi" w:cstheme="minorHAnsi"/>
        </w:rPr>
        <w:t xml:space="preserve">stawy o przeciwdziałaniu przemocy w rodzinie, na </w:t>
      </w:r>
      <w:r w:rsidR="00614A2B" w:rsidRPr="004C0F08">
        <w:rPr>
          <w:rFonts w:asciiTheme="minorHAnsi" w:eastAsia="Times New Roman" w:hAnsiTheme="minorHAnsi" w:cstheme="minorHAnsi"/>
        </w:rPr>
        <w:t>U</w:t>
      </w:r>
      <w:r w:rsidR="000125F2" w:rsidRPr="004C0F08">
        <w:rPr>
          <w:rFonts w:asciiTheme="minorHAnsi" w:eastAsia="Times New Roman" w:hAnsiTheme="minorHAnsi" w:cstheme="minorHAnsi"/>
        </w:rPr>
        <w:t>stawę o przeciwdziałaniu przemocy domowej</w:t>
      </w:r>
      <w:r w:rsidRPr="004C0F08">
        <w:rPr>
          <w:rFonts w:asciiTheme="minorHAnsi" w:eastAsia="Times New Roman" w:hAnsiTheme="minorHAnsi" w:cstheme="minorHAnsi"/>
        </w:rPr>
        <w:t xml:space="preserve">. 22 czerwca 2023 r. weszła w życie znowelizowana Ustawa o przeciwdziałaniu przemocy domowej. </w:t>
      </w:r>
      <w:r w:rsidR="000F61F1" w:rsidRPr="004C0F08">
        <w:rPr>
          <w:rFonts w:asciiTheme="minorHAnsi" w:eastAsia="Times New Roman" w:hAnsiTheme="minorHAnsi" w:cstheme="minorHAnsi"/>
        </w:rPr>
        <w:t xml:space="preserve">Nie później niż w terminie </w:t>
      </w:r>
      <w:r w:rsidR="00D313B2">
        <w:rPr>
          <w:rFonts w:asciiTheme="minorHAnsi" w:eastAsia="Times New Roman" w:hAnsiTheme="minorHAnsi" w:cstheme="minorHAnsi"/>
        </w:rPr>
        <w:br/>
      </w:r>
      <w:r w:rsidRPr="004C0F08">
        <w:rPr>
          <w:rFonts w:asciiTheme="minorHAnsi" w:eastAsia="Times New Roman" w:hAnsiTheme="minorHAnsi" w:cstheme="minorHAnsi"/>
        </w:rPr>
        <w:t>3 miesiące</w:t>
      </w:r>
      <w:r w:rsidR="000F61F1" w:rsidRPr="004C0F08">
        <w:rPr>
          <w:rFonts w:asciiTheme="minorHAnsi" w:eastAsia="Times New Roman" w:hAnsiTheme="minorHAnsi" w:cstheme="minorHAnsi"/>
        </w:rPr>
        <w:t xml:space="preserve"> od wejścia w życie ustawy, musimy powołać nowe zespoły interdyscyplinarne</w:t>
      </w:r>
      <w:r w:rsidR="006410CA" w:rsidRPr="004C0F08">
        <w:rPr>
          <w:rFonts w:asciiTheme="minorHAnsi" w:eastAsia="Times New Roman" w:hAnsiTheme="minorHAnsi" w:cstheme="minorHAnsi"/>
        </w:rPr>
        <w:t xml:space="preserve"> </w:t>
      </w:r>
      <w:r w:rsidR="00D313B2">
        <w:rPr>
          <w:rFonts w:asciiTheme="minorHAnsi" w:eastAsia="Times New Roman" w:hAnsiTheme="minorHAnsi" w:cstheme="minorHAnsi"/>
        </w:rPr>
        <w:br/>
      </w:r>
      <w:r w:rsidR="006410CA" w:rsidRPr="004C0F08">
        <w:rPr>
          <w:rFonts w:asciiTheme="minorHAnsi" w:eastAsia="Times New Roman" w:hAnsiTheme="minorHAnsi" w:cstheme="minorHAnsi"/>
        </w:rPr>
        <w:t>i wprowadzić zmiany</w:t>
      </w:r>
      <w:r w:rsidR="000F61F1" w:rsidRPr="004C0F08">
        <w:rPr>
          <w:rFonts w:asciiTheme="minorHAnsi" w:eastAsia="Times New Roman" w:hAnsiTheme="minorHAnsi" w:cstheme="minorHAnsi"/>
        </w:rPr>
        <w:t xml:space="preserve">. </w:t>
      </w:r>
      <w:r w:rsidRPr="004C0F08">
        <w:rPr>
          <w:rFonts w:asciiTheme="minorHAnsi" w:eastAsia="Times New Roman" w:hAnsiTheme="minorHAnsi" w:cstheme="minorHAnsi"/>
        </w:rPr>
        <w:t xml:space="preserve">W ustawie tej wprowadzono nowe zjawiska jak np. przemoc ekonomiczna, cyberprzemoc. </w:t>
      </w:r>
      <w:r w:rsidR="006410CA" w:rsidRPr="004C0F08">
        <w:rPr>
          <w:rFonts w:asciiTheme="minorHAnsi" w:eastAsia="Times New Roman" w:hAnsiTheme="minorHAnsi" w:cstheme="minorHAnsi"/>
        </w:rPr>
        <w:t>Zmiany są konieczne</w:t>
      </w:r>
      <w:r w:rsidR="003A7639" w:rsidRPr="004C0F08">
        <w:rPr>
          <w:rFonts w:asciiTheme="minorHAnsi" w:eastAsia="Times New Roman" w:hAnsiTheme="minorHAnsi" w:cstheme="minorHAnsi"/>
        </w:rPr>
        <w:t xml:space="preserve"> w związku z nowelizacją ustawy</w:t>
      </w:r>
      <w:r w:rsidR="006410CA" w:rsidRPr="004C0F08">
        <w:rPr>
          <w:rFonts w:asciiTheme="minorHAnsi" w:eastAsia="Times New Roman" w:hAnsiTheme="minorHAnsi" w:cstheme="minorHAnsi"/>
        </w:rPr>
        <w:t xml:space="preserve"> w każdej gminie w Polsce. </w:t>
      </w:r>
    </w:p>
    <w:p w14:paraId="2D6FA369" w14:textId="77777777" w:rsidR="005A64A0" w:rsidRPr="004C0F08" w:rsidRDefault="005A64A0" w:rsidP="004C0F08">
      <w:pPr>
        <w:rPr>
          <w:rFonts w:asciiTheme="minorHAnsi" w:eastAsia="Times New Roman" w:hAnsiTheme="minorHAnsi" w:cstheme="minorHAnsi"/>
        </w:rPr>
      </w:pPr>
    </w:p>
    <w:p w14:paraId="621E34A0" w14:textId="69E0A859" w:rsidR="00926F4B" w:rsidRPr="00D313B2" w:rsidRDefault="00000000" w:rsidP="004C0F08">
      <w:pPr>
        <w:spacing w:after="240"/>
        <w:rPr>
          <w:rFonts w:asciiTheme="minorHAnsi" w:eastAsia="Times New Roman" w:hAnsiTheme="minorHAnsi" w:cstheme="minorHAnsi"/>
          <w:u w:val="single"/>
        </w:rPr>
      </w:pPr>
      <w:r w:rsidRPr="004C0F08">
        <w:rPr>
          <w:rFonts w:asciiTheme="minorHAnsi" w:eastAsia="Times New Roman" w:hAnsiTheme="minorHAnsi" w:cstheme="minorHAnsi"/>
          <w:b/>
          <w:bCs/>
          <w:u w:val="single"/>
        </w:rPr>
        <w:t>Głosowano w sprawie:</w:t>
      </w:r>
      <w:r w:rsidRPr="004C0F08">
        <w:rPr>
          <w:rFonts w:asciiTheme="minorHAnsi" w:eastAsia="Times New Roman" w:hAnsiTheme="minorHAnsi" w:cstheme="minorHAnsi"/>
        </w:rPr>
        <w:br/>
        <w:t xml:space="preserve">Podjęcie uchwały w sprawie trybu i sposobu powoływania oraz odwoływania członków Zespołu Interdyscyplinarnego ds. Przeciwdziałania Przemocy Domowej w Gminie Sulejów. </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Style w:val="Pogrubienie"/>
          <w:rFonts w:asciiTheme="minorHAnsi" w:eastAsia="Times New Roman" w:hAnsiTheme="minorHAnsi" w:cstheme="minorHAnsi"/>
          <w:u w:val="single"/>
        </w:rPr>
        <w:t>Wyniki głosowania</w:t>
      </w:r>
      <w:r w:rsidRPr="004C0F08">
        <w:rPr>
          <w:rFonts w:asciiTheme="minorHAnsi" w:eastAsia="Times New Roman" w:hAnsiTheme="minorHAnsi" w:cstheme="minorHAnsi"/>
        </w:rPr>
        <w:br/>
        <w:t>ZA: 12, PRZECIW: 0, WSTRZYMUJĘ SIĘ: 0, BRAK GŁOSU: 0, NIEOBECNI: 3</w:t>
      </w: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Fonts w:asciiTheme="minorHAnsi" w:eastAsia="Times New Roman" w:hAnsiTheme="minorHAnsi" w:cstheme="minorHAnsi"/>
          <w:u w:val="single"/>
        </w:rPr>
        <w:t>Wyniki imienne:</w:t>
      </w:r>
      <w:r w:rsidRPr="004C0F08">
        <w:rPr>
          <w:rFonts w:asciiTheme="minorHAnsi" w:eastAsia="Times New Roman" w:hAnsiTheme="minorHAnsi" w:cstheme="minorHAnsi"/>
        </w:rPr>
        <w:br/>
        <w:t>ZA (12)</w:t>
      </w:r>
      <w:r w:rsidRPr="004C0F08">
        <w:rPr>
          <w:rFonts w:asciiTheme="minorHAnsi" w:eastAsia="Times New Roman" w:hAnsiTheme="minorHAnsi" w:cstheme="minorHAnsi"/>
        </w:rPr>
        <w:br/>
        <w:t xml:space="preserve">Bartosz Borkowski, Jacek Ciapała, Władysław Czerwiński, Małgorzata </w:t>
      </w:r>
      <w:proofErr w:type="spellStart"/>
      <w:r w:rsidRPr="004C0F08">
        <w:rPr>
          <w:rFonts w:asciiTheme="minorHAnsi" w:eastAsia="Times New Roman" w:hAnsiTheme="minorHAnsi" w:cstheme="minorHAnsi"/>
        </w:rPr>
        <w:t>Domosławska</w:t>
      </w:r>
      <w:proofErr w:type="spellEnd"/>
      <w:r w:rsidRPr="004C0F08">
        <w:rPr>
          <w:rFonts w:asciiTheme="minorHAnsi" w:eastAsia="Times New Roman" w:hAnsiTheme="minorHAnsi" w:cstheme="minorHAnsi"/>
        </w:rPr>
        <w:t xml:space="preserve">, Rafał Fogiel, Rafał </w:t>
      </w:r>
      <w:proofErr w:type="spellStart"/>
      <w:r w:rsidRPr="004C0F08">
        <w:rPr>
          <w:rFonts w:asciiTheme="minorHAnsi" w:eastAsia="Times New Roman" w:hAnsiTheme="minorHAnsi" w:cstheme="minorHAnsi"/>
        </w:rPr>
        <w:t>Kulbat</w:t>
      </w:r>
      <w:proofErr w:type="spellEnd"/>
      <w:r w:rsidRPr="004C0F08">
        <w:rPr>
          <w:rFonts w:asciiTheme="minorHAnsi" w:eastAsia="Times New Roman" w:hAnsiTheme="minorHAnsi" w:cstheme="minorHAnsi"/>
        </w:rPr>
        <w:t xml:space="preserve">, Grażyna Michalska, Jan Ratajczyk, Jarosław </w:t>
      </w:r>
      <w:proofErr w:type="spellStart"/>
      <w:r w:rsidRPr="004C0F08">
        <w:rPr>
          <w:rFonts w:asciiTheme="minorHAnsi" w:eastAsia="Times New Roman" w:hAnsiTheme="minorHAnsi" w:cstheme="minorHAnsi"/>
        </w:rPr>
        <w:t>Sarlej</w:t>
      </w:r>
      <w:proofErr w:type="spellEnd"/>
      <w:r w:rsidRPr="004C0F08">
        <w:rPr>
          <w:rFonts w:asciiTheme="minorHAnsi" w:eastAsia="Times New Roman" w:hAnsiTheme="minorHAnsi" w:cstheme="minorHAnsi"/>
        </w:rPr>
        <w:t>, Adam Stobiecki, Mariusz Szczęsny, Mirosław Włóka</w:t>
      </w:r>
      <w:r w:rsidRPr="004C0F08">
        <w:rPr>
          <w:rFonts w:asciiTheme="minorHAnsi" w:eastAsia="Times New Roman" w:hAnsiTheme="minorHAnsi" w:cstheme="minorHAnsi"/>
        </w:rPr>
        <w:br/>
        <w:t>NIEOBECNI (3)</w:t>
      </w:r>
      <w:r w:rsidRPr="004C0F08">
        <w:rPr>
          <w:rFonts w:asciiTheme="minorHAnsi" w:eastAsia="Times New Roman" w:hAnsiTheme="minorHAnsi" w:cstheme="minorHAnsi"/>
        </w:rPr>
        <w:br/>
        <w:t xml:space="preserve">Michał </w:t>
      </w:r>
      <w:proofErr w:type="spellStart"/>
      <w:r w:rsidRPr="004C0F08">
        <w:rPr>
          <w:rFonts w:asciiTheme="minorHAnsi" w:eastAsia="Times New Roman" w:hAnsiTheme="minorHAnsi" w:cstheme="minorHAnsi"/>
        </w:rPr>
        <w:t>Gaczkowski</w:t>
      </w:r>
      <w:proofErr w:type="spellEnd"/>
      <w:r w:rsidRPr="004C0F08">
        <w:rPr>
          <w:rFonts w:asciiTheme="minorHAnsi" w:eastAsia="Times New Roman" w:hAnsiTheme="minorHAnsi" w:cstheme="minorHAnsi"/>
        </w:rPr>
        <w:t>, Marcin Gadomski, Mariusz Zielonka</w:t>
      </w:r>
      <w:r w:rsidRPr="004C0F08">
        <w:rPr>
          <w:rFonts w:asciiTheme="minorHAnsi" w:eastAsia="Times New Roman" w:hAnsiTheme="minorHAnsi" w:cstheme="minorHAnsi"/>
        </w:rPr>
        <w:br/>
      </w:r>
    </w:p>
    <w:p w14:paraId="3BD5B963" w14:textId="77777777" w:rsidR="00926F4B" w:rsidRPr="004C0F08" w:rsidRDefault="00000000" w:rsidP="004C0F08">
      <w:pPr>
        <w:divId w:val="643314049"/>
        <w:rPr>
          <w:rFonts w:asciiTheme="minorHAnsi" w:eastAsia="Times New Roman" w:hAnsiTheme="minorHAnsi" w:cstheme="minorHAnsi"/>
        </w:rPr>
      </w:pPr>
      <w:r w:rsidRPr="004C0F08">
        <w:rPr>
          <w:rFonts w:asciiTheme="minorHAnsi" w:eastAsia="Times New Roman" w:hAnsiTheme="minorHAnsi" w:cstheme="minorHAnsi"/>
          <w:b/>
          <w:bCs/>
        </w:rPr>
        <w:t>Uchwała nr LXVI/561/2023</w:t>
      </w:r>
    </w:p>
    <w:p w14:paraId="74E2CE4D" w14:textId="77777777" w:rsidR="009D0679" w:rsidRPr="004C0F08" w:rsidRDefault="009D0679" w:rsidP="004C0F08">
      <w:pPr>
        <w:spacing w:after="240"/>
        <w:rPr>
          <w:rFonts w:asciiTheme="minorHAnsi" w:eastAsia="Times New Roman" w:hAnsiTheme="minorHAnsi" w:cstheme="minorHAnsi"/>
        </w:rPr>
      </w:pPr>
    </w:p>
    <w:p w14:paraId="4305A528" w14:textId="77777777" w:rsidR="009D0679" w:rsidRPr="004C0F08" w:rsidRDefault="00000000" w:rsidP="00D313B2">
      <w:pPr>
        <w:spacing w:after="240"/>
        <w:jc w:val="center"/>
        <w:rPr>
          <w:rFonts w:asciiTheme="minorHAnsi" w:eastAsia="Times New Roman" w:hAnsiTheme="minorHAnsi" w:cstheme="minorHAnsi"/>
          <w:b/>
          <w:bCs/>
        </w:rPr>
      </w:pPr>
      <w:r w:rsidRPr="004C0F08">
        <w:rPr>
          <w:rFonts w:asciiTheme="minorHAnsi" w:eastAsia="Times New Roman" w:hAnsiTheme="minorHAnsi" w:cstheme="minorHAnsi"/>
          <w:b/>
          <w:bCs/>
        </w:rPr>
        <w:t>9. Sprawy różne.</w:t>
      </w:r>
    </w:p>
    <w:p w14:paraId="4D070E64" w14:textId="77777777" w:rsidR="009D0679" w:rsidRPr="004C0F08" w:rsidRDefault="00C60B29" w:rsidP="004C0F08">
      <w:pPr>
        <w:rPr>
          <w:rFonts w:asciiTheme="minorHAnsi" w:eastAsia="Times New Roman" w:hAnsiTheme="minorHAnsi" w:cstheme="minorHAnsi"/>
          <w:b/>
          <w:bCs/>
        </w:rPr>
      </w:pPr>
      <w:r w:rsidRPr="004C0F08">
        <w:rPr>
          <w:rFonts w:asciiTheme="minorHAnsi" w:eastAsia="Times New Roman" w:hAnsiTheme="minorHAnsi" w:cstheme="minorHAnsi"/>
          <w:b/>
          <w:bCs/>
          <w:u w:val="single"/>
        </w:rPr>
        <w:t>Przewodniczący Rady</w:t>
      </w:r>
    </w:p>
    <w:p w14:paraId="52268D7B" w14:textId="21296B53" w:rsidR="00C60B29" w:rsidRPr="004C0F08" w:rsidRDefault="00C60B2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Bartosz Borkowski</w:t>
      </w:r>
    </w:p>
    <w:p w14:paraId="52C691A0" w14:textId="5146E2DC" w:rsidR="00126744" w:rsidRPr="004C0F08" w:rsidRDefault="00126744" w:rsidP="004C0F08">
      <w:pPr>
        <w:rPr>
          <w:rFonts w:asciiTheme="minorHAnsi" w:eastAsia="Times New Roman" w:hAnsiTheme="minorHAnsi" w:cstheme="minorHAnsi"/>
        </w:rPr>
      </w:pPr>
      <w:r w:rsidRPr="004C0F08">
        <w:rPr>
          <w:rFonts w:asciiTheme="minorHAnsi" w:eastAsia="Times New Roman" w:hAnsiTheme="minorHAnsi" w:cstheme="minorHAnsi"/>
        </w:rPr>
        <w:t>Przekazał dwa zaproszenia:</w:t>
      </w:r>
    </w:p>
    <w:p w14:paraId="0CAF6862" w14:textId="6AA73E17" w:rsidR="00126744" w:rsidRPr="004C0F08" w:rsidRDefault="001A743D" w:rsidP="004C0F08">
      <w:pPr>
        <w:pStyle w:val="Akapitzlist"/>
        <w:numPr>
          <w:ilvl w:val="0"/>
          <w:numId w:val="2"/>
        </w:numPr>
        <w:rPr>
          <w:rFonts w:asciiTheme="minorHAnsi" w:eastAsia="Times New Roman" w:hAnsiTheme="minorHAnsi" w:cstheme="minorHAnsi"/>
        </w:rPr>
      </w:pPr>
      <w:r w:rsidRPr="004C0F08">
        <w:rPr>
          <w:rFonts w:asciiTheme="minorHAnsi" w:eastAsia="Times New Roman" w:hAnsiTheme="minorHAnsi" w:cstheme="minorHAnsi"/>
        </w:rPr>
        <w:t xml:space="preserve">zaproszenie od OSP Sulejów – Podklasztorze na obchody 55-lecia istnienia – </w:t>
      </w:r>
      <w:r w:rsidRPr="004C0F08">
        <w:rPr>
          <w:rFonts w:asciiTheme="minorHAnsi" w:eastAsia="Times New Roman" w:hAnsiTheme="minorHAnsi" w:cstheme="minorHAnsi"/>
        </w:rPr>
        <w:br/>
        <w:t>3 września 2023 r. o godz. 11:00</w:t>
      </w:r>
      <w:r w:rsidR="00D313B2">
        <w:rPr>
          <w:rFonts w:asciiTheme="minorHAnsi" w:eastAsia="Times New Roman" w:hAnsiTheme="minorHAnsi" w:cstheme="minorHAnsi"/>
        </w:rPr>
        <w:t>,</w:t>
      </w:r>
    </w:p>
    <w:p w14:paraId="26C9E794" w14:textId="11B1FA06" w:rsidR="001A743D" w:rsidRPr="004C0F08" w:rsidRDefault="001A743D" w:rsidP="004C0F08">
      <w:pPr>
        <w:pStyle w:val="Akapitzlist"/>
        <w:numPr>
          <w:ilvl w:val="0"/>
          <w:numId w:val="2"/>
        </w:numPr>
        <w:rPr>
          <w:rFonts w:asciiTheme="minorHAnsi" w:eastAsia="Times New Roman" w:hAnsiTheme="minorHAnsi" w:cstheme="minorHAnsi"/>
        </w:rPr>
      </w:pPr>
      <w:r w:rsidRPr="004C0F08">
        <w:rPr>
          <w:rFonts w:asciiTheme="minorHAnsi" w:eastAsia="Times New Roman" w:hAnsiTheme="minorHAnsi" w:cstheme="minorHAnsi"/>
        </w:rPr>
        <w:t xml:space="preserve">zaproszenie od Zarządu MGKS Skalnik Sulejów na festyn rodzinny „Skalnik dla pokoleń. Razem możemy więcej”. Jest to jedna z cyklu imprez z okazji 75-lecia Klubu – 6 sierpnia o godz. 13:00 na stadionie OSIR przy ul. Błonie. </w:t>
      </w:r>
    </w:p>
    <w:p w14:paraId="4280D032" w14:textId="77777777" w:rsidR="001A743D" w:rsidRPr="004C0F08" w:rsidRDefault="001A743D" w:rsidP="004C0F08">
      <w:pPr>
        <w:rPr>
          <w:rFonts w:asciiTheme="minorHAnsi" w:eastAsia="Times New Roman" w:hAnsiTheme="minorHAnsi" w:cstheme="minorHAnsi"/>
        </w:rPr>
      </w:pPr>
    </w:p>
    <w:p w14:paraId="2C0E9468" w14:textId="2B2C6897" w:rsidR="00C60B29" w:rsidRPr="004C0F08" w:rsidRDefault="001A743D" w:rsidP="004C0F08">
      <w:pPr>
        <w:rPr>
          <w:rFonts w:asciiTheme="minorHAnsi" w:eastAsia="Times New Roman" w:hAnsiTheme="minorHAnsi" w:cstheme="minorHAnsi"/>
          <w:b/>
          <w:bCs/>
        </w:rPr>
      </w:pPr>
      <w:r w:rsidRPr="004C0F08">
        <w:rPr>
          <w:rFonts w:asciiTheme="minorHAnsi" w:eastAsia="Times New Roman" w:hAnsiTheme="minorHAnsi" w:cstheme="minorHAnsi"/>
          <w:b/>
          <w:bCs/>
        </w:rPr>
        <w:t>Przewodniczący Rady Pan Bartosz Borkowski z</w:t>
      </w:r>
      <w:r w:rsidR="00C60B29" w:rsidRPr="004C0F08">
        <w:rPr>
          <w:rFonts w:asciiTheme="minorHAnsi" w:eastAsia="Times New Roman" w:hAnsiTheme="minorHAnsi" w:cstheme="minorHAnsi"/>
          <w:b/>
          <w:bCs/>
        </w:rPr>
        <w:t>apytał, czy ktoś chciałby złożyć interpelację na piśmie.</w:t>
      </w:r>
    </w:p>
    <w:p w14:paraId="466022C3" w14:textId="77777777" w:rsidR="00C60B29" w:rsidRPr="004C0F08" w:rsidRDefault="00C60B29" w:rsidP="004C0F08">
      <w:pPr>
        <w:rPr>
          <w:rFonts w:asciiTheme="minorHAnsi" w:eastAsia="Times New Roman" w:hAnsiTheme="minorHAnsi" w:cstheme="minorHAnsi"/>
          <w:b/>
          <w:bCs/>
        </w:rPr>
      </w:pPr>
    </w:p>
    <w:p w14:paraId="71226987" w14:textId="77777777" w:rsidR="00C60B29" w:rsidRPr="004C0F08" w:rsidRDefault="00C60B29" w:rsidP="004C0F08">
      <w:pPr>
        <w:rPr>
          <w:rFonts w:asciiTheme="minorHAnsi" w:eastAsia="Times New Roman" w:hAnsiTheme="minorHAnsi" w:cstheme="minorHAnsi"/>
          <w:b/>
          <w:bCs/>
        </w:rPr>
      </w:pPr>
      <w:r w:rsidRPr="004C0F08">
        <w:rPr>
          <w:rFonts w:asciiTheme="minorHAnsi" w:eastAsia="Times New Roman" w:hAnsiTheme="minorHAnsi" w:cstheme="minorHAnsi"/>
          <w:b/>
          <w:bCs/>
        </w:rPr>
        <w:lastRenderedPageBreak/>
        <w:t>Radni nie złożyli interpelacji.</w:t>
      </w:r>
    </w:p>
    <w:p w14:paraId="50376650" w14:textId="77777777" w:rsidR="00C60B29" w:rsidRPr="004C0F08" w:rsidRDefault="00C60B29" w:rsidP="004C0F08">
      <w:pPr>
        <w:rPr>
          <w:rFonts w:asciiTheme="minorHAnsi" w:eastAsia="Times New Roman" w:hAnsiTheme="minorHAnsi" w:cstheme="minorHAnsi"/>
        </w:rPr>
      </w:pPr>
    </w:p>
    <w:p w14:paraId="51D81555" w14:textId="77777777" w:rsidR="001A743D" w:rsidRPr="004C0F08" w:rsidRDefault="00C60B29" w:rsidP="004C0F08">
      <w:pPr>
        <w:rPr>
          <w:rFonts w:asciiTheme="minorHAnsi" w:eastAsia="Times New Roman" w:hAnsiTheme="minorHAnsi" w:cstheme="minorHAnsi"/>
        </w:rPr>
      </w:pPr>
      <w:r w:rsidRPr="004C0F08">
        <w:rPr>
          <w:rFonts w:asciiTheme="minorHAnsi" w:eastAsia="Times New Roman" w:hAnsiTheme="minorHAnsi" w:cstheme="minorHAnsi"/>
          <w:b/>
          <w:bCs/>
        </w:rPr>
        <w:t>Wnioski i sprawy różne</w:t>
      </w:r>
      <w:r w:rsidRPr="004C0F08">
        <w:rPr>
          <w:rFonts w:asciiTheme="minorHAnsi" w:eastAsia="Times New Roman" w:hAnsiTheme="minorHAnsi" w:cstheme="minorHAnsi"/>
        </w:rPr>
        <w:t>:</w:t>
      </w:r>
      <w:r w:rsidRPr="004C0F08">
        <w:rPr>
          <w:rFonts w:asciiTheme="minorHAnsi" w:eastAsia="Times New Roman" w:hAnsiTheme="minorHAnsi" w:cstheme="minorHAnsi"/>
        </w:rPr>
        <w:br/>
      </w:r>
    </w:p>
    <w:p w14:paraId="37260565" w14:textId="77777777" w:rsidR="001A743D" w:rsidRPr="004C0F08" w:rsidRDefault="00C60B2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 xml:space="preserve">Jarosław </w:t>
      </w:r>
      <w:proofErr w:type="spellStart"/>
      <w:r w:rsidRPr="004C0F08">
        <w:rPr>
          <w:rFonts w:asciiTheme="minorHAnsi" w:eastAsia="Times New Roman" w:hAnsiTheme="minorHAnsi" w:cstheme="minorHAnsi"/>
          <w:b/>
          <w:bCs/>
          <w:u w:val="single"/>
        </w:rPr>
        <w:t>Sarlej</w:t>
      </w:r>
      <w:proofErr w:type="spellEnd"/>
    </w:p>
    <w:p w14:paraId="618D6DCE" w14:textId="77777777" w:rsidR="001A743D" w:rsidRPr="004C0F08" w:rsidRDefault="001A743D"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4DA986BA" w14:textId="1FAAF3AA" w:rsidR="001A743D" w:rsidRPr="004C0F08" w:rsidRDefault="00820F38" w:rsidP="004C0F08">
      <w:pPr>
        <w:rPr>
          <w:rFonts w:asciiTheme="minorHAnsi" w:eastAsia="Times New Roman" w:hAnsiTheme="minorHAnsi" w:cstheme="minorHAnsi"/>
        </w:rPr>
      </w:pPr>
      <w:r w:rsidRPr="004C0F08">
        <w:rPr>
          <w:rFonts w:asciiTheme="minorHAnsi" w:eastAsia="Times New Roman" w:hAnsiTheme="minorHAnsi" w:cstheme="minorHAnsi"/>
        </w:rPr>
        <w:t xml:space="preserve">Skierował pytanie do inspektora Piotra Łaszka dotyczące obrębu we Włodzimierzowie </w:t>
      </w:r>
      <w:r w:rsidRPr="004C0F08">
        <w:rPr>
          <w:rFonts w:asciiTheme="minorHAnsi" w:eastAsia="Times New Roman" w:hAnsiTheme="minorHAnsi" w:cstheme="minorHAnsi"/>
        </w:rPr>
        <w:br/>
        <w:t xml:space="preserve">w związku z pytaniem mieszkańców gminy. Na tym terenie jest plan zagospodarowania przestrzennego. Są tam tereny leśne. W sąsiedztwie znajdują się domy, które przed laty wybudowano. Ludzie, którzy posiadają tam działki, mają działki o ewidencji LS i dopytują co mogą zrobić - czy istnieje jakakolwiek droga, żeby mogli wnioskować o zniesienie kategorii </w:t>
      </w:r>
      <w:r w:rsidR="00720E88">
        <w:rPr>
          <w:rFonts w:asciiTheme="minorHAnsi" w:eastAsia="Times New Roman" w:hAnsiTheme="minorHAnsi" w:cstheme="minorHAnsi"/>
        </w:rPr>
        <w:br/>
      </w:r>
      <w:r w:rsidRPr="004C0F08">
        <w:rPr>
          <w:rFonts w:asciiTheme="minorHAnsi" w:eastAsia="Times New Roman" w:hAnsiTheme="minorHAnsi" w:cstheme="minorHAnsi"/>
        </w:rPr>
        <w:t xml:space="preserve">LS na rzecz np. budowy, ponieważ w niedalekim sąsiedztwie są domy. </w:t>
      </w:r>
    </w:p>
    <w:p w14:paraId="0F5871EB" w14:textId="77777777" w:rsidR="00820F38" w:rsidRPr="004C0F08" w:rsidRDefault="00820F38" w:rsidP="004C0F08">
      <w:pPr>
        <w:rPr>
          <w:rFonts w:asciiTheme="minorHAnsi" w:eastAsia="Times New Roman" w:hAnsiTheme="minorHAnsi" w:cstheme="minorHAnsi"/>
        </w:rPr>
      </w:pPr>
    </w:p>
    <w:p w14:paraId="3DFB7F58" w14:textId="6730D97B" w:rsidR="00820F38" w:rsidRPr="004C0F08" w:rsidRDefault="00820F38"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1C40CFDB" w14:textId="5A65EE36" w:rsidR="00820F38" w:rsidRPr="004C0F08" w:rsidRDefault="00820F38"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1E6C0F95" w14:textId="7C528145" w:rsidR="001A743D" w:rsidRPr="004C0F08" w:rsidRDefault="00FE4B93" w:rsidP="004C0F08">
      <w:pPr>
        <w:rPr>
          <w:rFonts w:asciiTheme="minorHAnsi" w:eastAsia="Times New Roman" w:hAnsiTheme="minorHAnsi" w:cstheme="minorHAnsi"/>
        </w:rPr>
      </w:pPr>
      <w:r w:rsidRPr="004C0F08">
        <w:rPr>
          <w:rFonts w:asciiTheme="minorHAnsi" w:eastAsia="Times New Roman" w:hAnsiTheme="minorHAnsi" w:cstheme="minorHAnsi"/>
        </w:rPr>
        <w:t>Odpowiedział, że grunty leśne podlegają ochronie zgodnie z ustaw</w:t>
      </w:r>
      <w:r w:rsidR="00D2783A" w:rsidRPr="004C0F08">
        <w:rPr>
          <w:rFonts w:asciiTheme="minorHAnsi" w:eastAsia="Times New Roman" w:hAnsiTheme="minorHAnsi" w:cstheme="minorHAnsi"/>
        </w:rPr>
        <w:t>ą</w:t>
      </w:r>
      <w:r w:rsidRPr="004C0F08">
        <w:rPr>
          <w:rFonts w:asciiTheme="minorHAnsi" w:eastAsia="Times New Roman" w:hAnsiTheme="minorHAnsi" w:cstheme="minorHAnsi"/>
        </w:rPr>
        <w:t xml:space="preserve"> o ochronie gruntów rolnych i leśnych. Zmiana ich przeznaczenia w chwili obecnej wymaga uchwalenia miejscowego planu zagospodarowania przestrzennego</w:t>
      </w:r>
      <w:r w:rsidR="00D2783A" w:rsidRPr="004C0F08">
        <w:rPr>
          <w:rFonts w:asciiTheme="minorHAnsi" w:eastAsia="Times New Roman" w:hAnsiTheme="minorHAnsi" w:cstheme="minorHAnsi"/>
        </w:rPr>
        <w:t>. To leży po naszej stronie. Powiedział, że dobrze by było, gdyby właściciele, w jak największej liczbie, tych działek, które są położone na gruntach leśnych składali wnioski do Burmistrza o podjęcie procedury uchwalania planu miejscowego.</w:t>
      </w:r>
      <w:r w:rsidR="00F8009D" w:rsidRPr="004C0F08">
        <w:rPr>
          <w:rFonts w:asciiTheme="minorHAnsi" w:eastAsia="Times New Roman" w:hAnsiTheme="minorHAnsi" w:cstheme="minorHAnsi"/>
        </w:rPr>
        <w:t xml:space="preserve"> </w:t>
      </w:r>
      <w:r w:rsidR="00D2783A" w:rsidRPr="004C0F08">
        <w:rPr>
          <w:rFonts w:asciiTheme="minorHAnsi" w:eastAsia="Times New Roman" w:hAnsiTheme="minorHAnsi" w:cstheme="minorHAnsi"/>
        </w:rPr>
        <w:t xml:space="preserve">Te wnioski będą rozpatrywane przez gminną komisję urbanistyczną </w:t>
      </w:r>
      <w:r w:rsidR="00E67DC0" w:rsidRPr="004C0F08">
        <w:rPr>
          <w:rFonts w:asciiTheme="minorHAnsi" w:eastAsia="Times New Roman" w:hAnsiTheme="minorHAnsi" w:cstheme="minorHAnsi"/>
        </w:rPr>
        <w:t>i przedłożone będą radzie do zaopiniowania i do podjęcia stosownych działań w sprawie uchwalenia planu. Wiąże się to z budżetem</w:t>
      </w:r>
      <w:r w:rsidR="00F8009D" w:rsidRPr="004C0F08">
        <w:rPr>
          <w:rFonts w:asciiTheme="minorHAnsi" w:eastAsia="Times New Roman" w:hAnsiTheme="minorHAnsi" w:cstheme="minorHAnsi"/>
        </w:rPr>
        <w:t xml:space="preserve">, finansami, natomiast na pewno musi być taki ruch ze strony mieszkańców, żeby wnioskowali oni o to, że jest taka potrzeba, że na tych działkach trzeba ten plan uchwalać. </w:t>
      </w:r>
      <w:r w:rsidR="00951A21" w:rsidRPr="004C0F08">
        <w:rPr>
          <w:rFonts w:asciiTheme="minorHAnsi" w:eastAsia="Times New Roman" w:hAnsiTheme="minorHAnsi" w:cstheme="minorHAnsi"/>
        </w:rPr>
        <w:t xml:space="preserve">W tej chwili mamy tych wniosków kilka, są też wnioski z tego terenu. </w:t>
      </w:r>
      <w:r w:rsidR="00066C42" w:rsidRPr="004C0F08">
        <w:rPr>
          <w:rFonts w:asciiTheme="minorHAnsi" w:eastAsia="Times New Roman" w:hAnsiTheme="minorHAnsi" w:cstheme="minorHAnsi"/>
        </w:rPr>
        <w:t xml:space="preserve">W tym roku będziemy przeprowadzać analizę zmian zagospodarowania i przedkładać wyniki tej analizy radzie. </w:t>
      </w:r>
    </w:p>
    <w:p w14:paraId="4B13CF90" w14:textId="08801A89" w:rsidR="00066C42" w:rsidRPr="004C0F08" w:rsidRDefault="00C60B29" w:rsidP="004C0F08">
      <w:pPr>
        <w:rPr>
          <w:rFonts w:asciiTheme="minorHAnsi" w:eastAsia="Times New Roman" w:hAnsiTheme="minorHAnsi" w:cstheme="minorHAnsi"/>
          <w:b/>
          <w:bCs/>
          <w:u w:val="single"/>
        </w:rPr>
      </w:pPr>
      <w:r w:rsidRPr="004C0F08">
        <w:rPr>
          <w:rFonts w:asciiTheme="minorHAnsi" w:eastAsia="Times New Roman" w:hAnsiTheme="minorHAnsi" w:cstheme="minorHAnsi"/>
        </w:rPr>
        <w:br/>
      </w:r>
      <w:r w:rsidR="00066C42" w:rsidRPr="004C0F08">
        <w:rPr>
          <w:rFonts w:asciiTheme="minorHAnsi" w:eastAsia="Times New Roman" w:hAnsiTheme="minorHAnsi" w:cstheme="minorHAnsi"/>
          <w:b/>
          <w:bCs/>
          <w:u w:val="single"/>
        </w:rPr>
        <w:t xml:space="preserve">Jarosław </w:t>
      </w:r>
      <w:proofErr w:type="spellStart"/>
      <w:r w:rsidR="00066C42" w:rsidRPr="004C0F08">
        <w:rPr>
          <w:rFonts w:asciiTheme="minorHAnsi" w:eastAsia="Times New Roman" w:hAnsiTheme="minorHAnsi" w:cstheme="minorHAnsi"/>
          <w:b/>
          <w:bCs/>
          <w:u w:val="single"/>
        </w:rPr>
        <w:t>Sarlej</w:t>
      </w:r>
      <w:proofErr w:type="spellEnd"/>
    </w:p>
    <w:p w14:paraId="412F59DF" w14:textId="77777777" w:rsidR="00066C42" w:rsidRPr="004C0F08" w:rsidRDefault="00066C4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60E80988" w14:textId="133BB9E4" w:rsidR="00066C42" w:rsidRPr="004C0F08" w:rsidRDefault="00066C42" w:rsidP="004C0F08">
      <w:pPr>
        <w:rPr>
          <w:rFonts w:asciiTheme="minorHAnsi" w:eastAsia="Times New Roman" w:hAnsiTheme="minorHAnsi" w:cstheme="minorHAnsi"/>
        </w:rPr>
      </w:pPr>
      <w:r w:rsidRPr="004C0F08">
        <w:rPr>
          <w:rFonts w:asciiTheme="minorHAnsi" w:eastAsia="Times New Roman" w:hAnsiTheme="minorHAnsi" w:cstheme="minorHAnsi"/>
        </w:rPr>
        <w:t>Zapytał, czy dobrze zrozumiał, że później, kiedy uchwalimy plan zagospodarowania</w:t>
      </w:r>
      <w:r w:rsidR="00720E88">
        <w:rPr>
          <w:rFonts w:asciiTheme="minorHAnsi" w:eastAsia="Times New Roman" w:hAnsiTheme="minorHAnsi" w:cstheme="minorHAnsi"/>
        </w:rPr>
        <w:t xml:space="preserve"> </w:t>
      </w:r>
      <w:r w:rsidRPr="004C0F08">
        <w:rPr>
          <w:rFonts w:asciiTheme="minorHAnsi" w:eastAsia="Times New Roman" w:hAnsiTheme="minorHAnsi" w:cstheme="minorHAnsi"/>
        </w:rPr>
        <w:t>przestrzennego, należy złożyć wniosek o próbę odlesienia tego terenu do Lasów</w:t>
      </w:r>
      <w:r w:rsidR="00720E88">
        <w:rPr>
          <w:rFonts w:asciiTheme="minorHAnsi" w:eastAsia="Times New Roman" w:hAnsiTheme="minorHAnsi" w:cstheme="minorHAnsi"/>
        </w:rPr>
        <w:t xml:space="preserve"> </w:t>
      </w:r>
      <w:r w:rsidRPr="004C0F08">
        <w:rPr>
          <w:rFonts w:asciiTheme="minorHAnsi" w:eastAsia="Times New Roman" w:hAnsiTheme="minorHAnsi" w:cstheme="minorHAnsi"/>
        </w:rPr>
        <w:t xml:space="preserve">Państwowych. </w:t>
      </w:r>
    </w:p>
    <w:p w14:paraId="7745F06A" w14:textId="77777777" w:rsidR="00066C42" w:rsidRPr="004C0F08" w:rsidRDefault="00066C42" w:rsidP="004C0F08">
      <w:pPr>
        <w:rPr>
          <w:rFonts w:asciiTheme="minorHAnsi" w:eastAsia="Times New Roman" w:hAnsiTheme="minorHAnsi" w:cstheme="minorHAnsi"/>
        </w:rPr>
      </w:pPr>
    </w:p>
    <w:p w14:paraId="4825D18D" w14:textId="77777777" w:rsidR="00066C42" w:rsidRPr="004C0F08" w:rsidRDefault="00066C4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6DE4FADE" w14:textId="77777777" w:rsidR="00066C42" w:rsidRPr="004C0F08" w:rsidRDefault="00066C4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12A84BC5" w14:textId="4C0CF7B7" w:rsidR="00066C42" w:rsidRPr="004C0F08" w:rsidRDefault="00066C42" w:rsidP="004C0F08">
      <w:pPr>
        <w:rPr>
          <w:rFonts w:asciiTheme="minorHAnsi" w:eastAsia="Times New Roman" w:hAnsiTheme="minorHAnsi" w:cstheme="minorHAnsi"/>
        </w:rPr>
      </w:pPr>
      <w:r w:rsidRPr="004C0F08">
        <w:rPr>
          <w:rFonts w:asciiTheme="minorHAnsi" w:eastAsia="Times New Roman" w:hAnsiTheme="minorHAnsi" w:cstheme="minorHAnsi"/>
        </w:rPr>
        <w:t>Zmiana przeznaczenia gruntów leśnych następuje w trybie planu miejscowego. W ramach procedury planu miejscowego jest też procedura uzyskania zgody na zmianę przeznaczenia</w:t>
      </w:r>
      <w:r w:rsidR="00FA7232" w:rsidRPr="004C0F08">
        <w:rPr>
          <w:rFonts w:asciiTheme="minorHAnsi" w:eastAsia="Times New Roman" w:hAnsiTheme="minorHAnsi" w:cstheme="minorHAnsi"/>
        </w:rPr>
        <w:t xml:space="preserve">. Fizycznie wyłączenie następuje po planie, w momencie gdy nastąpi zmiana tego zagospodarowania </w:t>
      </w:r>
      <w:r w:rsidR="007B6518" w:rsidRPr="004C0F08">
        <w:rPr>
          <w:rFonts w:asciiTheme="minorHAnsi" w:eastAsia="Times New Roman" w:hAnsiTheme="minorHAnsi" w:cstheme="minorHAnsi"/>
        </w:rPr>
        <w:t xml:space="preserve">fizyczna – ktoś będzie budował budynek, wtedy wyłącza z użytkowania leśnego daną część działki. Zgoda na zmianę przeznaczenia tych gruntów będzie dokonywana w ramach procedury planistycznej, czyli jak podejmiemy uchwałę o sporządzeniu planu miejscowego, to jednym z elementów tej procedury planistycznej jest wystąpienie do Marszałka Województwa o wydanie opinii w sprawie i wyrażenia zgody na temat zmiany przeznaczenia. </w:t>
      </w:r>
    </w:p>
    <w:p w14:paraId="07C0D4C5" w14:textId="77777777" w:rsidR="007B6518" w:rsidRPr="004C0F08" w:rsidRDefault="007B6518" w:rsidP="004C0F08">
      <w:pPr>
        <w:rPr>
          <w:rFonts w:asciiTheme="minorHAnsi" w:eastAsia="Times New Roman" w:hAnsiTheme="minorHAnsi" w:cstheme="minorHAnsi"/>
        </w:rPr>
      </w:pPr>
    </w:p>
    <w:p w14:paraId="2997BCFB" w14:textId="77777777" w:rsidR="00720E88" w:rsidRDefault="00720E88" w:rsidP="004C0F08">
      <w:pPr>
        <w:rPr>
          <w:rFonts w:asciiTheme="minorHAnsi" w:eastAsia="Times New Roman" w:hAnsiTheme="minorHAnsi" w:cstheme="minorHAnsi"/>
          <w:b/>
          <w:bCs/>
          <w:u w:val="single"/>
        </w:rPr>
      </w:pPr>
    </w:p>
    <w:p w14:paraId="5EB9CA2A" w14:textId="75571A45" w:rsidR="007B6518" w:rsidRPr="004C0F08" w:rsidRDefault="007B6518"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lastRenderedPageBreak/>
        <w:t>Mirosław Włóka</w:t>
      </w:r>
    </w:p>
    <w:p w14:paraId="1A99CA3E" w14:textId="5D2BB3EC" w:rsidR="007B6518" w:rsidRPr="004C0F08" w:rsidRDefault="007B6518"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1CBD0E44" w14:textId="021C7C70" w:rsidR="007B6518" w:rsidRPr="004C0F08" w:rsidRDefault="007B6518" w:rsidP="004C0F08">
      <w:pPr>
        <w:rPr>
          <w:rFonts w:asciiTheme="minorHAnsi" w:eastAsia="Times New Roman" w:hAnsiTheme="minorHAnsi" w:cstheme="minorHAnsi"/>
        </w:rPr>
      </w:pPr>
      <w:r w:rsidRPr="004C0F08">
        <w:rPr>
          <w:rFonts w:asciiTheme="minorHAnsi" w:eastAsia="Times New Roman" w:hAnsiTheme="minorHAnsi" w:cstheme="minorHAnsi"/>
        </w:rPr>
        <w:t>Zapytał, czy urząd jest w stanie przekształcić działkę leśną w budowlaną</w:t>
      </w:r>
      <w:r w:rsidR="00441529" w:rsidRPr="004C0F08">
        <w:rPr>
          <w:rFonts w:asciiTheme="minorHAnsi" w:eastAsia="Times New Roman" w:hAnsiTheme="minorHAnsi" w:cstheme="minorHAnsi"/>
        </w:rPr>
        <w:t xml:space="preserve">, do kogo można wystąpić w tej sprawie. Stwierdził, że nie ma takiej siły, żeby w tej chwili z lasów wydzielić działkę budowlaną. Powiedział, że działek leśnych jest bardzo dużo. Starostwo przekształciło działki. Osobiście miał działkę, miał warunki zabudowy, działka miała przeznaczenie LSB, </w:t>
      </w:r>
      <w:r w:rsidR="00441529" w:rsidRPr="004C0F08">
        <w:rPr>
          <w:rFonts w:asciiTheme="minorHAnsi" w:eastAsia="Times New Roman" w:hAnsiTheme="minorHAnsi" w:cstheme="minorHAnsi"/>
        </w:rPr>
        <w:br/>
        <w:t>a później starostwo przekształciło ją na leśną i nie było szans, żeby to zmienić. Dopiero przez Generalną Dyrekcję Lasów Państwowych w Warszawie udało się załatwić tę sprawę. Zajęło to rok i nie było łatwe. Radny powiedział, że miał już warunki zabudowy</w:t>
      </w:r>
      <w:r w:rsidR="006D5132" w:rsidRPr="004C0F08">
        <w:rPr>
          <w:rFonts w:asciiTheme="minorHAnsi" w:eastAsia="Times New Roman" w:hAnsiTheme="minorHAnsi" w:cstheme="minorHAnsi"/>
        </w:rPr>
        <w:t xml:space="preserve"> i przekształcono przeznaczenie działki, nawet go nie powiadamiając. Stwierdził, że obietnice w tej kwestii to mrzonka. </w:t>
      </w:r>
    </w:p>
    <w:p w14:paraId="047637C1" w14:textId="77777777" w:rsidR="00066C42" w:rsidRPr="004C0F08" w:rsidRDefault="00066C42" w:rsidP="004C0F08">
      <w:pPr>
        <w:rPr>
          <w:rFonts w:asciiTheme="minorHAnsi" w:eastAsia="Times New Roman" w:hAnsiTheme="minorHAnsi" w:cstheme="minorHAnsi"/>
        </w:rPr>
      </w:pPr>
    </w:p>
    <w:p w14:paraId="1F8D4034" w14:textId="77777777" w:rsidR="006D5132" w:rsidRPr="004C0F08" w:rsidRDefault="006D513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Piotr Łaszek</w:t>
      </w:r>
    </w:p>
    <w:p w14:paraId="08E4C3EA" w14:textId="77777777" w:rsidR="006D5132" w:rsidRPr="004C0F08" w:rsidRDefault="006D513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Inspektor ds. planowania przestrzennego</w:t>
      </w:r>
    </w:p>
    <w:p w14:paraId="79C3A7F1" w14:textId="4DB6D077" w:rsidR="00066C42" w:rsidRPr="004C0F08" w:rsidRDefault="006D5132" w:rsidP="004C0F08">
      <w:pPr>
        <w:rPr>
          <w:rFonts w:asciiTheme="minorHAnsi" w:eastAsia="Times New Roman" w:hAnsiTheme="minorHAnsi" w:cstheme="minorHAnsi"/>
        </w:rPr>
      </w:pPr>
      <w:r w:rsidRPr="004C0F08">
        <w:rPr>
          <w:rFonts w:asciiTheme="minorHAnsi" w:eastAsia="Times New Roman" w:hAnsiTheme="minorHAnsi" w:cstheme="minorHAnsi"/>
        </w:rPr>
        <w:t>Powiedział, że jest to trudny temat. Jeżeli na jakiejś działce mamy grunty leśne</w:t>
      </w:r>
      <w:r w:rsidR="00086986" w:rsidRPr="004C0F08">
        <w:rPr>
          <w:rFonts w:asciiTheme="minorHAnsi" w:eastAsia="Times New Roman" w:hAnsiTheme="minorHAnsi" w:cstheme="minorHAnsi"/>
        </w:rPr>
        <w:t>,</w:t>
      </w:r>
      <w:r w:rsidRPr="004C0F08">
        <w:rPr>
          <w:rFonts w:asciiTheme="minorHAnsi" w:eastAsia="Times New Roman" w:hAnsiTheme="minorHAnsi" w:cstheme="minorHAnsi"/>
        </w:rPr>
        <w:t xml:space="preserve"> to jedyną </w:t>
      </w:r>
      <w:r w:rsidR="00086986" w:rsidRPr="004C0F08">
        <w:rPr>
          <w:rFonts w:asciiTheme="minorHAnsi" w:eastAsia="Times New Roman" w:hAnsiTheme="minorHAnsi" w:cstheme="minorHAnsi"/>
        </w:rPr>
        <w:t>drogą</w:t>
      </w:r>
      <w:r w:rsidRPr="004C0F08">
        <w:rPr>
          <w:rFonts w:asciiTheme="minorHAnsi" w:eastAsia="Times New Roman" w:hAnsiTheme="minorHAnsi" w:cstheme="minorHAnsi"/>
        </w:rPr>
        <w:t xml:space="preserve"> zmiany sposobu użytkowania tego gruntu z </w:t>
      </w:r>
      <w:r w:rsidR="00EB7208" w:rsidRPr="004C0F08">
        <w:rPr>
          <w:rFonts w:asciiTheme="minorHAnsi" w:eastAsia="Times New Roman" w:hAnsiTheme="minorHAnsi" w:cstheme="minorHAnsi"/>
        </w:rPr>
        <w:t xml:space="preserve">leśnego na inny cel jest uchwalenie miejscowego planu. </w:t>
      </w:r>
      <w:r w:rsidR="00086986" w:rsidRPr="004C0F08">
        <w:rPr>
          <w:rFonts w:asciiTheme="minorHAnsi" w:eastAsia="Times New Roman" w:hAnsiTheme="minorHAnsi" w:cstheme="minorHAnsi"/>
        </w:rPr>
        <w:t>Ważne jest, aby taki plan uchwalać dla większego obszaru. Nie</w:t>
      </w:r>
      <w:r w:rsidR="00720E88">
        <w:rPr>
          <w:rFonts w:asciiTheme="minorHAnsi" w:eastAsia="Times New Roman" w:hAnsiTheme="minorHAnsi" w:cstheme="minorHAnsi"/>
        </w:rPr>
        <w:t xml:space="preserve"> </w:t>
      </w:r>
      <w:r w:rsidR="00086986" w:rsidRPr="004C0F08">
        <w:rPr>
          <w:rFonts w:asciiTheme="minorHAnsi" w:eastAsia="Times New Roman" w:hAnsiTheme="minorHAnsi" w:cstheme="minorHAnsi"/>
        </w:rPr>
        <w:t xml:space="preserve">traktować tej sprawy pojedynczo, jako indywidualne działki, bo indywidualnie tutaj niewiele wskóramy. Jeżeli będzie taka decyzja, że podejmujemy uchwałę o przystąpieniu do uchwalania planu miejscowego dla większego obszaru, wówczas w ramach tej procedury planistycznej w ramach całego tego postepowania jest też element wystąpienia o zgodę na zmianę przeznaczenia i poprzedzone jest to opinią Izby Rolniczej, zarówno powiatowej, jak </w:t>
      </w:r>
      <w:r w:rsidR="00720E88">
        <w:rPr>
          <w:rFonts w:asciiTheme="minorHAnsi" w:eastAsia="Times New Roman" w:hAnsiTheme="minorHAnsi" w:cstheme="minorHAnsi"/>
        </w:rPr>
        <w:br/>
      </w:r>
      <w:r w:rsidR="00086986" w:rsidRPr="004C0F08">
        <w:rPr>
          <w:rFonts w:asciiTheme="minorHAnsi" w:eastAsia="Times New Roman" w:hAnsiTheme="minorHAnsi" w:cstheme="minorHAnsi"/>
        </w:rPr>
        <w:t xml:space="preserve">i wojewódzkiej. Kończy się decyzją Marszałka o wyrażeniu zgody na taką zmianę. Jest to element całej procedury planistycznej, większej, dla większego obszaru wskazanego </w:t>
      </w:r>
      <w:r w:rsidR="00720E88">
        <w:rPr>
          <w:rFonts w:asciiTheme="minorHAnsi" w:eastAsia="Times New Roman" w:hAnsiTheme="minorHAnsi" w:cstheme="minorHAnsi"/>
        </w:rPr>
        <w:br/>
      </w:r>
      <w:r w:rsidR="00086986" w:rsidRPr="004C0F08">
        <w:rPr>
          <w:rFonts w:asciiTheme="minorHAnsi" w:eastAsia="Times New Roman" w:hAnsiTheme="minorHAnsi" w:cstheme="minorHAnsi"/>
        </w:rPr>
        <w:t>w uchwale o przystąpieniu. Taka procedura to umożliwia</w:t>
      </w:r>
      <w:r w:rsidR="00BD5CC0" w:rsidRPr="004C0F08">
        <w:rPr>
          <w:rFonts w:asciiTheme="minorHAnsi" w:eastAsia="Times New Roman" w:hAnsiTheme="minorHAnsi" w:cstheme="minorHAnsi"/>
        </w:rPr>
        <w:t>, ale nie gwarantuje.</w:t>
      </w:r>
      <w:r w:rsidR="00086986" w:rsidRPr="004C0F08">
        <w:rPr>
          <w:rFonts w:asciiTheme="minorHAnsi" w:eastAsia="Times New Roman" w:hAnsiTheme="minorHAnsi" w:cstheme="minorHAnsi"/>
        </w:rPr>
        <w:t xml:space="preserve"> </w:t>
      </w:r>
    </w:p>
    <w:p w14:paraId="0917A511" w14:textId="77777777" w:rsidR="006D5132" w:rsidRPr="004C0F08" w:rsidRDefault="006D5132" w:rsidP="004C0F08">
      <w:pPr>
        <w:rPr>
          <w:rFonts w:asciiTheme="minorHAnsi" w:eastAsia="Times New Roman" w:hAnsiTheme="minorHAnsi" w:cstheme="minorHAnsi"/>
        </w:rPr>
      </w:pPr>
    </w:p>
    <w:p w14:paraId="2E7F8A46" w14:textId="4E859519" w:rsidR="00066C42" w:rsidRPr="004C0F08" w:rsidRDefault="00C60B2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Rafał Fogiel</w:t>
      </w:r>
    </w:p>
    <w:p w14:paraId="1D6E6BF2" w14:textId="77777777" w:rsidR="00BD5CC0" w:rsidRPr="004C0F08" w:rsidRDefault="00066C42"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6346E317" w14:textId="45EF9559" w:rsidR="00CB6B49" w:rsidRPr="00720E88" w:rsidRDefault="00BD5CC0" w:rsidP="00720E88">
      <w:pPr>
        <w:pStyle w:val="Akapitzlist"/>
        <w:numPr>
          <w:ilvl w:val="0"/>
          <w:numId w:val="4"/>
        </w:numPr>
        <w:ind w:left="426"/>
        <w:rPr>
          <w:rFonts w:asciiTheme="minorHAnsi" w:eastAsia="Times New Roman" w:hAnsiTheme="minorHAnsi" w:cstheme="minorHAnsi"/>
        </w:rPr>
      </w:pPr>
      <w:r w:rsidRPr="004C0F08">
        <w:rPr>
          <w:rFonts w:asciiTheme="minorHAnsi" w:eastAsia="Times New Roman" w:hAnsiTheme="minorHAnsi" w:cstheme="minorHAnsi"/>
        </w:rPr>
        <w:t xml:space="preserve">Powiedział, że na terenie gminy Sulejów w okolicach kurników </w:t>
      </w:r>
      <w:r w:rsidR="0024535A" w:rsidRPr="004C0F08">
        <w:rPr>
          <w:rFonts w:asciiTheme="minorHAnsi" w:eastAsia="Times New Roman" w:hAnsiTheme="minorHAnsi" w:cstheme="minorHAnsi"/>
        </w:rPr>
        <w:t>(</w:t>
      </w:r>
      <w:r w:rsidRPr="004C0F08">
        <w:rPr>
          <w:rFonts w:asciiTheme="minorHAnsi" w:eastAsia="Times New Roman" w:hAnsiTheme="minorHAnsi" w:cstheme="minorHAnsi"/>
        </w:rPr>
        <w:t>Podkałek – Przygłów</w:t>
      </w:r>
      <w:r w:rsidR="0024535A" w:rsidRPr="004C0F08">
        <w:rPr>
          <w:rFonts w:asciiTheme="minorHAnsi" w:eastAsia="Times New Roman" w:hAnsiTheme="minorHAnsi" w:cstheme="minorHAnsi"/>
        </w:rPr>
        <w:t>)</w:t>
      </w:r>
      <w:r w:rsidRPr="004C0F08">
        <w:rPr>
          <w:rFonts w:asciiTheme="minorHAnsi" w:eastAsia="Times New Roman" w:hAnsiTheme="minorHAnsi" w:cstheme="minorHAnsi"/>
        </w:rPr>
        <w:t>, droga, która jest drogą tłuczniową</w:t>
      </w:r>
      <w:r w:rsidR="00CB6B49" w:rsidRPr="004C0F08">
        <w:rPr>
          <w:rFonts w:asciiTheme="minorHAnsi" w:eastAsia="Times New Roman" w:hAnsiTheme="minorHAnsi" w:cstheme="minorHAnsi"/>
        </w:rPr>
        <w:t>,</w:t>
      </w:r>
      <w:r w:rsidRPr="004C0F08">
        <w:rPr>
          <w:rFonts w:asciiTheme="minorHAnsi" w:eastAsia="Times New Roman" w:hAnsiTheme="minorHAnsi" w:cstheme="minorHAnsi"/>
        </w:rPr>
        <w:t xml:space="preserve"> między DK12, a skrzyżowaniem przy kapliczce koło kurników jest w kiepskim stanie. </w:t>
      </w:r>
      <w:r w:rsidR="0024535A" w:rsidRPr="004C0F08">
        <w:rPr>
          <w:rFonts w:asciiTheme="minorHAnsi" w:eastAsia="Times New Roman" w:hAnsiTheme="minorHAnsi" w:cstheme="minorHAnsi"/>
        </w:rPr>
        <w:t>Wnioskuje</w:t>
      </w:r>
      <w:r w:rsidRPr="004C0F08">
        <w:rPr>
          <w:rFonts w:asciiTheme="minorHAnsi" w:eastAsia="Times New Roman" w:hAnsiTheme="minorHAnsi" w:cstheme="minorHAnsi"/>
        </w:rPr>
        <w:t xml:space="preserve"> o uzupełnienie ubytków tłucznia </w:t>
      </w:r>
      <w:r w:rsidR="00720E88">
        <w:rPr>
          <w:rFonts w:asciiTheme="minorHAnsi" w:eastAsia="Times New Roman" w:hAnsiTheme="minorHAnsi" w:cstheme="minorHAnsi"/>
        </w:rPr>
        <w:br/>
      </w:r>
      <w:r w:rsidR="0024535A" w:rsidRPr="00720E88">
        <w:rPr>
          <w:rFonts w:asciiTheme="minorHAnsi" w:eastAsia="Times New Roman" w:hAnsiTheme="minorHAnsi" w:cstheme="minorHAnsi"/>
        </w:rPr>
        <w:t xml:space="preserve">i wyrównanie wyrówniarką. </w:t>
      </w:r>
    </w:p>
    <w:p w14:paraId="6817CEA2" w14:textId="7D839CE2" w:rsidR="00CB6B49" w:rsidRPr="004C0F08" w:rsidRDefault="00CB6B49" w:rsidP="004C0F08">
      <w:pPr>
        <w:pStyle w:val="Akapitzlist"/>
        <w:numPr>
          <w:ilvl w:val="0"/>
          <w:numId w:val="4"/>
        </w:numPr>
        <w:ind w:left="426"/>
        <w:rPr>
          <w:rFonts w:asciiTheme="minorHAnsi" w:eastAsia="Times New Roman" w:hAnsiTheme="minorHAnsi" w:cstheme="minorHAnsi"/>
        </w:rPr>
      </w:pPr>
      <w:r w:rsidRPr="004C0F08">
        <w:rPr>
          <w:rFonts w:asciiTheme="minorHAnsi" w:eastAsia="Times New Roman" w:hAnsiTheme="minorHAnsi" w:cstheme="minorHAnsi"/>
        </w:rPr>
        <w:t>Poinformował, że mieszkańcy</w:t>
      </w:r>
      <w:r w:rsidR="0024535A" w:rsidRPr="004C0F08">
        <w:rPr>
          <w:rFonts w:asciiTheme="minorHAnsi" w:eastAsia="Times New Roman" w:hAnsiTheme="minorHAnsi" w:cstheme="minorHAnsi"/>
        </w:rPr>
        <w:t xml:space="preserve"> ulicy Poprzecznej, która jest drogą wewnętrzną, zauważyli bardzo wzmożony ruch pojazdów o znacznym ciężarze. Radny był na wizytacji razem </w:t>
      </w:r>
      <w:r w:rsidRPr="004C0F08">
        <w:rPr>
          <w:rFonts w:asciiTheme="minorHAnsi" w:eastAsia="Times New Roman" w:hAnsiTheme="minorHAnsi" w:cstheme="minorHAnsi"/>
        </w:rPr>
        <w:br/>
      </w:r>
      <w:r w:rsidR="0024535A" w:rsidRPr="004C0F08">
        <w:rPr>
          <w:rFonts w:asciiTheme="minorHAnsi" w:eastAsia="Times New Roman" w:hAnsiTheme="minorHAnsi" w:cstheme="minorHAnsi"/>
        </w:rPr>
        <w:t xml:space="preserve">z sołtysem – zauważył, że warstwa asfaltowej nawierzchni, która jest położona na warstwie kamienia ulega uszkodzeniu. </w:t>
      </w:r>
      <w:r w:rsidR="00B4153C" w:rsidRPr="004C0F08">
        <w:rPr>
          <w:rFonts w:asciiTheme="minorHAnsi" w:eastAsia="Times New Roman" w:hAnsiTheme="minorHAnsi" w:cstheme="minorHAnsi"/>
        </w:rPr>
        <w:t>Wnioskuje o ustawienie ograniczenia tonażowego przy skrzyżowaniu koło kapliczki</w:t>
      </w:r>
      <w:r w:rsidR="00EA3C27" w:rsidRPr="004C0F08">
        <w:rPr>
          <w:rFonts w:asciiTheme="minorHAnsi" w:eastAsia="Times New Roman" w:hAnsiTheme="minorHAnsi" w:cstheme="minorHAnsi"/>
        </w:rPr>
        <w:t>,</w:t>
      </w:r>
      <w:r w:rsidR="00B4153C" w:rsidRPr="004C0F08">
        <w:rPr>
          <w:rFonts w:asciiTheme="minorHAnsi" w:eastAsia="Times New Roman" w:hAnsiTheme="minorHAnsi" w:cstheme="minorHAnsi"/>
        </w:rPr>
        <w:t xml:space="preserve"> jak się </w:t>
      </w:r>
      <w:r w:rsidRPr="004C0F08">
        <w:rPr>
          <w:rFonts w:asciiTheme="minorHAnsi" w:eastAsia="Times New Roman" w:hAnsiTheme="minorHAnsi" w:cstheme="minorHAnsi"/>
        </w:rPr>
        <w:t>kończą</w:t>
      </w:r>
      <w:r w:rsidR="00B4153C" w:rsidRPr="004C0F08">
        <w:rPr>
          <w:rFonts w:asciiTheme="minorHAnsi" w:eastAsia="Times New Roman" w:hAnsiTheme="minorHAnsi" w:cstheme="minorHAnsi"/>
        </w:rPr>
        <w:t xml:space="preserve"> drogi </w:t>
      </w:r>
      <w:r w:rsidRPr="004C0F08">
        <w:rPr>
          <w:rFonts w:asciiTheme="minorHAnsi" w:eastAsia="Times New Roman" w:hAnsiTheme="minorHAnsi" w:cstheme="minorHAnsi"/>
        </w:rPr>
        <w:t>szutrowe,</w:t>
      </w:r>
      <w:r w:rsidR="00B4153C" w:rsidRPr="004C0F08">
        <w:rPr>
          <w:rFonts w:asciiTheme="minorHAnsi" w:eastAsia="Times New Roman" w:hAnsiTheme="minorHAnsi" w:cstheme="minorHAnsi"/>
        </w:rPr>
        <w:t xml:space="preserve"> a zaczyna si</w:t>
      </w:r>
      <w:r w:rsidRPr="004C0F08">
        <w:rPr>
          <w:rFonts w:asciiTheme="minorHAnsi" w:eastAsia="Times New Roman" w:hAnsiTheme="minorHAnsi" w:cstheme="minorHAnsi"/>
        </w:rPr>
        <w:t>ę asfaltowa</w:t>
      </w:r>
      <w:r w:rsidR="00B4153C" w:rsidRPr="004C0F08">
        <w:rPr>
          <w:rFonts w:asciiTheme="minorHAnsi" w:eastAsia="Times New Roman" w:hAnsiTheme="minorHAnsi" w:cstheme="minorHAnsi"/>
        </w:rPr>
        <w:t xml:space="preserve"> droga w kierunku Przygłowa. </w:t>
      </w:r>
      <w:r w:rsidRPr="004C0F08">
        <w:rPr>
          <w:rFonts w:asciiTheme="minorHAnsi" w:eastAsia="Times New Roman" w:hAnsiTheme="minorHAnsi" w:cstheme="minorHAnsi"/>
        </w:rPr>
        <w:t>Wnioskuje, żeby t</w:t>
      </w:r>
      <w:r w:rsidR="00B4153C" w:rsidRPr="004C0F08">
        <w:rPr>
          <w:rFonts w:asciiTheme="minorHAnsi" w:eastAsia="Times New Roman" w:hAnsiTheme="minorHAnsi" w:cstheme="minorHAnsi"/>
        </w:rPr>
        <w:t xml:space="preserve">aki sam znak ustawić </w:t>
      </w:r>
      <w:r w:rsidR="00DA4A0E" w:rsidRPr="004C0F08">
        <w:rPr>
          <w:rFonts w:asciiTheme="minorHAnsi" w:eastAsia="Times New Roman" w:hAnsiTheme="minorHAnsi" w:cstheme="minorHAnsi"/>
        </w:rPr>
        <w:t>od</w:t>
      </w:r>
      <w:r w:rsidR="00B4153C" w:rsidRPr="004C0F08">
        <w:rPr>
          <w:rFonts w:asciiTheme="minorHAnsi" w:eastAsia="Times New Roman" w:hAnsiTheme="minorHAnsi" w:cstheme="minorHAnsi"/>
        </w:rPr>
        <w:t xml:space="preserve"> DK12 przy </w:t>
      </w:r>
      <w:r w:rsidRPr="004C0F08">
        <w:rPr>
          <w:rFonts w:asciiTheme="minorHAnsi" w:eastAsia="Times New Roman" w:hAnsiTheme="minorHAnsi" w:cstheme="minorHAnsi"/>
        </w:rPr>
        <w:t>wjeździe</w:t>
      </w:r>
      <w:r w:rsidR="00B4153C" w:rsidRPr="004C0F08">
        <w:rPr>
          <w:rFonts w:asciiTheme="minorHAnsi" w:eastAsia="Times New Roman" w:hAnsiTheme="minorHAnsi" w:cstheme="minorHAnsi"/>
        </w:rPr>
        <w:t xml:space="preserve"> na ul. Poprzeczną. Droga asfaltowa, która</w:t>
      </w:r>
      <w:r w:rsidRPr="004C0F08">
        <w:rPr>
          <w:rFonts w:asciiTheme="minorHAnsi" w:eastAsia="Times New Roman" w:hAnsiTheme="minorHAnsi" w:cstheme="minorHAnsi"/>
        </w:rPr>
        <w:t xml:space="preserve"> </w:t>
      </w:r>
      <w:r w:rsidR="00B4153C" w:rsidRPr="004C0F08">
        <w:rPr>
          <w:rFonts w:asciiTheme="minorHAnsi" w:eastAsia="Times New Roman" w:hAnsiTheme="minorHAnsi" w:cstheme="minorHAnsi"/>
        </w:rPr>
        <w:t>w tej ch</w:t>
      </w:r>
      <w:r w:rsidRPr="004C0F08">
        <w:rPr>
          <w:rFonts w:asciiTheme="minorHAnsi" w:eastAsia="Times New Roman" w:hAnsiTheme="minorHAnsi" w:cstheme="minorHAnsi"/>
        </w:rPr>
        <w:t>w</w:t>
      </w:r>
      <w:r w:rsidR="00B4153C" w:rsidRPr="004C0F08">
        <w:rPr>
          <w:rFonts w:asciiTheme="minorHAnsi" w:eastAsia="Times New Roman" w:hAnsiTheme="minorHAnsi" w:cstheme="minorHAnsi"/>
        </w:rPr>
        <w:t>ili istnieje</w:t>
      </w:r>
      <w:r w:rsidR="00DA4A0E" w:rsidRPr="004C0F08">
        <w:rPr>
          <w:rFonts w:asciiTheme="minorHAnsi" w:eastAsia="Times New Roman" w:hAnsiTheme="minorHAnsi" w:cstheme="minorHAnsi"/>
        </w:rPr>
        <w:t>,</w:t>
      </w:r>
      <w:r w:rsidR="00B4153C" w:rsidRPr="004C0F08">
        <w:rPr>
          <w:rFonts w:asciiTheme="minorHAnsi" w:eastAsia="Times New Roman" w:hAnsiTheme="minorHAnsi" w:cstheme="minorHAnsi"/>
        </w:rPr>
        <w:t xml:space="preserve"> jest w stanie nie wymagającym remontów. Podejrzewa, </w:t>
      </w:r>
      <w:r w:rsidR="00DA4A0E" w:rsidRPr="004C0F08">
        <w:rPr>
          <w:rFonts w:asciiTheme="minorHAnsi" w:eastAsia="Times New Roman" w:hAnsiTheme="minorHAnsi" w:cstheme="minorHAnsi"/>
        </w:rPr>
        <w:t>ż</w:t>
      </w:r>
      <w:r w:rsidR="00B4153C" w:rsidRPr="004C0F08">
        <w:rPr>
          <w:rFonts w:asciiTheme="minorHAnsi" w:eastAsia="Times New Roman" w:hAnsiTheme="minorHAnsi" w:cstheme="minorHAnsi"/>
        </w:rPr>
        <w:t xml:space="preserve">e jeśli </w:t>
      </w:r>
      <w:r w:rsidRPr="004C0F08">
        <w:rPr>
          <w:rFonts w:asciiTheme="minorHAnsi" w:eastAsia="Times New Roman" w:hAnsiTheme="minorHAnsi" w:cstheme="minorHAnsi"/>
        </w:rPr>
        <w:t>nie</w:t>
      </w:r>
      <w:r w:rsidR="00B4153C" w:rsidRPr="004C0F08">
        <w:rPr>
          <w:rFonts w:asciiTheme="minorHAnsi" w:eastAsia="Times New Roman" w:hAnsiTheme="minorHAnsi" w:cstheme="minorHAnsi"/>
        </w:rPr>
        <w:t xml:space="preserve"> zareagujemy</w:t>
      </w:r>
      <w:r w:rsidRPr="004C0F08">
        <w:rPr>
          <w:rFonts w:asciiTheme="minorHAnsi" w:eastAsia="Times New Roman" w:hAnsiTheme="minorHAnsi" w:cstheme="minorHAnsi"/>
        </w:rPr>
        <w:t>,</w:t>
      </w:r>
      <w:r w:rsidR="00B4153C" w:rsidRPr="004C0F08">
        <w:rPr>
          <w:rFonts w:asciiTheme="minorHAnsi" w:eastAsia="Times New Roman" w:hAnsiTheme="minorHAnsi" w:cstheme="minorHAnsi"/>
        </w:rPr>
        <w:t xml:space="preserve"> to może być zniszczona </w:t>
      </w:r>
      <w:r w:rsidR="00720E88">
        <w:rPr>
          <w:rFonts w:asciiTheme="minorHAnsi" w:eastAsia="Times New Roman" w:hAnsiTheme="minorHAnsi" w:cstheme="minorHAnsi"/>
        </w:rPr>
        <w:br/>
      </w:r>
      <w:r w:rsidR="00B4153C" w:rsidRPr="004C0F08">
        <w:rPr>
          <w:rFonts w:asciiTheme="minorHAnsi" w:eastAsia="Times New Roman" w:hAnsiTheme="minorHAnsi" w:cstheme="minorHAnsi"/>
        </w:rPr>
        <w:t xml:space="preserve">i pojawią </w:t>
      </w:r>
      <w:r w:rsidRPr="004C0F08">
        <w:rPr>
          <w:rFonts w:asciiTheme="minorHAnsi" w:eastAsia="Times New Roman" w:hAnsiTheme="minorHAnsi" w:cstheme="minorHAnsi"/>
        </w:rPr>
        <w:t>się</w:t>
      </w:r>
      <w:r w:rsidR="00B4153C" w:rsidRPr="004C0F08">
        <w:rPr>
          <w:rFonts w:asciiTheme="minorHAnsi" w:eastAsia="Times New Roman" w:hAnsiTheme="minorHAnsi" w:cstheme="minorHAnsi"/>
        </w:rPr>
        <w:t xml:space="preserve"> niepotrzebne</w:t>
      </w:r>
      <w:r w:rsidR="00DA4A0E" w:rsidRPr="004C0F08">
        <w:rPr>
          <w:rFonts w:asciiTheme="minorHAnsi" w:eastAsia="Times New Roman" w:hAnsiTheme="minorHAnsi" w:cstheme="minorHAnsi"/>
        </w:rPr>
        <w:t>,</w:t>
      </w:r>
      <w:r w:rsidR="00B4153C" w:rsidRPr="004C0F08">
        <w:rPr>
          <w:rFonts w:asciiTheme="minorHAnsi" w:eastAsia="Times New Roman" w:hAnsiTheme="minorHAnsi" w:cstheme="minorHAnsi"/>
        </w:rPr>
        <w:t xml:space="preserve"> dodatkowe koszty. Uważa, że na początek znaki</w:t>
      </w:r>
      <w:r w:rsidR="00720E88">
        <w:rPr>
          <w:rFonts w:asciiTheme="minorHAnsi" w:eastAsia="Times New Roman" w:hAnsiTheme="minorHAnsi" w:cstheme="minorHAnsi"/>
        </w:rPr>
        <w:t xml:space="preserve"> </w:t>
      </w:r>
      <w:r w:rsidRPr="004C0F08">
        <w:rPr>
          <w:rFonts w:asciiTheme="minorHAnsi" w:eastAsia="Times New Roman" w:hAnsiTheme="minorHAnsi" w:cstheme="minorHAnsi"/>
        </w:rPr>
        <w:t xml:space="preserve">ograniczające tonaż </w:t>
      </w:r>
      <w:r w:rsidR="00B4153C" w:rsidRPr="004C0F08">
        <w:rPr>
          <w:rFonts w:asciiTheme="minorHAnsi" w:eastAsia="Times New Roman" w:hAnsiTheme="minorHAnsi" w:cstheme="minorHAnsi"/>
        </w:rPr>
        <w:t>powinny wystarczyć.</w:t>
      </w:r>
    </w:p>
    <w:p w14:paraId="59897EB5" w14:textId="08305FB5" w:rsidR="00B4153C" w:rsidRPr="004C0F08" w:rsidRDefault="00CB6B49" w:rsidP="004C0F08">
      <w:pPr>
        <w:pStyle w:val="Akapitzlist"/>
        <w:numPr>
          <w:ilvl w:val="0"/>
          <w:numId w:val="4"/>
        </w:numPr>
        <w:ind w:left="426"/>
        <w:rPr>
          <w:rFonts w:asciiTheme="minorHAnsi" w:eastAsia="Times New Roman" w:hAnsiTheme="minorHAnsi" w:cstheme="minorHAnsi"/>
        </w:rPr>
      </w:pPr>
      <w:r w:rsidRPr="004C0F08">
        <w:rPr>
          <w:rFonts w:asciiTheme="minorHAnsi" w:eastAsia="Times New Roman" w:hAnsiTheme="minorHAnsi" w:cstheme="minorHAnsi"/>
        </w:rPr>
        <w:t>Kolejny</w:t>
      </w:r>
      <w:r w:rsidR="00B4153C" w:rsidRPr="004C0F08">
        <w:rPr>
          <w:rFonts w:asciiTheme="minorHAnsi" w:eastAsia="Times New Roman" w:hAnsiTheme="minorHAnsi" w:cstheme="minorHAnsi"/>
        </w:rPr>
        <w:t xml:space="preserve"> temat, </w:t>
      </w:r>
      <w:r w:rsidR="00C43419" w:rsidRPr="004C0F08">
        <w:rPr>
          <w:rFonts w:asciiTheme="minorHAnsi" w:eastAsia="Times New Roman" w:hAnsiTheme="minorHAnsi" w:cstheme="minorHAnsi"/>
        </w:rPr>
        <w:t xml:space="preserve">do którego odniósł się </w:t>
      </w:r>
      <w:r w:rsidRPr="004C0F08">
        <w:rPr>
          <w:rFonts w:asciiTheme="minorHAnsi" w:eastAsia="Times New Roman" w:hAnsiTheme="minorHAnsi" w:cstheme="minorHAnsi"/>
        </w:rPr>
        <w:t>R</w:t>
      </w:r>
      <w:r w:rsidR="00C43419" w:rsidRPr="004C0F08">
        <w:rPr>
          <w:rFonts w:asciiTheme="minorHAnsi" w:eastAsia="Times New Roman" w:hAnsiTheme="minorHAnsi" w:cstheme="minorHAnsi"/>
        </w:rPr>
        <w:t>adny Rafał Fogiel</w:t>
      </w:r>
      <w:r w:rsidR="00B4153C" w:rsidRPr="004C0F08">
        <w:rPr>
          <w:rFonts w:asciiTheme="minorHAnsi" w:eastAsia="Times New Roman" w:hAnsiTheme="minorHAnsi" w:cstheme="minorHAnsi"/>
        </w:rPr>
        <w:t xml:space="preserve"> dotyczy</w:t>
      </w:r>
      <w:r w:rsidR="00C43419" w:rsidRPr="004C0F08">
        <w:rPr>
          <w:rFonts w:asciiTheme="minorHAnsi" w:eastAsia="Times New Roman" w:hAnsiTheme="minorHAnsi" w:cstheme="minorHAnsi"/>
        </w:rPr>
        <w:t xml:space="preserve"> uschniętego</w:t>
      </w:r>
      <w:r w:rsidR="00B4153C" w:rsidRPr="004C0F08">
        <w:rPr>
          <w:rFonts w:asciiTheme="minorHAnsi" w:eastAsia="Times New Roman" w:hAnsiTheme="minorHAnsi" w:cstheme="minorHAnsi"/>
        </w:rPr>
        <w:t xml:space="preserve"> </w:t>
      </w:r>
      <w:r w:rsidR="00C43419" w:rsidRPr="004C0F08">
        <w:rPr>
          <w:rFonts w:asciiTheme="minorHAnsi" w:eastAsia="Times New Roman" w:hAnsiTheme="minorHAnsi" w:cstheme="minorHAnsi"/>
        </w:rPr>
        <w:t xml:space="preserve">drzewa na ul. Krzywej. Podziękował Kierownikowi Referatu Ochrony </w:t>
      </w:r>
      <w:r w:rsidRPr="004C0F08">
        <w:rPr>
          <w:rFonts w:asciiTheme="minorHAnsi" w:eastAsia="Times New Roman" w:hAnsiTheme="minorHAnsi" w:cstheme="minorHAnsi"/>
        </w:rPr>
        <w:t>Środowiska</w:t>
      </w:r>
      <w:r w:rsidR="00C43419" w:rsidRPr="004C0F08">
        <w:rPr>
          <w:rFonts w:asciiTheme="minorHAnsi" w:eastAsia="Times New Roman" w:hAnsiTheme="minorHAnsi" w:cstheme="minorHAnsi"/>
        </w:rPr>
        <w:t xml:space="preserve"> za zajmowanie się sprawą. Powiedział, że drzewo jest znacznych rozmiarów. Jeśli potrzebna jest</w:t>
      </w:r>
      <w:r w:rsidR="00720E88">
        <w:rPr>
          <w:rFonts w:asciiTheme="minorHAnsi" w:eastAsia="Times New Roman" w:hAnsiTheme="minorHAnsi" w:cstheme="minorHAnsi"/>
        </w:rPr>
        <w:t xml:space="preserve"> </w:t>
      </w:r>
      <w:r w:rsidR="00C43419" w:rsidRPr="004C0F08">
        <w:rPr>
          <w:rFonts w:asciiTheme="minorHAnsi" w:eastAsia="Times New Roman" w:hAnsiTheme="minorHAnsi" w:cstheme="minorHAnsi"/>
        </w:rPr>
        <w:t>dokumentacja fotograficzna, żeby ułatwić pracę urzędu w kwestii uzyskania zgody na wycięcie tego drzewa</w:t>
      </w:r>
      <w:r w:rsidR="00EA3C27" w:rsidRPr="004C0F08">
        <w:rPr>
          <w:rFonts w:asciiTheme="minorHAnsi" w:eastAsia="Times New Roman" w:hAnsiTheme="minorHAnsi" w:cstheme="minorHAnsi"/>
        </w:rPr>
        <w:t>,</w:t>
      </w:r>
      <w:r w:rsidR="00C43419" w:rsidRPr="004C0F08">
        <w:rPr>
          <w:rFonts w:asciiTheme="minorHAnsi" w:eastAsia="Times New Roman" w:hAnsiTheme="minorHAnsi" w:cstheme="minorHAnsi"/>
        </w:rPr>
        <w:t xml:space="preserve"> to służy pomocą i może zdjęcia </w:t>
      </w:r>
      <w:r w:rsidRPr="004C0F08">
        <w:rPr>
          <w:rFonts w:asciiTheme="minorHAnsi" w:eastAsia="Times New Roman" w:hAnsiTheme="minorHAnsi" w:cstheme="minorHAnsi"/>
        </w:rPr>
        <w:t>przekazać</w:t>
      </w:r>
      <w:r w:rsidR="00C43419" w:rsidRPr="004C0F08">
        <w:rPr>
          <w:rFonts w:asciiTheme="minorHAnsi" w:eastAsia="Times New Roman" w:hAnsiTheme="minorHAnsi" w:cstheme="minorHAnsi"/>
        </w:rPr>
        <w:t xml:space="preserve">. </w:t>
      </w:r>
    </w:p>
    <w:p w14:paraId="00BDE0C7" w14:textId="77777777" w:rsidR="00C43419" w:rsidRPr="004C0F08" w:rsidRDefault="00C43419" w:rsidP="004C0F08">
      <w:pPr>
        <w:rPr>
          <w:rFonts w:asciiTheme="minorHAnsi" w:eastAsia="Times New Roman" w:hAnsiTheme="minorHAnsi" w:cstheme="minorHAnsi"/>
        </w:rPr>
      </w:pPr>
    </w:p>
    <w:p w14:paraId="6A2151BF" w14:textId="5FD4A36C" w:rsidR="009D0679" w:rsidRPr="004C0F08" w:rsidRDefault="00C60B29"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 xml:space="preserve">Małgorzata </w:t>
      </w:r>
      <w:proofErr w:type="spellStart"/>
      <w:r w:rsidRPr="004C0F08">
        <w:rPr>
          <w:rFonts w:asciiTheme="minorHAnsi" w:eastAsia="Times New Roman" w:hAnsiTheme="minorHAnsi" w:cstheme="minorHAnsi"/>
          <w:b/>
          <w:bCs/>
          <w:u w:val="single"/>
        </w:rPr>
        <w:t>Domosławska</w:t>
      </w:r>
      <w:proofErr w:type="spellEnd"/>
      <w:r w:rsidRPr="004C0F08">
        <w:rPr>
          <w:rFonts w:asciiTheme="minorHAnsi" w:eastAsia="Times New Roman" w:hAnsiTheme="minorHAnsi" w:cstheme="minorHAnsi"/>
          <w:b/>
          <w:bCs/>
          <w:u w:val="single"/>
        </w:rPr>
        <w:br/>
      </w:r>
      <w:r w:rsidR="00C43419" w:rsidRPr="004C0F08">
        <w:rPr>
          <w:rFonts w:asciiTheme="minorHAnsi" w:eastAsia="Times New Roman" w:hAnsiTheme="minorHAnsi" w:cstheme="minorHAnsi"/>
          <w:b/>
          <w:bCs/>
          <w:u w:val="single"/>
        </w:rPr>
        <w:t>Radna</w:t>
      </w:r>
    </w:p>
    <w:p w14:paraId="05E12C29" w14:textId="77777777" w:rsidR="00C43419" w:rsidRPr="004C0F08" w:rsidRDefault="00C43419" w:rsidP="004C0F08">
      <w:pPr>
        <w:rPr>
          <w:rFonts w:asciiTheme="minorHAnsi" w:eastAsia="Times New Roman" w:hAnsiTheme="minorHAnsi" w:cstheme="minorHAnsi"/>
        </w:rPr>
      </w:pPr>
      <w:r w:rsidRPr="004C0F08">
        <w:rPr>
          <w:rFonts w:asciiTheme="minorHAnsi" w:eastAsia="Times New Roman" w:hAnsiTheme="minorHAnsi" w:cstheme="minorHAnsi"/>
        </w:rPr>
        <w:t>Wnioskuje o:</w:t>
      </w:r>
    </w:p>
    <w:p w14:paraId="667AAAFD" w14:textId="7450710F" w:rsidR="00C43419" w:rsidRPr="004C0F08" w:rsidRDefault="00C43419" w:rsidP="004C0F08">
      <w:pPr>
        <w:pStyle w:val="Akapitzlist"/>
        <w:numPr>
          <w:ilvl w:val="0"/>
          <w:numId w:val="3"/>
        </w:numPr>
        <w:ind w:left="426"/>
        <w:rPr>
          <w:rFonts w:asciiTheme="minorHAnsi" w:eastAsia="Times New Roman" w:hAnsiTheme="minorHAnsi" w:cstheme="minorHAnsi"/>
        </w:rPr>
      </w:pPr>
      <w:r w:rsidRPr="004C0F08">
        <w:rPr>
          <w:rFonts w:asciiTheme="minorHAnsi" w:eastAsia="Times New Roman" w:hAnsiTheme="minorHAnsi" w:cstheme="minorHAnsi"/>
        </w:rPr>
        <w:t>wyrównanie drogi dojazdowej na końcu ulicy Podole. Jest to droga gruntowa</w:t>
      </w:r>
      <w:r w:rsidR="00CB3AE0" w:rsidRPr="004C0F08">
        <w:rPr>
          <w:rFonts w:asciiTheme="minorHAnsi" w:eastAsia="Times New Roman" w:hAnsiTheme="minorHAnsi" w:cstheme="minorHAnsi"/>
        </w:rPr>
        <w:t>,</w:t>
      </w:r>
      <w:r w:rsidRPr="004C0F08">
        <w:rPr>
          <w:rFonts w:asciiTheme="minorHAnsi" w:eastAsia="Times New Roman" w:hAnsiTheme="minorHAnsi" w:cstheme="minorHAnsi"/>
        </w:rPr>
        <w:t xml:space="preserve"> dojazdowa do pól i do jednej posesji mieszkańców Sulejowa. Radna podkreśliła, że o wyrównanie tej drogi wyrówniarką prosiła już wiele razy, ale bezskutecznie.</w:t>
      </w:r>
    </w:p>
    <w:p w14:paraId="3B10C2BD" w14:textId="42D45F25" w:rsidR="00C43419" w:rsidRPr="004C0F08" w:rsidRDefault="00C43419" w:rsidP="004C0F08">
      <w:pPr>
        <w:pStyle w:val="Akapitzlist"/>
        <w:numPr>
          <w:ilvl w:val="0"/>
          <w:numId w:val="3"/>
        </w:numPr>
        <w:ind w:left="426"/>
        <w:rPr>
          <w:rFonts w:asciiTheme="minorHAnsi" w:eastAsia="Times New Roman" w:hAnsiTheme="minorHAnsi" w:cstheme="minorHAnsi"/>
        </w:rPr>
      </w:pPr>
      <w:r w:rsidRPr="004C0F08">
        <w:rPr>
          <w:rFonts w:asciiTheme="minorHAnsi" w:eastAsia="Times New Roman" w:hAnsiTheme="minorHAnsi" w:cstheme="minorHAnsi"/>
        </w:rPr>
        <w:t>poszukanie przez referat</w:t>
      </w:r>
      <w:r w:rsidR="001D1358" w:rsidRPr="004C0F08">
        <w:rPr>
          <w:rFonts w:asciiTheme="minorHAnsi" w:eastAsia="Times New Roman" w:hAnsiTheme="minorHAnsi" w:cstheme="minorHAnsi"/>
        </w:rPr>
        <w:t>,</w:t>
      </w:r>
      <w:r w:rsidRPr="004C0F08">
        <w:rPr>
          <w:rFonts w:asciiTheme="minorHAnsi" w:eastAsia="Times New Roman" w:hAnsiTheme="minorHAnsi" w:cstheme="minorHAnsi"/>
        </w:rPr>
        <w:t xml:space="preserve"> zajmujący się pozyskiwaniem środków zewnętrznych</w:t>
      </w:r>
      <w:r w:rsidR="001D1358" w:rsidRPr="004C0F08">
        <w:rPr>
          <w:rFonts w:asciiTheme="minorHAnsi" w:eastAsia="Times New Roman" w:hAnsiTheme="minorHAnsi" w:cstheme="minorHAnsi"/>
        </w:rPr>
        <w:t>,</w:t>
      </w:r>
      <w:r w:rsidRPr="004C0F08">
        <w:rPr>
          <w:rFonts w:asciiTheme="minorHAnsi" w:eastAsia="Times New Roman" w:hAnsiTheme="minorHAnsi" w:cstheme="minorHAnsi"/>
        </w:rPr>
        <w:t xml:space="preserve"> programu, z którego moglibyśmy </w:t>
      </w:r>
      <w:r w:rsidR="00E70C7E" w:rsidRPr="004C0F08">
        <w:rPr>
          <w:rFonts w:asciiTheme="minorHAnsi" w:eastAsia="Times New Roman" w:hAnsiTheme="minorHAnsi" w:cstheme="minorHAnsi"/>
        </w:rPr>
        <w:t>s</w:t>
      </w:r>
      <w:r w:rsidRPr="004C0F08">
        <w:rPr>
          <w:rFonts w:asciiTheme="minorHAnsi" w:eastAsia="Times New Roman" w:hAnsiTheme="minorHAnsi" w:cstheme="minorHAnsi"/>
        </w:rPr>
        <w:t xml:space="preserve">finansować budowę oświetlenia na ul. </w:t>
      </w:r>
      <w:proofErr w:type="spellStart"/>
      <w:r w:rsidRPr="004C0F08">
        <w:rPr>
          <w:rFonts w:asciiTheme="minorHAnsi" w:eastAsia="Times New Roman" w:hAnsiTheme="minorHAnsi" w:cstheme="minorHAnsi"/>
        </w:rPr>
        <w:t>Przydziałki</w:t>
      </w:r>
      <w:proofErr w:type="spellEnd"/>
      <w:r w:rsidRPr="004C0F08">
        <w:rPr>
          <w:rFonts w:asciiTheme="minorHAnsi" w:eastAsia="Times New Roman" w:hAnsiTheme="minorHAnsi" w:cstheme="minorHAnsi"/>
        </w:rPr>
        <w:t xml:space="preserve"> </w:t>
      </w:r>
      <w:r w:rsidR="00720E88">
        <w:rPr>
          <w:rFonts w:asciiTheme="minorHAnsi" w:eastAsia="Times New Roman" w:hAnsiTheme="minorHAnsi" w:cstheme="minorHAnsi"/>
        </w:rPr>
        <w:br/>
      </w:r>
      <w:r w:rsidRPr="004C0F08">
        <w:rPr>
          <w:rFonts w:asciiTheme="minorHAnsi" w:eastAsia="Times New Roman" w:hAnsiTheme="minorHAnsi" w:cstheme="minorHAnsi"/>
        </w:rPr>
        <w:t xml:space="preserve">i przystąpienie do takiego programu. </w:t>
      </w:r>
      <w:r w:rsidR="00E70C7E" w:rsidRPr="004C0F08">
        <w:rPr>
          <w:rFonts w:asciiTheme="minorHAnsi" w:eastAsia="Times New Roman" w:hAnsiTheme="minorHAnsi" w:cstheme="minorHAnsi"/>
        </w:rPr>
        <w:t xml:space="preserve">Taki wniosek Radna składała wielokrotnie. </w:t>
      </w:r>
      <w:r w:rsidR="001D1358" w:rsidRPr="004C0F08">
        <w:rPr>
          <w:rFonts w:asciiTheme="minorHAnsi" w:eastAsia="Times New Roman" w:hAnsiTheme="minorHAnsi" w:cstheme="minorHAnsi"/>
        </w:rPr>
        <w:t>Radna powiedziała, że w</w:t>
      </w:r>
      <w:r w:rsidR="00E70C7E" w:rsidRPr="004C0F08">
        <w:rPr>
          <w:rFonts w:asciiTheme="minorHAnsi" w:eastAsia="Times New Roman" w:hAnsiTheme="minorHAnsi" w:cstheme="minorHAnsi"/>
        </w:rPr>
        <w:t xml:space="preserve">nioskuje o </w:t>
      </w:r>
      <w:r w:rsidR="00C23EA1" w:rsidRPr="004C0F08">
        <w:rPr>
          <w:rFonts w:asciiTheme="minorHAnsi" w:eastAsia="Times New Roman" w:hAnsiTheme="minorHAnsi" w:cstheme="minorHAnsi"/>
        </w:rPr>
        <w:t>budowę oświetlenia</w:t>
      </w:r>
      <w:r w:rsidR="00E70C7E" w:rsidRPr="004C0F08">
        <w:rPr>
          <w:rFonts w:asciiTheme="minorHAnsi" w:eastAsia="Times New Roman" w:hAnsiTheme="minorHAnsi" w:cstheme="minorHAnsi"/>
        </w:rPr>
        <w:t xml:space="preserve"> od co najmniej 4 lat i ciągle uzyskuje odpowiedź, że nie ma środków, dlatego prosi o poszukanie programu, z którego moglibyśmy dofinansować to zadanie. </w:t>
      </w:r>
    </w:p>
    <w:p w14:paraId="6303EB7F" w14:textId="77777777" w:rsidR="00C43419" w:rsidRPr="004C0F08" w:rsidRDefault="00C43419" w:rsidP="004C0F08">
      <w:pPr>
        <w:ind w:left="426"/>
        <w:rPr>
          <w:rFonts w:asciiTheme="minorHAnsi" w:eastAsia="Times New Roman" w:hAnsiTheme="minorHAnsi" w:cstheme="minorHAnsi"/>
        </w:rPr>
      </w:pPr>
    </w:p>
    <w:p w14:paraId="7AFACD1D" w14:textId="62466BD9" w:rsidR="00E70C7E" w:rsidRPr="004C0F08" w:rsidRDefault="00E70C7E"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Mariusz Szczęsny</w:t>
      </w:r>
    </w:p>
    <w:p w14:paraId="36AD09CE" w14:textId="01061027" w:rsidR="00E70C7E" w:rsidRPr="004C0F08" w:rsidRDefault="00E70C7E" w:rsidP="004C0F08">
      <w:pPr>
        <w:rPr>
          <w:rFonts w:asciiTheme="minorHAnsi" w:eastAsia="Times New Roman" w:hAnsiTheme="minorHAnsi" w:cstheme="minorHAnsi"/>
          <w:b/>
          <w:bCs/>
          <w:u w:val="single"/>
        </w:rPr>
      </w:pPr>
      <w:r w:rsidRPr="004C0F08">
        <w:rPr>
          <w:rFonts w:asciiTheme="minorHAnsi" w:eastAsia="Times New Roman" w:hAnsiTheme="minorHAnsi" w:cstheme="minorHAnsi"/>
          <w:b/>
          <w:bCs/>
          <w:u w:val="single"/>
        </w:rPr>
        <w:t>Radny</w:t>
      </w:r>
    </w:p>
    <w:p w14:paraId="3F2292D0" w14:textId="51F60930" w:rsidR="00E70C7E" w:rsidRPr="004C0F08" w:rsidRDefault="00BF5842" w:rsidP="004C0F08">
      <w:pPr>
        <w:rPr>
          <w:rFonts w:asciiTheme="minorHAnsi" w:eastAsia="Times New Roman" w:hAnsiTheme="minorHAnsi" w:cstheme="minorHAnsi"/>
        </w:rPr>
      </w:pPr>
      <w:r w:rsidRPr="004C0F08">
        <w:rPr>
          <w:rFonts w:asciiTheme="minorHAnsi" w:eastAsia="Times New Roman" w:hAnsiTheme="minorHAnsi" w:cstheme="minorHAnsi"/>
        </w:rPr>
        <w:t>Zwrócił się do Burmistrza z wnioskiem</w:t>
      </w:r>
      <w:r w:rsidR="007D44A7" w:rsidRPr="004C0F08">
        <w:rPr>
          <w:rFonts w:asciiTheme="minorHAnsi" w:eastAsia="Times New Roman" w:hAnsiTheme="minorHAnsi" w:cstheme="minorHAnsi"/>
        </w:rPr>
        <w:t xml:space="preserve"> o zabezpieczenie </w:t>
      </w:r>
      <w:r w:rsidR="004F5D99" w:rsidRPr="004C0F08">
        <w:rPr>
          <w:rFonts w:asciiTheme="minorHAnsi" w:eastAsia="Times New Roman" w:hAnsiTheme="minorHAnsi" w:cstheme="minorHAnsi"/>
        </w:rPr>
        <w:t xml:space="preserve">pieniędzy na pobocza w Kłudzicach </w:t>
      </w:r>
      <w:r w:rsidR="00720E88">
        <w:rPr>
          <w:rFonts w:asciiTheme="minorHAnsi" w:eastAsia="Times New Roman" w:hAnsiTheme="minorHAnsi" w:cstheme="minorHAnsi"/>
        </w:rPr>
        <w:br/>
      </w:r>
      <w:r w:rsidR="004F5D99" w:rsidRPr="004C0F08">
        <w:rPr>
          <w:rFonts w:asciiTheme="minorHAnsi" w:eastAsia="Times New Roman" w:hAnsiTheme="minorHAnsi" w:cstheme="minorHAnsi"/>
        </w:rPr>
        <w:t>i Witowie</w:t>
      </w:r>
      <w:r w:rsidRPr="004C0F08">
        <w:rPr>
          <w:rFonts w:asciiTheme="minorHAnsi" w:eastAsia="Times New Roman" w:hAnsiTheme="minorHAnsi" w:cstheme="minorHAnsi"/>
        </w:rPr>
        <w:t xml:space="preserve">. Odniósł się do </w:t>
      </w:r>
      <w:r w:rsidR="004F5D99" w:rsidRPr="004C0F08">
        <w:rPr>
          <w:rFonts w:asciiTheme="minorHAnsi" w:eastAsia="Times New Roman" w:hAnsiTheme="minorHAnsi" w:cstheme="minorHAnsi"/>
        </w:rPr>
        <w:t>odpowied</w:t>
      </w:r>
      <w:r w:rsidRPr="004C0F08">
        <w:rPr>
          <w:rFonts w:asciiTheme="minorHAnsi" w:eastAsia="Times New Roman" w:hAnsiTheme="minorHAnsi" w:cstheme="minorHAnsi"/>
        </w:rPr>
        <w:t>zi</w:t>
      </w:r>
      <w:r w:rsidR="000063DC" w:rsidRPr="004C0F08">
        <w:rPr>
          <w:rFonts w:asciiTheme="minorHAnsi" w:eastAsia="Times New Roman" w:hAnsiTheme="minorHAnsi" w:cstheme="minorHAnsi"/>
        </w:rPr>
        <w:t>, którą otrzymał od</w:t>
      </w:r>
      <w:r w:rsidR="004F5D99" w:rsidRPr="004C0F08">
        <w:rPr>
          <w:rFonts w:asciiTheme="minorHAnsi" w:eastAsia="Times New Roman" w:hAnsiTheme="minorHAnsi" w:cstheme="minorHAnsi"/>
        </w:rPr>
        <w:t xml:space="preserve"> Miejskiego Zarządu Komunalnego </w:t>
      </w:r>
      <w:r w:rsidR="000063DC" w:rsidRPr="004C0F08">
        <w:rPr>
          <w:rFonts w:asciiTheme="minorHAnsi" w:eastAsia="Times New Roman" w:hAnsiTheme="minorHAnsi" w:cstheme="minorHAnsi"/>
        </w:rPr>
        <w:br/>
      </w:r>
      <w:r w:rsidR="004F5D99" w:rsidRPr="004C0F08">
        <w:rPr>
          <w:rFonts w:asciiTheme="minorHAnsi" w:eastAsia="Times New Roman" w:hAnsiTheme="minorHAnsi" w:cstheme="minorHAnsi"/>
        </w:rPr>
        <w:t xml:space="preserve">w Sulejowie, </w:t>
      </w:r>
      <w:r w:rsidRPr="004C0F08">
        <w:rPr>
          <w:rFonts w:asciiTheme="minorHAnsi" w:eastAsia="Times New Roman" w:hAnsiTheme="minorHAnsi" w:cstheme="minorHAnsi"/>
        </w:rPr>
        <w:t>dotycząc</w:t>
      </w:r>
      <w:r w:rsidR="000063DC" w:rsidRPr="004C0F08">
        <w:rPr>
          <w:rFonts w:asciiTheme="minorHAnsi" w:eastAsia="Times New Roman" w:hAnsiTheme="minorHAnsi" w:cstheme="minorHAnsi"/>
        </w:rPr>
        <w:t>ej</w:t>
      </w:r>
      <w:r w:rsidRPr="004C0F08">
        <w:rPr>
          <w:rFonts w:asciiTheme="minorHAnsi" w:eastAsia="Times New Roman" w:hAnsiTheme="minorHAnsi" w:cstheme="minorHAnsi"/>
        </w:rPr>
        <w:t xml:space="preserve"> </w:t>
      </w:r>
      <w:r w:rsidR="000063DC" w:rsidRPr="004C0F08">
        <w:rPr>
          <w:rFonts w:asciiTheme="minorHAnsi" w:eastAsia="Times New Roman" w:hAnsiTheme="minorHAnsi" w:cstheme="minorHAnsi"/>
        </w:rPr>
        <w:t xml:space="preserve">konieczności </w:t>
      </w:r>
      <w:r w:rsidRPr="004C0F08">
        <w:rPr>
          <w:rFonts w:asciiTheme="minorHAnsi" w:eastAsia="Times New Roman" w:hAnsiTheme="minorHAnsi" w:cstheme="minorHAnsi"/>
        </w:rPr>
        <w:t>zabezpieczenia przez</w:t>
      </w:r>
      <w:r w:rsidR="004F5D99" w:rsidRPr="004C0F08">
        <w:rPr>
          <w:rFonts w:asciiTheme="minorHAnsi" w:eastAsia="Times New Roman" w:hAnsiTheme="minorHAnsi" w:cstheme="minorHAnsi"/>
        </w:rPr>
        <w:t xml:space="preserve"> sołectwo </w:t>
      </w:r>
      <w:r w:rsidRPr="004C0F08">
        <w:rPr>
          <w:rFonts w:asciiTheme="minorHAnsi" w:eastAsia="Times New Roman" w:hAnsiTheme="minorHAnsi" w:cstheme="minorHAnsi"/>
        </w:rPr>
        <w:t>pieniędzy</w:t>
      </w:r>
      <w:r w:rsidR="004F5D99" w:rsidRPr="004C0F08">
        <w:rPr>
          <w:rFonts w:asciiTheme="minorHAnsi" w:eastAsia="Times New Roman" w:hAnsiTheme="minorHAnsi" w:cstheme="minorHAnsi"/>
        </w:rPr>
        <w:t xml:space="preserve"> </w:t>
      </w:r>
      <w:r w:rsidR="007D6A4C" w:rsidRPr="004C0F08">
        <w:rPr>
          <w:rFonts w:asciiTheme="minorHAnsi" w:eastAsia="Times New Roman" w:hAnsiTheme="minorHAnsi" w:cstheme="minorHAnsi"/>
        </w:rPr>
        <w:t>na</w:t>
      </w:r>
      <w:r w:rsidRPr="004C0F08">
        <w:rPr>
          <w:rFonts w:asciiTheme="minorHAnsi" w:eastAsia="Times New Roman" w:hAnsiTheme="minorHAnsi" w:cstheme="minorHAnsi"/>
        </w:rPr>
        <w:t xml:space="preserve"> kruszywo.</w:t>
      </w:r>
      <w:r w:rsidR="00A0375E" w:rsidRPr="004C0F08">
        <w:rPr>
          <w:rFonts w:asciiTheme="minorHAnsi" w:eastAsia="Times New Roman" w:hAnsiTheme="minorHAnsi" w:cstheme="minorHAnsi"/>
        </w:rPr>
        <w:t xml:space="preserve"> </w:t>
      </w:r>
      <w:r w:rsidR="000063DC" w:rsidRPr="004C0F08">
        <w:rPr>
          <w:rFonts w:asciiTheme="minorHAnsi" w:eastAsia="Times New Roman" w:hAnsiTheme="minorHAnsi" w:cstheme="minorHAnsi"/>
        </w:rPr>
        <w:t xml:space="preserve">Radny uważa, że utrzymanie dróg i chodników nie należy do sołectwa, tylko do gminy, dlatego prosi o zabezpieczenie i przekazanie pieniędzy na ten cel. Podkreśla, że ubiega się </w:t>
      </w:r>
      <w:r w:rsidR="00720E88">
        <w:rPr>
          <w:rFonts w:asciiTheme="minorHAnsi" w:eastAsia="Times New Roman" w:hAnsiTheme="minorHAnsi" w:cstheme="minorHAnsi"/>
        </w:rPr>
        <w:br/>
      </w:r>
      <w:r w:rsidR="000063DC" w:rsidRPr="004C0F08">
        <w:rPr>
          <w:rFonts w:asciiTheme="minorHAnsi" w:eastAsia="Times New Roman" w:hAnsiTheme="minorHAnsi" w:cstheme="minorHAnsi"/>
        </w:rPr>
        <w:t xml:space="preserve">o to już drugi rok. Radny poinformował, że uszkodzeniu ulegają już krawędzie asfaltu na wspomnianych drogach, co zwiększa koszty naprawy. Przez „małą obwodnicę” Sulejowa ruch jest tam wzmożony. </w:t>
      </w:r>
    </w:p>
    <w:p w14:paraId="39C4C080" w14:textId="77777777" w:rsidR="007D44A7" w:rsidRPr="004C0F08" w:rsidRDefault="007D44A7" w:rsidP="004C0F08">
      <w:pPr>
        <w:rPr>
          <w:rFonts w:asciiTheme="minorHAnsi" w:eastAsia="Times New Roman" w:hAnsiTheme="minorHAnsi" w:cstheme="minorHAnsi"/>
        </w:rPr>
      </w:pPr>
    </w:p>
    <w:p w14:paraId="772CC786" w14:textId="54DBBD82" w:rsidR="009D0679" w:rsidRPr="004C0F08" w:rsidRDefault="00C60B29" w:rsidP="00720E88">
      <w:pPr>
        <w:jc w:val="center"/>
        <w:rPr>
          <w:rFonts w:asciiTheme="minorHAnsi" w:eastAsia="Times New Roman" w:hAnsiTheme="minorHAnsi" w:cstheme="minorHAnsi"/>
          <w:b/>
          <w:bCs/>
        </w:rPr>
      </w:pPr>
      <w:r w:rsidRPr="004C0F08">
        <w:rPr>
          <w:rFonts w:asciiTheme="minorHAnsi" w:eastAsia="Times New Roman" w:hAnsiTheme="minorHAnsi" w:cstheme="minorHAnsi"/>
          <w:b/>
          <w:bCs/>
        </w:rPr>
        <w:t>10. Zakończenie obrad.</w:t>
      </w:r>
    </w:p>
    <w:p w14:paraId="62D9E3E9" w14:textId="02B50FD3" w:rsidR="00C60B29" w:rsidRPr="004C0F08" w:rsidRDefault="00C60B29" w:rsidP="004C0F08">
      <w:pPr>
        <w:rPr>
          <w:rFonts w:asciiTheme="minorHAnsi" w:eastAsia="Times New Roman" w:hAnsiTheme="minorHAnsi" w:cstheme="minorHAnsi"/>
          <w:color w:val="000000" w:themeColor="text1"/>
        </w:rPr>
      </w:pPr>
      <w:r w:rsidRPr="004C0F08">
        <w:rPr>
          <w:rFonts w:asciiTheme="minorHAnsi" w:eastAsia="Times New Roman" w:hAnsiTheme="minorHAnsi" w:cstheme="minorHAnsi"/>
        </w:rPr>
        <w:br/>
      </w:r>
      <w:r w:rsidRPr="004C0F08">
        <w:rPr>
          <w:rFonts w:asciiTheme="minorHAnsi" w:eastAsia="Times New Roman" w:hAnsiTheme="minorHAnsi" w:cstheme="minorHAnsi"/>
        </w:rPr>
        <w:br/>
      </w:r>
      <w:r w:rsidRPr="004C0F08">
        <w:rPr>
          <w:rFonts w:asciiTheme="minorHAnsi" w:eastAsia="Times New Roman" w:hAnsiTheme="minorHAnsi" w:cstheme="minorHAnsi"/>
          <w:color w:val="000000" w:themeColor="text1"/>
        </w:rPr>
        <w:t>Przewodniczący Rady Miejskiej w Sulejowie Pan Bartosz Borkowski stwierdził, że porządek obrad został zrealizowany.</w:t>
      </w:r>
      <w:r w:rsidRPr="004C0F08">
        <w:rPr>
          <w:rFonts w:asciiTheme="minorHAnsi" w:eastAsia="Times New Roman" w:hAnsiTheme="minorHAnsi" w:cstheme="minorHAnsi"/>
        </w:rPr>
        <w:t xml:space="preserve"> </w:t>
      </w:r>
      <w:r w:rsidRPr="004C0F08">
        <w:rPr>
          <w:rFonts w:asciiTheme="minorHAnsi" w:eastAsia="Times New Roman" w:hAnsiTheme="minorHAnsi" w:cstheme="minorHAnsi"/>
          <w:color w:val="000000" w:themeColor="text1"/>
        </w:rPr>
        <w:t>Podziękował za przybycie i aktywny udział w obradach sesji. Podziękował za sprawne przygotowanie sesji.</w:t>
      </w:r>
    </w:p>
    <w:p w14:paraId="5C095DF3" w14:textId="77777777" w:rsidR="00C60B29" w:rsidRPr="004C0F08" w:rsidRDefault="00C60B29" w:rsidP="004C0F08">
      <w:pPr>
        <w:rPr>
          <w:rFonts w:asciiTheme="minorHAnsi" w:eastAsia="Times New Roman" w:hAnsiTheme="minorHAnsi" w:cstheme="minorHAnsi"/>
        </w:rPr>
      </w:pPr>
    </w:p>
    <w:p w14:paraId="6E661A3A" w14:textId="5925D356" w:rsidR="00C60B29" w:rsidRPr="004C0F08" w:rsidRDefault="00C60B29" w:rsidP="004C0F08">
      <w:pPr>
        <w:spacing w:after="240"/>
        <w:rPr>
          <w:rFonts w:asciiTheme="minorHAnsi" w:hAnsiTheme="minorHAnsi" w:cstheme="minorHAnsi"/>
          <w:color w:val="000000" w:themeColor="text1"/>
        </w:rPr>
      </w:pPr>
      <w:r w:rsidRPr="004C0F08">
        <w:rPr>
          <w:rFonts w:asciiTheme="minorHAnsi" w:eastAsia="Times New Roman" w:hAnsiTheme="minorHAnsi" w:cstheme="minorHAnsi"/>
          <w:color w:val="000000" w:themeColor="text1"/>
        </w:rPr>
        <w:t>Ogłosił zakończenie obrad „zamykam LXV</w:t>
      </w:r>
      <w:r w:rsidR="009D0679" w:rsidRPr="004C0F08">
        <w:rPr>
          <w:rFonts w:asciiTheme="minorHAnsi" w:eastAsia="Times New Roman" w:hAnsiTheme="minorHAnsi" w:cstheme="minorHAnsi"/>
          <w:color w:val="000000" w:themeColor="text1"/>
        </w:rPr>
        <w:t>I</w:t>
      </w:r>
      <w:r w:rsidRPr="004C0F08">
        <w:rPr>
          <w:rFonts w:asciiTheme="minorHAnsi" w:eastAsia="Times New Roman" w:hAnsiTheme="minorHAnsi" w:cstheme="minorHAnsi"/>
          <w:color w:val="000000" w:themeColor="text1"/>
        </w:rPr>
        <w:t xml:space="preserve"> sesję Rady Miejskiej w Sulejowie” w dniu </w:t>
      </w:r>
      <w:r w:rsidR="00436E86" w:rsidRPr="004C0F08">
        <w:rPr>
          <w:rFonts w:asciiTheme="minorHAnsi" w:eastAsia="Times New Roman" w:hAnsiTheme="minorHAnsi" w:cstheme="minorHAnsi"/>
          <w:color w:val="000000" w:themeColor="text1"/>
        </w:rPr>
        <w:br/>
      </w:r>
      <w:r w:rsidR="009D0679" w:rsidRPr="004C0F08">
        <w:rPr>
          <w:rFonts w:asciiTheme="minorHAnsi" w:eastAsia="Times New Roman" w:hAnsiTheme="minorHAnsi" w:cstheme="minorHAnsi"/>
          <w:color w:val="000000" w:themeColor="text1"/>
        </w:rPr>
        <w:t>31</w:t>
      </w:r>
      <w:r w:rsidRPr="004C0F08">
        <w:rPr>
          <w:rFonts w:asciiTheme="minorHAnsi" w:eastAsia="Times New Roman" w:hAnsiTheme="minorHAnsi" w:cstheme="minorHAnsi"/>
          <w:color w:val="000000" w:themeColor="text1"/>
        </w:rPr>
        <w:t xml:space="preserve"> lipca 2023 r. o godzinie </w:t>
      </w:r>
      <w:r w:rsidR="009D0679" w:rsidRPr="004C0F08">
        <w:rPr>
          <w:rFonts w:asciiTheme="minorHAnsi" w:eastAsia="Times New Roman" w:hAnsiTheme="minorHAnsi" w:cstheme="minorHAnsi"/>
          <w:color w:val="000000" w:themeColor="text1"/>
        </w:rPr>
        <w:t>15:08</w:t>
      </w:r>
      <w:r w:rsidRPr="004C0F08">
        <w:rPr>
          <w:rFonts w:asciiTheme="minorHAnsi" w:hAnsiTheme="minorHAnsi" w:cstheme="minorHAnsi"/>
          <w:color w:val="000000" w:themeColor="text1"/>
        </w:rPr>
        <w:t>.</w:t>
      </w:r>
    </w:p>
    <w:p w14:paraId="5E0912F0" w14:textId="77777777" w:rsidR="00C60B29" w:rsidRPr="004C0F08" w:rsidRDefault="00C60B29" w:rsidP="001D5887">
      <w:pPr>
        <w:pStyle w:val="NormalnyWeb"/>
        <w:ind w:left="5670"/>
        <w:rPr>
          <w:rFonts w:asciiTheme="minorHAnsi" w:hAnsiTheme="minorHAnsi" w:cstheme="minorHAnsi"/>
          <w:color w:val="000000" w:themeColor="text1"/>
        </w:rPr>
      </w:pPr>
    </w:p>
    <w:p w14:paraId="1D28625F" w14:textId="77777777" w:rsidR="00C60B29" w:rsidRPr="004C0F08" w:rsidRDefault="00C60B29" w:rsidP="001D5887">
      <w:pPr>
        <w:pStyle w:val="NormalnyWeb"/>
        <w:ind w:left="5670"/>
        <w:rPr>
          <w:rFonts w:asciiTheme="minorHAnsi" w:hAnsiTheme="minorHAnsi" w:cstheme="minorHAnsi"/>
          <w:color w:val="000000" w:themeColor="text1"/>
        </w:rPr>
      </w:pPr>
      <w:r w:rsidRPr="004C0F08">
        <w:rPr>
          <w:rFonts w:asciiTheme="minorHAnsi" w:hAnsiTheme="minorHAnsi" w:cstheme="minorHAnsi"/>
          <w:color w:val="000000" w:themeColor="text1"/>
        </w:rPr>
        <w:t>Przewodniczący Rady</w:t>
      </w:r>
    </w:p>
    <w:p w14:paraId="3152A08B" w14:textId="7A8BF8AD" w:rsidR="00C60B29" w:rsidRPr="004C0F08" w:rsidRDefault="00475B53" w:rsidP="001D5887">
      <w:pPr>
        <w:pStyle w:val="NormalnyWeb"/>
        <w:ind w:left="5670"/>
        <w:rPr>
          <w:rFonts w:asciiTheme="minorHAnsi" w:hAnsiTheme="minorHAnsi" w:cstheme="minorHAnsi"/>
          <w:color w:val="000000" w:themeColor="text1"/>
        </w:rPr>
      </w:pPr>
      <w:r>
        <w:rPr>
          <w:rFonts w:asciiTheme="minorHAnsi" w:hAnsiTheme="minorHAnsi" w:cstheme="minorHAnsi"/>
          <w:color w:val="000000" w:themeColor="text1"/>
        </w:rPr>
        <w:t xml:space="preserve">/-/ </w:t>
      </w:r>
      <w:r w:rsidR="00C60B29" w:rsidRPr="004C0F08">
        <w:rPr>
          <w:rFonts w:asciiTheme="minorHAnsi" w:hAnsiTheme="minorHAnsi" w:cstheme="minorHAnsi"/>
          <w:color w:val="000000" w:themeColor="text1"/>
        </w:rPr>
        <w:t>Bartosz Borkowski</w:t>
      </w:r>
    </w:p>
    <w:p w14:paraId="49E5B9A8" w14:textId="77777777" w:rsidR="00C60B29" w:rsidRPr="004C0F08" w:rsidRDefault="00C60B29" w:rsidP="001D5887">
      <w:pPr>
        <w:pStyle w:val="NormalnyWeb"/>
        <w:ind w:left="5670"/>
        <w:rPr>
          <w:rFonts w:asciiTheme="minorHAnsi" w:hAnsiTheme="minorHAnsi" w:cstheme="minorHAnsi"/>
          <w:color w:val="000000" w:themeColor="text1"/>
        </w:rPr>
      </w:pPr>
    </w:p>
    <w:p w14:paraId="0D102E9D" w14:textId="77777777" w:rsidR="00C60B29" w:rsidRPr="004C0F08" w:rsidRDefault="00C60B29" w:rsidP="001D5887">
      <w:pPr>
        <w:pStyle w:val="NormalnyWeb"/>
        <w:rPr>
          <w:rFonts w:asciiTheme="minorHAnsi" w:hAnsiTheme="minorHAnsi" w:cstheme="minorHAnsi"/>
          <w:color w:val="000000" w:themeColor="text1"/>
        </w:rPr>
      </w:pPr>
    </w:p>
    <w:p w14:paraId="40D8E293" w14:textId="77777777" w:rsidR="00C60B29" w:rsidRPr="004C0F08" w:rsidRDefault="00C60B29" w:rsidP="001D5887">
      <w:pPr>
        <w:pStyle w:val="NormalnyWeb"/>
        <w:rPr>
          <w:rFonts w:asciiTheme="minorHAnsi" w:hAnsiTheme="minorHAnsi" w:cstheme="minorHAnsi"/>
          <w:color w:val="000000" w:themeColor="text1"/>
        </w:rPr>
      </w:pPr>
      <w:r w:rsidRPr="004C0F08">
        <w:rPr>
          <w:rFonts w:asciiTheme="minorHAnsi" w:hAnsiTheme="minorHAnsi" w:cstheme="minorHAnsi"/>
          <w:color w:val="000000" w:themeColor="text1"/>
        </w:rPr>
        <w:t>Protokół sporządziła: Katarzyna Olczyk-Jarzębska </w:t>
      </w:r>
    </w:p>
    <w:p w14:paraId="2F7426FD" w14:textId="1AF39904" w:rsidR="0042240C" w:rsidRPr="004C0F08" w:rsidRDefault="00000000" w:rsidP="001D5887">
      <w:pPr>
        <w:rPr>
          <w:rFonts w:asciiTheme="minorHAnsi" w:eastAsia="Times New Roman" w:hAnsiTheme="minorHAnsi" w:cstheme="minorHAnsi"/>
        </w:rPr>
      </w:pPr>
      <w:r w:rsidRPr="004C0F08">
        <w:rPr>
          <w:rFonts w:asciiTheme="minorHAnsi" w:eastAsia="Times New Roman" w:hAnsiTheme="minorHAnsi" w:cstheme="minorHAnsi"/>
        </w:rPr>
        <w:t xml:space="preserve"> </w:t>
      </w:r>
    </w:p>
    <w:sectPr w:rsidR="0042240C" w:rsidRPr="004C0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7EEA"/>
    <w:multiLevelType w:val="hybridMultilevel"/>
    <w:tmpl w:val="27BA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1E138C"/>
    <w:multiLevelType w:val="hybridMultilevel"/>
    <w:tmpl w:val="67BC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3952A6"/>
    <w:multiLevelType w:val="hybridMultilevel"/>
    <w:tmpl w:val="2D127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8B5D86"/>
    <w:multiLevelType w:val="hybridMultilevel"/>
    <w:tmpl w:val="891A2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0001868">
    <w:abstractNumId w:val="0"/>
  </w:num>
  <w:num w:numId="2" w16cid:durableId="1748383604">
    <w:abstractNumId w:val="2"/>
  </w:num>
  <w:num w:numId="3" w16cid:durableId="2139106878">
    <w:abstractNumId w:val="3"/>
  </w:num>
  <w:num w:numId="4" w16cid:durableId="509489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91"/>
    <w:rsid w:val="000063DC"/>
    <w:rsid w:val="000125F2"/>
    <w:rsid w:val="000542AA"/>
    <w:rsid w:val="00066C42"/>
    <w:rsid w:val="00071893"/>
    <w:rsid w:val="00086986"/>
    <w:rsid w:val="000873C7"/>
    <w:rsid w:val="000C68F2"/>
    <w:rsid w:val="000F61F1"/>
    <w:rsid w:val="00121174"/>
    <w:rsid w:val="00126744"/>
    <w:rsid w:val="00161AB5"/>
    <w:rsid w:val="001915AC"/>
    <w:rsid w:val="00196CFB"/>
    <w:rsid w:val="001A743D"/>
    <w:rsid w:val="001B7C18"/>
    <w:rsid w:val="001D1358"/>
    <w:rsid w:val="001D18C3"/>
    <w:rsid w:val="001D5448"/>
    <w:rsid w:val="001D5887"/>
    <w:rsid w:val="001E419B"/>
    <w:rsid w:val="001F6CED"/>
    <w:rsid w:val="0024535A"/>
    <w:rsid w:val="002D5E3E"/>
    <w:rsid w:val="002E155F"/>
    <w:rsid w:val="002F6366"/>
    <w:rsid w:val="003210FB"/>
    <w:rsid w:val="00354BFD"/>
    <w:rsid w:val="00393C3F"/>
    <w:rsid w:val="003A7639"/>
    <w:rsid w:val="003C3961"/>
    <w:rsid w:val="003F431D"/>
    <w:rsid w:val="0042240C"/>
    <w:rsid w:val="0043018C"/>
    <w:rsid w:val="00436E86"/>
    <w:rsid w:val="00441529"/>
    <w:rsid w:val="00475B53"/>
    <w:rsid w:val="004C0F08"/>
    <w:rsid w:val="004C2D43"/>
    <w:rsid w:val="004F5D99"/>
    <w:rsid w:val="004F7A5F"/>
    <w:rsid w:val="00522169"/>
    <w:rsid w:val="005530B1"/>
    <w:rsid w:val="005A01F6"/>
    <w:rsid w:val="005A64A0"/>
    <w:rsid w:val="005E0256"/>
    <w:rsid w:val="005E57DB"/>
    <w:rsid w:val="006050F1"/>
    <w:rsid w:val="00614150"/>
    <w:rsid w:val="00614A2B"/>
    <w:rsid w:val="00634063"/>
    <w:rsid w:val="006410CA"/>
    <w:rsid w:val="00663906"/>
    <w:rsid w:val="00675110"/>
    <w:rsid w:val="006C1C77"/>
    <w:rsid w:val="006D0642"/>
    <w:rsid w:val="006D12E3"/>
    <w:rsid w:val="006D5132"/>
    <w:rsid w:val="00720E88"/>
    <w:rsid w:val="00735BE9"/>
    <w:rsid w:val="007513FF"/>
    <w:rsid w:val="007B6518"/>
    <w:rsid w:val="007D44A7"/>
    <w:rsid w:val="007D6A4C"/>
    <w:rsid w:val="00820F38"/>
    <w:rsid w:val="00824474"/>
    <w:rsid w:val="00882AF6"/>
    <w:rsid w:val="00891558"/>
    <w:rsid w:val="008A7788"/>
    <w:rsid w:val="008D3D86"/>
    <w:rsid w:val="008D5B58"/>
    <w:rsid w:val="00910009"/>
    <w:rsid w:val="00912A5E"/>
    <w:rsid w:val="00926F4B"/>
    <w:rsid w:val="00935FB9"/>
    <w:rsid w:val="00951A21"/>
    <w:rsid w:val="00960515"/>
    <w:rsid w:val="0096189D"/>
    <w:rsid w:val="009756E8"/>
    <w:rsid w:val="009A7F91"/>
    <w:rsid w:val="009D0679"/>
    <w:rsid w:val="00A0375E"/>
    <w:rsid w:val="00A13EEB"/>
    <w:rsid w:val="00A32F70"/>
    <w:rsid w:val="00A728EC"/>
    <w:rsid w:val="00A87D9F"/>
    <w:rsid w:val="00AB520B"/>
    <w:rsid w:val="00AD4321"/>
    <w:rsid w:val="00B031F8"/>
    <w:rsid w:val="00B0659B"/>
    <w:rsid w:val="00B4153C"/>
    <w:rsid w:val="00B435AE"/>
    <w:rsid w:val="00B836EA"/>
    <w:rsid w:val="00B97DFA"/>
    <w:rsid w:val="00BD5CC0"/>
    <w:rsid w:val="00BF5842"/>
    <w:rsid w:val="00BF65E6"/>
    <w:rsid w:val="00C23EA1"/>
    <w:rsid w:val="00C43419"/>
    <w:rsid w:val="00C60B29"/>
    <w:rsid w:val="00C66B66"/>
    <w:rsid w:val="00CB3AE0"/>
    <w:rsid w:val="00CB6B49"/>
    <w:rsid w:val="00D00026"/>
    <w:rsid w:val="00D2783A"/>
    <w:rsid w:val="00D313B2"/>
    <w:rsid w:val="00D87FA2"/>
    <w:rsid w:val="00D96BE5"/>
    <w:rsid w:val="00DA4A0E"/>
    <w:rsid w:val="00DB5C3B"/>
    <w:rsid w:val="00E40AAD"/>
    <w:rsid w:val="00E67DC0"/>
    <w:rsid w:val="00E7058F"/>
    <w:rsid w:val="00E70C7E"/>
    <w:rsid w:val="00E8557D"/>
    <w:rsid w:val="00EA3C27"/>
    <w:rsid w:val="00EB7208"/>
    <w:rsid w:val="00EE6C15"/>
    <w:rsid w:val="00F8009D"/>
    <w:rsid w:val="00F8531A"/>
    <w:rsid w:val="00FA7232"/>
    <w:rsid w:val="00FB5795"/>
    <w:rsid w:val="00FD639F"/>
    <w:rsid w:val="00FE4B93"/>
    <w:rsid w:val="00FE5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F5514"/>
  <w15:chartTrackingRefBased/>
  <w15:docId w15:val="{6203632B-8DDC-4437-904C-5E6F10F3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6D1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4841">
      <w:marLeft w:val="0"/>
      <w:marRight w:val="0"/>
      <w:marTop w:val="0"/>
      <w:marBottom w:val="0"/>
      <w:divBdr>
        <w:top w:val="none" w:sz="0" w:space="0" w:color="auto"/>
        <w:left w:val="none" w:sz="0" w:space="0" w:color="auto"/>
        <w:bottom w:val="none" w:sz="0" w:space="0" w:color="auto"/>
        <w:right w:val="none" w:sz="0" w:space="0" w:color="auto"/>
      </w:divBdr>
    </w:div>
    <w:div w:id="572087618">
      <w:marLeft w:val="0"/>
      <w:marRight w:val="0"/>
      <w:marTop w:val="0"/>
      <w:marBottom w:val="0"/>
      <w:divBdr>
        <w:top w:val="none" w:sz="0" w:space="0" w:color="auto"/>
        <w:left w:val="none" w:sz="0" w:space="0" w:color="auto"/>
        <w:bottom w:val="none" w:sz="0" w:space="0" w:color="auto"/>
        <w:right w:val="none" w:sz="0" w:space="0" w:color="auto"/>
      </w:divBdr>
    </w:div>
    <w:div w:id="643314049">
      <w:marLeft w:val="0"/>
      <w:marRight w:val="0"/>
      <w:marTop w:val="0"/>
      <w:marBottom w:val="0"/>
      <w:divBdr>
        <w:top w:val="none" w:sz="0" w:space="0" w:color="auto"/>
        <w:left w:val="none" w:sz="0" w:space="0" w:color="auto"/>
        <w:bottom w:val="none" w:sz="0" w:space="0" w:color="auto"/>
        <w:right w:val="none" w:sz="0" w:space="0" w:color="auto"/>
      </w:divBdr>
    </w:div>
    <w:div w:id="1304851156">
      <w:marLeft w:val="0"/>
      <w:marRight w:val="0"/>
      <w:marTop w:val="0"/>
      <w:marBottom w:val="0"/>
      <w:divBdr>
        <w:top w:val="none" w:sz="0" w:space="0" w:color="auto"/>
        <w:left w:val="none" w:sz="0" w:space="0" w:color="auto"/>
        <w:bottom w:val="none" w:sz="0" w:space="0" w:color="auto"/>
        <w:right w:val="none" w:sz="0" w:space="0" w:color="auto"/>
      </w:divBdr>
    </w:div>
    <w:div w:id="1410613280">
      <w:marLeft w:val="0"/>
      <w:marRight w:val="0"/>
      <w:marTop w:val="0"/>
      <w:marBottom w:val="0"/>
      <w:divBdr>
        <w:top w:val="none" w:sz="0" w:space="0" w:color="auto"/>
        <w:left w:val="none" w:sz="0" w:space="0" w:color="auto"/>
        <w:bottom w:val="none" w:sz="0" w:space="0" w:color="auto"/>
        <w:right w:val="none" w:sz="0" w:space="0" w:color="auto"/>
      </w:divBdr>
    </w:div>
    <w:div w:id="1692103615">
      <w:marLeft w:val="0"/>
      <w:marRight w:val="0"/>
      <w:marTop w:val="0"/>
      <w:marBottom w:val="0"/>
      <w:divBdr>
        <w:top w:val="none" w:sz="0" w:space="0" w:color="auto"/>
        <w:left w:val="none" w:sz="0" w:space="0" w:color="auto"/>
        <w:bottom w:val="none" w:sz="0" w:space="0" w:color="auto"/>
        <w:right w:val="none" w:sz="0" w:space="0" w:color="auto"/>
      </w:divBdr>
    </w:div>
    <w:div w:id="1782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4411</Words>
  <Characters>26466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3</cp:revision>
  <dcterms:created xsi:type="dcterms:W3CDTF">2023-08-09T09:13:00Z</dcterms:created>
  <dcterms:modified xsi:type="dcterms:W3CDTF">2023-08-09T09:21:00Z</dcterms:modified>
</cp:coreProperties>
</file>