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327FE" w14:textId="77777777" w:rsidR="00E719C3" w:rsidRPr="00B67077" w:rsidRDefault="00E719C3" w:rsidP="00E719C3">
      <w:pPr>
        <w:pStyle w:val="Nagwek2"/>
        <w:jc w:val="center"/>
        <w:rPr>
          <w:rFonts w:asciiTheme="minorHAnsi" w:hAnsiTheme="minorHAnsi"/>
          <w:sz w:val="28"/>
          <w:szCs w:val="28"/>
        </w:rPr>
      </w:pPr>
      <w:r w:rsidRPr="00B67077">
        <w:rPr>
          <w:rFonts w:asciiTheme="minorHAnsi" w:hAnsiTheme="minorHAnsi"/>
          <w:sz w:val="28"/>
          <w:szCs w:val="28"/>
        </w:rPr>
        <w:t>UCHWAŁA NR</w:t>
      </w:r>
      <w:r w:rsidR="00740882">
        <w:rPr>
          <w:rFonts w:asciiTheme="minorHAnsi" w:hAnsiTheme="minorHAnsi"/>
          <w:sz w:val="28"/>
          <w:szCs w:val="28"/>
        </w:rPr>
        <w:t xml:space="preserve"> LXXI</w:t>
      </w:r>
      <w:r w:rsidRPr="00B67077">
        <w:rPr>
          <w:rFonts w:asciiTheme="minorHAnsi" w:hAnsiTheme="minorHAnsi"/>
          <w:sz w:val="28"/>
          <w:szCs w:val="28"/>
        </w:rPr>
        <w:t>/</w:t>
      </w:r>
      <w:r w:rsidR="00740882">
        <w:rPr>
          <w:rFonts w:asciiTheme="minorHAnsi" w:hAnsiTheme="minorHAnsi"/>
          <w:sz w:val="28"/>
          <w:szCs w:val="28"/>
        </w:rPr>
        <w:t>609</w:t>
      </w:r>
      <w:r w:rsidR="004272BF" w:rsidRPr="00B67077">
        <w:rPr>
          <w:rFonts w:asciiTheme="minorHAnsi" w:hAnsiTheme="minorHAnsi"/>
          <w:sz w:val="28"/>
          <w:szCs w:val="28"/>
        </w:rPr>
        <w:t>/</w:t>
      </w:r>
      <w:r w:rsidRPr="00B67077">
        <w:rPr>
          <w:rFonts w:asciiTheme="minorHAnsi" w:hAnsiTheme="minorHAnsi"/>
          <w:sz w:val="28"/>
          <w:szCs w:val="28"/>
        </w:rPr>
        <w:t>20</w:t>
      </w:r>
      <w:r w:rsidR="00D95B6C" w:rsidRPr="00B67077">
        <w:rPr>
          <w:rFonts w:asciiTheme="minorHAnsi" w:hAnsiTheme="minorHAnsi"/>
          <w:sz w:val="28"/>
          <w:szCs w:val="28"/>
        </w:rPr>
        <w:t>2</w:t>
      </w:r>
      <w:r w:rsidR="00C35266" w:rsidRPr="00B67077">
        <w:rPr>
          <w:rFonts w:asciiTheme="minorHAnsi" w:hAnsiTheme="minorHAnsi"/>
          <w:sz w:val="28"/>
          <w:szCs w:val="28"/>
        </w:rPr>
        <w:t>3</w:t>
      </w:r>
    </w:p>
    <w:p w14:paraId="6AF21124" w14:textId="77777777" w:rsidR="00E719C3" w:rsidRPr="00B67077" w:rsidRDefault="00E719C3" w:rsidP="00E719C3">
      <w:pPr>
        <w:pStyle w:val="Nagwek2"/>
        <w:jc w:val="center"/>
        <w:rPr>
          <w:rFonts w:asciiTheme="minorHAnsi" w:hAnsiTheme="minorHAnsi"/>
          <w:sz w:val="28"/>
          <w:szCs w:val="28"/>
        </w:rPr>
      </w:pPr>
      <w:r w:rsidRPr="00B67077">
        <w:rPr>
          <w:rFonts w:asciiTheme="minorHAnsi" w:hAnsiTheme="minorHAnsi"/>
          <w:sz w:val="28"/>
          <w:szCs w:val="28"/>
        </w:rPr>
        <w:t>RADY MIEJSKIEJ W SULEJOWIE</w:t>
      </w:r>
    </w:p>
    <w:p w14:paraId="6388720F" w14:textId="77777777" w:rsidR="00E719C3" w:rsidRPr="00B67077" w:rsidRDefault="00E719C3" w:rsidP="00E719C3">
      <w:pPr>
        <w:jc w:val="center"/>
        <w:rPr>
          <w:rFonts w:asciiTheme="minorHAnsi" w:hAnsiTheme="minorHAnsi"/>
        </w:rPr>
      </w:pPr>
      <w:r w:rsidRPr="00B67077">
        <w:rPr>
          <w:rFonts w:asciiTheme="minorHAnsi" w:hAnsiTheme="minorHAnsi"/>
        </w:rPr>
        <w:t>z dnia</w:t>
      </w:r>
      <w:r w:rsidR="00BB2797" w:rsidRPr="00B67077">
        <w:rPr>
          <w:rFonts w:asciiTheme="minorHAnsi" w:hAnsiTheme="minorHAnsi"/>
        </w:rPr>
        <w:t xml:space="preserve"> </w:t>
      </w:r>
      <w:r w:rsidR="00740882">
        <w:rPr>
          <w:rFonts w:asciiTheme="minorHAnsi" w:hAnsiTheme="minorHAnsi"/>
        </w:rPr>
        <w:t xml:space="preserve">19 </w:t>
      </w:r>
      <w:r w:rsidR="00C35266" w:rsidRPr="00B67077">
        <w:rPr>
          <w:rFonts w:asciiTheme="minorHAnsi" w:hAnsiTheme="minorHAnsi"/>
        </w:rPr>
        <w:t>grudnia</w:t>
      </w:r>
      <w:r w:rsidR="005A1434" w:rsidRPr="00B67077">
        <w:rPr>
          <w:rFonts w:asciiTheme="minorHAnsi" w:hAnsiTheme="minorHAnsi"/>
        </w:rPr>
        <w:t xml:space="preserve"> </w:t>
      </w:r>
      <w:r w:rsidRPr="00B67077">
        <w:rPr>
          <w:rFonts w:asciiTheme="minorHAnsi" w:hAnsiTheme="minorHAnsi"/>
        </w:rPr>
        <w:t>20</w:t>
      </w:r>
      <w:r w:rsidR="00D95B6C" w:rsidRPr="00B67077">
        <w:rPr>
          <w:rFonts w:asciiTheme="minorHAnsi" w:hAnsiTheme="minorHAnsi"/>
        </w:rPr>
        <w:t>2</w:t>
      </w:r>
      <w:r w:rsidR="00C35266" w:rsidRPr="00B67077">
        <w:rPr>
          <w:rFonts w:asciiTheme="minorHAnsi" w:hAnsiTheme="minorHAnsi"/>
        </w:rPr>
        <w:t>3</w:t>
      </w:r>
      <w:r w:rsidR="00527F43" w:rsidRPr="00B67077">
        <w:rPr>
          <w:rFonts w:asciiTheme="minorHAnsi" w:hAnsiTheme="minorHAnsi"/>
        </w:rPr>
        <w:t xml:space="preserve"> </w:t>
      </w:r>
      <w:r w:rsidRPr="00B67077">
        <w:rPr>
          <w:rFonts w:asciiTheme="minorHAnsi" w:hAnsiTheme="minorHAnsi"/>
        </w:rPr>
        <w:t>r.</w:t>
      </w:r>
    </w:p>
    <w:p w14:paraId="048C9D84" w14:textId="77777777" w:rsidR="003E2527" w:rsidRPr="00B67077" w:rsidRDefault="003E2527" w:rsidP="00E719C3">
      <w:pPr>
        <w:rPr>
          <w:rFonts w:asciiTheme="minorHAnsi" w:hAnsiTheme="minorHAnsi"/>
          <w:b/>
          <w:sz w:val="28"/>
          <w:szCs w:val="28"/>
        </w:rPr>
      </w:pPr>
    </w:p>
    <w:p w14:paraId="2183924B" w14:textId="77777777" w:rsidR="00BB2797" w:rsidRPr="00B67077" w:rsidRDefault="00B245A7" w:rsidP="00BB2797">
      <w:pPr>
        <w:ind w:firstLine="708"/>
        <w:jc w:val="both"/>
        <w:rPr>
          <w:rFonts w:asciiTheme="minorHAnsi" w:hAnsiTheme="minorHAnsi"/>
          <w:b/>
        </w:rPr>
      </w:pPr>
      <w:r w:rsidRPr="00B67077">
        <w:rPr>
          <w:rFonts w:asciiTheme="minorHAnsi" w:hAnsiTheme="minorHAnsi"/>
          <w:b/>
          <w:bCs/>
        </w:rPr>
        <w:t xml:space="preserve">w sprawie </w:t>
      </w:r>
      <w:r w:rsidR="002538B2" w:rsidRPr="00B67077">
        <w:rPr>
          <w:rFonts w:asciiTheme="minorHAnsi" w:hAnsiTheme="minorHAnsi"/>
          <w:b/>
          <w:bCs/>
        </w:rPr>
        <w:t xml:space="preserve">zmiany uchwały </w:t>
      </w:r>
      <w:r w:rsidR="002538B2" w:rsidRPr="00B67077">
        <w:rPr>
          <w:rFonts w:asciiTheme="minorHAnsi" w:hAnsiTheme="minorHAnsi"/>
          <w:b/>
        </w:rPr>
        <w:t>Nr X</w:t>
      </w:r>
      <w:r w:rsidR="00C35266" w:rsidRPr="00B67077">
        <w:rPr>
          <w:rFonts w:asciiTheme="minorHAnsi" w:hAnsiTheme="minorHAnsi"/>
          <w:b/>
        </w:rPr>
        <w:t>LIV</w:t>
      </w:r>
      <w:r w:rsidR="002538B2" w:rsidRPr="00B67077">
        <w:rPr>
          <w:rFonts w:asciiTheme="minorHAnsi" w:hAnsiTheme="minorHAnsi"/>
          <w:b/>
        </w:rPr>
        <w:t>/</w:t>
      </w:r>
      <w:r w:rsidR="00C35266" w:rsidRPr="00B67077">
        <w:rPr>
          <w:rFonts w:asciiTheme="minorHAnsi" w:hAnsiTheme="minorHAnsi"/>
          <w:b/>
        </w:rPr>
        <w:t>414/202</w:t>
      </w:r>
      <w:r w:rsidR="00CC4CF8" w:rsidRPr="00B67077">
        <w:rPr>
          <w:rFonts w:asciiTheme="minorHAnsi" w:hAnsiTheme="minorHAnsi"/>
          <w:b/>
        </w:rPr>
        <w:t>2</w:t>
      </w:r>
      <w:r w:rsidR="002538B2" w:rsidRPr="00B67077">
        <w:rPr>
          <w:rFonts w:asciiTheme="minorHAnsi" w:hAnsiTheme="minorHAnsi"/>
          <w:b/>
        </w:rPr>
        <w:t xml:space="preserve"> Rady Miejskiej w Sulejowie</w:t>
      </w:r>
      <w:r w:rsidR="00BB2797" w:rsidRPr="00B67077">
        <w:rPr>
          <w:rFonts w:asciiTheme="minorHAnsi" w:hAnsiTheme="minorHAnsi"/>
          <w:b/>
        </w:rPr>
        <w:t xml:space="preserve"> </w:t>
      </w:r>
      <w:r w:rsidR="002538B2" w:rsidRPr="00B67077">
        <w:rPr>
          <w:rFonts w:asciiTheme="minorHAnsi" w:hAnsiTheme="minorHAnsi"/>
          <w:b/>
        </w:rPr>
        <w:t>z dnia</w:t>
      </w:r>
      <w:r w:rsidR="00A04D21" w:rsidRPr="00B67077">
        <w:rPr>
          <w:rFonts w:asciiTheme="minorHAnsi" w:hAnsiTheme="minorHAnsi"/>
          <w:b/>
        </w:rPr>
        <w:t xml:space="preserve"> </w:t>
      </w:r>
      <w:r w:rsidR="002538B2" w:rsidRPr="00B67077">
        <w:rPr>
          <w:rFonts w:asciiTheme="minorHAnsi" w:hAnsiTheme="minorHAnsi"/>
          <w:b/>
        </w:rPr>
        <w:t>2</w:t>
      </w:r>
      <w:r w:rsidR="00C35266" w:rsidRPr="00B67077">
        <w:rPr>
          <w:rFonts w:asciiTheme="minorHAnsi" w:hAnsiTheme="minorHAnsi"/>
          <w:b/>
        </w:rPr>
        <w:t>2</w:t>
      </w:r>
      <w:r w:rsidR="002538B2" w:rsidRPr="00B67077">
        <w:rPr>
          <w:rFonts w:asciiTheme="minorHAnsi" w:hAnsiTheme="minorHAnsi"/>
          <w:b/>
        </w:rPr>
        <w:t xml:space="preserve"> </w:t>
      </w:r>
      <w:r w:rsidR="00C35266" w:rsidRPr="00B67077">
        <w:rPr>
          <w:rFonts w:asciiTheme="minorHAnsi" w:hAnsiTheme="minorHAnsi"/>
          <w:b/>
        </w:rPr>
        <w:t>marca</w:t>
      </w:r>
      <w:r w:rsidR="00CC4CF8" w:rsidRPr="00B67077">
        <w:rPr>
          <w:rFonts w:asciiTheme="minorHAnsi" w:hAnsiTheme="minorHAnsi"/>
          <w:b/>
        </w:rPr>
        <w:t xml:space="preserve"> </w:t>
      </w:r>
      <w:r w:rsidR="00C35266" w:rsidRPr="00B67077">
        <w:rPr>
          <w:rFonts w:asciiTheme="minorHAnsi" w:hAnsiTheme="minorHAnsi"/>
          <w:b/>
        </w:rPr>
        <w:t>202</w:t>
      </w:r>
      <w:r w:rsidR="00CC4CF8" w:rsidRPr="00B67077">
        <w:rPr>
          <w:rFonts w:asciiTheme="minorHAnsi" w:hAnsiTheme="minorHAnsi"/>
          <w:b/>
        </w:rPr>
        <w:t>2</w:t>
      </w:r>
      <w:r w:rsidR="002538B2" w:rsidRPr="00B67077">
        <w:rPr>
          <w:rFonts w:asciiTheme="minorHAnsi" w:hAnsiTheme="minorHAnsi"/>
          <w:b/>
        </w:rPr>
        <w:t xml:space="preserve"> roku w sprawie </w:t>
      </w:r>
      <w:r w:rsidR="00C35266" w:rsidRPr="00B67077">
        <w:rPr>
          <w:rFonts w:asciiTheme="minorHAnsi" w:hAnsiTheme="minorHAnsi"/>
          <w:b/>
        </w:rPr>
        <w:t>nadania nazw ulic w miejscowościach Barkowice</w:t>
      </w:r>
      <w:r w:rsidR="00BB2797" w:rsidRPr="00B67077">
        <w:rPr>
          <w:rFonts w:asciiTheme="minorHAnsi" w:hAnsiTheme="minorHAnsi"/>
          <w:b/>
        </w:rPr>
        <w:t xml:space="preserve"> </w:t>
      </w:r>
      <w:r w:rsidR="00C35266" w:rsidRPr="00B67077">
        <w:rPr>
          <w:rFonts w:asciiTheme="minorHAnsi" w:hAnsiTheme="minorHAnsi"/>
          <w:b/>
        </w:rPr>
        <w:t>i Barkowice Mokre</w:t>
      </w:r>
    </w:p>
    <w:p w14:paraId="4F9009B5" w14:textId="77777777" w:rsidR="00BB2797" w:rsidRPr="00B67077" w:rsidRDefault="00BB2797" w:rsidP="00BB2797">
      <w:pPr>
        <w:ind w:firstLine="708"/>
        <w:jc w:val="both"/>
        <w:rPr>
          <w:rFonts w:asciiTheme="minorHAnsi" w:hAnsiTheme="minorHAnsi"/>
        </w:rPr>
      </w:pPr>
    </w:p>
    <w:p w14:paraId="63D14303" w14:textId="725519B6" w:rsidR="00BB2797" w:rsidRPr="00B67077" w:rsidRDefault="00C35266" w:rsidP="00621B89">
      <w:pPr>
        <w:pStyle w:val="Tekstpodstawowy"/>
        <w:jc w:val="left"/>
        <w:rPr>
          <w:rFonts w:asciiTheme="minorHAnsi" w:hAnsiTheme="minorHAnsi"/>
        </w:rPr>
      </w:pPr>
      <w:r w:rsidRPr="00B67077">
        <w:rPr>
          <w:rFonts w:asciiTheme="minorHAnsi" w:hAnsiTheme="minorHAnsi"/>
        </w:rPr>
        <w:t>Na podstawie art.18 ust. 2 pkt 13 ustawy z dnia 8 marca 1990 roku o samorządzie gminnym (tekst jednolity Dz.U. z 2023</w:t>
      </w:r>
      <w:r w:rsidR="00D26CE0">
        <w:rPr>
          <w:rFonts w:asciiTheme="minorHAnsi" w:hAnsiTheme="minorHAnsi"/>
        </w:rPr>
        <w:t xml:space="preserve"> r.</w:t>
      </w:r>
      <w:r w:rsidRPr="00B67077">
        <w:rPr>
          <w:rFonts w:asciiTheme="minorHAnsi" w:hAnsiTheme="minorHAnsi"/>
        </w:rPr>
        <w:t xml:space="preserve"> poz. 40, poz. 572, poz. 1463, poz. 1688) Rada Miejska w Sulejowie uchwala, co następuje</w:t>
      </w:r>
      <w:r w:rsidR="00732C3A" w:rsidRPr="00B67077">
        <w:rPr>
          <w:rFonts w:asciiTheme="minorHAnsi" w:hAnsiTheme="minorHAnsi"/>
        </w:rPr>
        <w:t>:</w:t>
      </w:r>
    </w:p>
    <w:p w14:paraId="6E04B742" w14:textId="77777777" w:rsidR="00BB2797" w:rsidRPr="00B67077" w:rsidRDefault="00BB2797" w:rsidP="00621B89">
      <w:pPr>
        <w:pStyle w:val="Tekstpodstawowy"/>
        <w:jc w:val="left"/>
        <w:rPr>
          <w:rFonts w:asciiTheme="minorHAnsi" w:hAnsiTheme="minorHAnsi"/>
        </w:rPr>
      </w:pPr>
    </w:p>
    <w:p w14:paraId="45F751C4" w14:textId="77777777" w:rsidR="00814052" w:rsidRPr="00B67077" w:rsidRDefault="00980AB9" w:rsidP="00621B89">
      <w:pPr>
        <w:rPr>
          <w:rFonts w:asciiTheme="minorHAnsi" w:hAnsiTheme="minorHAnsi"/>
          <w:bCs/>
        </w:rPr>
      </w:pPr>
      <w:r w:rsidRPr="00B67077">
        <w:rPr>
          <w:rFonts w:asciiTheme="minorHAnsi" w:hAnsiTheme="minorHAnsi"/>
        </w:rPr>
        <w:t xml:space="preserve"> </w:t>
      </w:r>
      <w:r w:rsidR="00C35266" w:rsidRPr="00B67077">
        <w:rPr>
          <w:rFonts w:asciiTheme="minorHAnsi" w:hAnsiTheme="minorHAnsi"/>
          <w:b/>
          <w:bCs/>
        </w:rPr>
        <w:t>§1</w:t>
      </w:r>
      <w:r w:rsidR="00AB78FE" w:rsidRPr="00B67077">
        <w:rPr>
          <w:rFonts w:asciiTheme="minorHAnsi" w:hAnsiTheme="minorHAnsi"/>
          <w:b/>
        </w:rPr>
        <w:t>.</w:t>
      </w:r>
      <w:r w:rsidR="00C35266" w:rsidRPr="00B67077">
        <w:rPr>
          <w:rFonts w:asciiTheme="minorHAnsi" w:hAnsiTheme="minorHAnsi"/>
        </w:rPr>
        <w:t xml:space="preserve"> </w:t>
      </w:r>
      <w:r w:rsidR="00AB78FE" w:rsidRPr="00B67077">
        <w:rPr>
          <w:rFonts w:asciiTheme="minorHAnsi" w:hAnsiTheme="minorHAnsi"/>
        </w:rPr>
        <w:t xml:space="preserve">Zmienia się </w:t>
      </w:r>
      <w:r w:rsidR="009632F3" w:rsidRPr="00B67077">
        <w:rPr>
          <w:rFonts w:asciiTheme="minorHAnsi" w:hAnsiTheme="minorHAnsi"/>
          <w:bCs/>
        </w:rPr>
        <w:t xml:space="preserve">§2 </w:t>
      </w:r>
      <w:r w:rsidR="009632F3" w:rsidRPr="00B67077">
        <w:rPr>
          <w:rFonts w:asciiTheme="minorHAnsi" w:hAnsiTheme="minorHAnsi"/>
        </w:rPr>
        <w:t>uchwały</w:t>
      </w:r>
      <w:r w:rsidR="00C35266" w:rsidRPr="00B67077">
        <w:rPr>
          <w:rFonts w:asciiTheme="minorHAnsi" w:hAnsiTheme="minorHAnsi"/>
        </w:rPr>
        <w:t xml:space="preserve"> Nr XLIV/414/2022 Rady Miejskiej w Sulejowie  z dnia 22 marca 2022 roku w sprawie nadania nazw ulic w miejscowościach Barkowice i Barkowice Mokre</w:t>
      </w:r>
      <w:r w:rsidR="009632F3" w:rsidRPr="00B67077">
        <w:rPr>
          <w:rFonts w:asciiTheme="minorHAnsi" w:hAnsiTheme="minorHAnsi"/>
        </w:rPr>
        <w:t xml:space="preserve"> i nadaje się nowe brzmienie</w:t>
      </w:r>
      <w:r w:rsidR="00814052" w:rsidRPr="00B67077">
        <w:rPr>
          <w:rFonts w:asciiTheme="minorHAnsi" w:hAnsiTheme="minorHAnsi"/>
          <w:bCs/>
        </w:rPr>
        <w:t>:</w:t>
      </w:r>
    </w:p>
    <w:p w14:paraId="3C08B088" w14:textId="77777777" w:rsidR="003206DF" w:rsidRPr="00B67077" w:rsidRDefault="009113B2" w:rsidP="00621B89">
      <w:pPr>
        <w:rPr>
          <w:rFonts w:asciiTheme="minorHAnsi" w:hAnsiTheme="minorHAnsi"/>
        </w:rPr>
      </w:pPr>
      <w:r w:rsidRPr="00B67077">
        <w:rPr>
          <w:rFonts w:asciiTheme="minorHAnsi" w:hAnsiTheme="minorHAnsi"/>
          <w:bCs/>
        </w:rPr>
        <w:t>„</w:t>
      </w:r>
      <w:r w:rsidR="003206DF" w:rsidRPr="00B67077">
        <w:rPr>
          <w:rFonts w:asciiTheme="minorHAnsi" w:hAnsiTheme="minorHAnsi"/>
          <w:bCs/>
        </w:rPr>
        <w:t>§2</w:t>
      </w:r>
      <w:r w:rsidRPr="00B67077">
        <w:rPr>
          <w:rFonts w:asciiTheme="minorHAnsi" w:hAnsiTheme="minorHAnsi"/>
          <w:bCs/>
        </w:rPr>
        <w:t xml:space="preserve">.1. </w:t>
      </w:r>
      <w:r w:rsidR="003206DF" w:rsidRPr="00B67077">
        <w:rPr>
          <w:rFonts w:asciiTheme="minorHAnsi" w:hAnsiTheme="minorHAnsi"/>
          <w:bCs/>
        </w:rPr>
        <w:t xml:space="preserve">Nadaje się </w:t>
      </w:r>
      <w:r w:rsidR="003206DF" w:rsidRPr="00B67077">
        <w:rPr>
          <w:rFonts w:asciiTheme="minorHAnsi" w:hAnsiTheme="minorHAnsi"/>
        </w:rPr>
        <w:t xml:space="preserve">drodze oznaczonej w ewidencji gruntów gminy Sulejów, jako część działki nr </w:t>
      </w:r>
      <w:proofErr w:type="spellStart"/>
      <w:r w:rsidR="003206DF" w:rsidRPr="00B67077">
        <w:rPr>
          <w:rFonts w:asciiTheme="minorHAnsi" w:hAnsiTheme="minorHAnsi"/>
        </w:rPr>
        <w:t>ewid</w:t>
      </w:r>
      <w:proofErr w:type="spellEnd"/>
      <w:r w:rsidR="003206DF" w:rsidRPr="00B67077">
        <w:rPr>
          <w:rFonts w:asciiTheme="minorHAnsi" w:hAnsiTheme="minorHAnsi"/>
        </w:rPr>
        <w:t>. 1283 w obrębie Barkowice, stanowiącej własność Gminy Sulejów,</w:t>
      </w:r>
      <w:r w:rsidR="009632F3" w:rsidRPr="00B67077">
        <w:rPr>
          <w:rFonts w:asciiTheme="minorHAnsi" w:hAnsiTheme="minorHAnsi"/>
        </w:rPr>
        <w:t xml:space="preserve"> położonej</w:t>
      </w:r>
      <w:r w:rsidR="00BB2797" w:rsidRPr="00B67077">
        <w:rPr>
          <w:rFonts w:asciiTheme="minorHAnsi" w:hAnsiTheme="minorHAnsi"/>
        </w:rPr>
        <w:t xml:space="preserve"> </w:t>
      </w:r>
      <w:r w:rsidR="009632F3" w:rsidRPr="00B67077">
        <w:rPr>
          <w:rFonts w:asciiTheme="minorHAnsi" w:hAnsiTheme="minorHAnsi"/>
        </w:rPr>
        <w:t>w miejscowościach Barkowice i Barkowice Mokre</w:t>
      </w:r>
      <w:r w:rsidR="003206DF" w:rsidRPr="00B67077">
        <w:rPr>
          <w:rFonts w:asciiTheme="minorHAnsi" w:hAnsiTheme="minorHAnsi"/>
        </w:rPr>
        <w:t xml:space="preserve"> nazwę ulica Glinianki</w:t>
      </w:r>
      <w:r w:rsidR="009632F3" w:rsidRPr="00B67077">
        <w:rPr>
          <w:rFonts w:asciiTheme="minorHAnsi" w:hAnsiTheme="minorHAnsi"/>
        </w:rPr>
        <w:t>.</w:t>
      </w:r>
    </w:p>
    <w:p w14:paraId="34693390" w14:textId="77777777" w:rsidR="003206DF" w:rsidRPr="00B67077" w:rsidRDefault="003206DF" w:rsidP="00621B89">
      <w:pPr>
        <w:rPr>
          <w:rFonts w:asciiTheme="minorHAnsi" w:hAnsiTheme="minorHAnsi"/>
        </w:rPr>
      </w:pPr>
    </w:p>
    <w:p w14:paraId="42EBF334" w14:textId="77777777" w:rsidR="00BB2797" w:rsidRPr="00B67077" w:rsidRDefault="00814052" w:rsidP="00621B89">
      <w:pPr>
        <w:rPr>
          <w:rFonts w:asciiTheme="minorHAnsi" w:hAnsiTheme="minorHAnsi"/>
          <w:bCs/>
        </w:rPr>
      </w:pPr>
      <w:r w:rsidRPr="00B67077">
        <w:rPr>
          <w:rFonts w:asciiTheme="minorHAnsi" w:hAnsiTheme="minorHAnsi"/>
          <w:bCs/>
        </w:rPr>
        <w:t>2.</w:t>
      </w:r>
      <w:r w:rsidR="009632F3" w:rsidRPr="00B67077">
        <w:rPr>
          <w:rFonts w:asciiTheme="minorHAnsi" w:hAnsiTheme="minorHAnsi"/>
          <w:bCs/>
        </w:rPr>
        <w:t xml:space="preserve"> </w:t>
      </w:r>
      <w:r w:rsidR="00C35266" w:rsidRPr="00B67077">
        <w:rPr>
          <w:rFonts w:asciiTheme="minorHAnsi" w:hAnsiTheme="minorHAnsi"/>
          <w:bCs/>
        </w:rPr>
        <w:t>Ulica Glinianki stanowi drogę biegnąc</w:t>
      </w:r>
      <w:r w:rsidR="009365A0" w:rsidRPr="00B67077">
        <w:rPr>
          <w:rFonts w:asciiTheme="minorHAnsi" w:hAnsiTheme="minorHAnsi"/>
          <w:bCs/>
        </w:rPr>
        <w:t>ą z miejscowości Barkowice</w:t>
      </w:r>
      <w:r w:rsidRPr="00B67077">
        <w:rPr>
          <w:rFonts w:asciiTheme="minorHAnsi" w:hAnsiTheme="minorHAnsi"/>
          <w:bCs/>
        </w:rPr>
        <w:t xml:space="preserve"> Mokre</w:t>
      </w:r>
      <w:r w:rsidR="009365A0" w:rsidRPr="00B67077">
        <w:rPr>
          <w:rFonts w:asciiTheme="minorHAnsi" w:hAnsiTheme="minorHAnsi"/>
          <w:bCs/>
        </w:rPr>
        <w:t xml:space="preserve"> </w:t>
      </w:r>
      <w:r w:rsidR="00C35266" w:rsidRPr="00B67077">
        <w:rPr>
          <w:rFonts w:asciiTheme="minorHAnsi" w:hAnsiTheme="minorHAnsi"/>
          <w:bCs/>
        </w:rPr>
        <w:t>do miejscowości Barkowice</w:t>
      </w:r>
      <w:r w:rsidR="003D7687" w:rsidRPr="00B67077">
        <w:rPr>
          <w:rFonts w:asciiTheme="minorHAnsi" w:hAnsiTheme="minorHAnsi"/>
          <w:bCs/>
        </w:rPr>
        <w:t xml:space="preserve"> </w:t>
      </w:r>
      <w:r w:rsidR="00980AB9" w:rsidRPr="00B67077">
        <w:rPr>
          <w:rFonts w:asciiTheme="minorHAnsi" w:hAnsiTheme="minorHAnsi"/>
          <w:bCs/>
        </w:rPr>
        <w:t xml:space="preserve">i jest </w:t>
      </w:r>
      <w:r w:rsidR="00C35266" w:rsidRPr="00B67077">
        <w:rPr>
          <w:rFonts w:asciiTheme="minorHAnsi" w:hAnsiTheme="minorHAnsi"/>
          <w:bCs/>
        </w:rPr>
        <w:t xml:space="preserve">w części wspólną ulicą dla </w:t>
      </w:r>
      <w:r w:rsidR="00980AB9" w:rsidRPr="00B67077">
        <w:rPr>
          <w:rFonts w:asciiTheme="minorHAnsi" w:hAnsiTheme="minorHAnsi"/>
          <w:bCs/>
        </w:rPr>
        <w:t>tych</w:t>
      </w:r>
      <w:r w:rsidR="00C35266" w:rsidRPr="00B67077">
        <w:rPr>
          <w:rFonts w:asciiTheme="minorHAnsi" w:hAnsiTheme="minorHAnsi"/>
          <w:bCs/>
        </w:rPr>
        <w:t xml:space="preserve"> </w:t>
      </w:r>
      <w:r w:rsidR="003D7687" w:rsidRPr="00B67077">
        <w:rPr>
          <w:rFonts w:asciiTheme="minorHAnsi" w:hAnsiTheme="minorHAnsi"/>
          <w:bCs/>
        </w:rPr>
        <w:t>miejscowości.</w:t>
      </w:r>
      <w:r w:rsidR="00980AB9" w:rsidRPr="00B67077">
        <w:rPr>
          <w:rFonts w:asciiTheme="minorHAnsi" w:hAnsiTheme="minorHAnsi"/>
          <w:bCs/>
        </w:rPr>
        <w:t xml:space="preserve"> </w:t>
      </w:r>
      <w:r w:rsidR="003D7687" w:rsidRPr="00B67077">
        <w:rPr>
          <w:rFonts w:asciiTheme="minorHAnsi" w:hAnsiTheme="minorHAnsi"/>
          <w:bCs/>
        </w:rPr>
        <w:t>P</w:t>
      </w:r>
      <w:r w:rsidR="00980AB9" w:rsidRPr="00B67077">
        <w:rPr>
          <w:rFonts w:asciiTheme="minorHAnsi" w:hAnsiTheme="minorHAnsi"/>
          <w:bCs/>
        </w:rPr>
        <w:t xml:space="preserve">rzebieg </w:t>
      </w:r>
      <w:r w:rsidR="003D7687" w:rsidRPr="00B67077">
        <w:rPr>
          <w:rFonts w:asciiTheme="minorHAnsi" w:hAnsiTheme="minorHAnsi"/>
          <w:bCs/>
        </w:rPr>
        <w:t xml:space="preserve">ulicy </w:t>
      </w:r>
      <w:r w:rsidR="00980AB9" w:rsidRPr="00B67077">
        <w:rPr>
          <w:rFonts w:asciiTheme="minorHAnsi" w:hAnsiTheme="minorHAnsi"/>
          <w:bCs/>
        </w:rPr>
        <w:t>przedstawia  załącznik</w:t>
      </w:r>
      <w:r w:rsidR="00C35266" w:rsidRPr="00B67077">
        <w:rPr>
          <w:rFonts w:asciiTheme="minorHAnsi" w:hAnsiTheme="minorHAnsi"/>
          <w:bCs/>
        </w:rPr>
        <w:t xml:space="preserve"> graficzny</w:t>
      </w:r>
      <w:r w:rsidR="00980AB9" w:rsidRPr="00B67077">
        <w:rPr>
          <w:rFonts w:asciiTheme="minorHAnsi" w:hAnsiTheme="minorHAnsi"/>
          <w:bCs/>
        </w:rPr>
        <w:t xml:space="preserve"> do niniejszej uchwały</w:t>
      </w:r>
      <w:r w:rsidR="00AB78FE" w:rsidRPr="00B67077">
        <w:rPr>
          <w:rFonts w:asciiTheme="minorHAnsi" w:hAnsiTheme="minorHAnsi"/>
          <w:bCs/>
        </w:rPr>
        <w:t>”</w:t>
      </w:r>
      <w:r w:rsidR="00C35266" w:rsidRPr="00B67077">
        <w:rPr>
          <w:rFonts w:asciiTheme="minorHAnsi" w:hAnsiTheme="minorHAnsi"/>
          <w:bCs/>
        </w:rPr>
        <w:t>.</w:t>
      </w:r>
    </w:p>
    <w:p w14:paraId="70DDEE33" w14:textId="77777777" w:rsidR="00BB2797" w:rsidRPr="00B67077" w:rsidRDefault="00BB2797" w:rsidP="00621B89">
      <w:pPr>
        <w:ind w:firstLine="708"/>
        <w:rPr>
          <w:rFonts w:asciiTheme="minorHAnsi" w:hAnsiTheme="minorHAnsi"/>
        </w:rPr>
      </w:pPr>
    </w:p>
    <w:p w14:paraId="0D081257" w14:textId="77777777" w:rsidR="00BB2797" w:rsidRPr="00B67077" w:rsidRDefault="00C35266" w:rsidP="00621B89">
      <w:pPr>
        <w:ind w:left="1260" w:hanging="1260"/>
        <w:rPr>
          <w:rFonts w:asciiTheme="minorHAnsi" w:hAnsiTheme="minorHAnsi"/>
          <w:b/>
          <w:bCs/>
        </w:rPr>
      </w:pPr>
      <w:r w:rsidRPr="00B67077">
        <w:rPr>
          <w:rFonts w:asciiTheme="minorHAnsi" w:hAnsiTheme="minorHAnsi"/>
        </w:rPr>
        <w:t xml:space="preserve"> </w:t>
      </w:r>
      <w:r w:rsidRPr="00B67077">
        <w:rPr>
          <w:rFonts w:asciiTheme="minorHAnsi" w:hAnsiTheme="minorHAnsi"/>
          <w:b/>
          <w:bCs/>
        </w:rPr>
        <w:t>§</w:t>
      </w:r>
      <w:r w:rsidR="00617254" w:rsidRPr="00B67077">
        <w:rPr>
          <w:rFonts w:asciiTheme="minorHAnsi" w:hAnsiTheme="minorHAnsi"/>
          <w:b/>
          <w:bCs/>
        </w:rPr>
        <w:t>2</w:t>
      </w:r>
      <w:r w:rsidRPr="00B67077">
        <w:rPr>
          <w:rFonts w:asciiTheme="minorHAnsi" w:hAnsiTheme="minorHAnsi"/>
        </w:rPr>
        <w:t>. Wykonanie uchwały powierza się Burmistrzowi Sulejowa.</w:t>
      </w:r>
    </w:p>
    <w:p w14:paraId="09B4582B" w14:textId="77777777" w:rsidR="00BB2797" w:rsidRPr="00B67077" w:rsidRDefault="00BB2797" w:rsidP="00621B89">
      <w:pPr>
        <w:rPr>
          <w:rFonts w:asciiTheme="minorHAnsi" w:hAnsiTheme="minorHAnsi"/>
          <w:b/>
          <w:bCs/>
        </w:rPr>
      </w:pPr>
    </w:p>
    <w:p w14:paraId="66A724D0" w14:textId="77777777" w:rsidR="004272BF" w:rsidRPr="00B67077" w:rsidRDefault="00C35266" w:rsidP="00621B89">
      <w:pPr>
        <w:rPr>
          <w:rFonts w:asciiTheme="minorHAnsi" w:hAnsiTheme="minorHAnsi"/>
          <w:bCs/>
        </w:rPr>
      </w:pPr>
      <w:r w:rsidRPr="00B67077">
        <w:rPr>
          <w:rFonts w:asciiTheme="minorHAnsi" w:hAnsiTheme="minorHAnsi"/>
          <w:b/>
          <w:bCs/>
        </w:rPr>
        <w:t xml:space="preserve"> §</w:t>
      </w:r>
      <w:r w:rsidR="00617254" w:rsidRPr="00B67077">
        <w:rPr>
          <w:rFonts w:asciiTheme="minorHAnsi" w:hAnsiTheme="minorHAnsi"/>
          <w:b/>
          <w:bCs/>
        </w:rPr>
        <w:t>3</w:t>
      </w:r>
      <w:r w:rsidRPr="00B67077">
        <w:rPr>
          <w:rFonts w:asciiTheme="minorHAnsi" w:hAnsiTheme="minorHAnsi"/>
          <w:b/>
          <w:bCs/>
        </w:rPr>
        <w:t xml:space="preserve">. </w:t>
      </w:r>
      <w:r w:rsidRPr="00B67077">
        <w:rPr>
          <w:rFonts w:asciiTheme="minorHAnsi" w:hAnsiTheme="minorHAnsi"/>
        </w:rPr>
        <w:t>Uchwała wchodzi w życie po upływie 14 dni od daty jej ogłoszenia w Dzienniku Urzędowym Województwa Łódzkiego.</w:t>
      </w:r>
      <w:r w:rsidR="00BB2797" w:rsidRPr="00B67077">
        <w:rPr>
          <w:rFonts w:asciiTheme="minorHAnsi" w:hAnsiTheme="minorHAnsi"/>
          <w:bCs/>
        </w:rPr>
        <w:t xml:space="preserve"> </w:t>
      </w:r>
    </w:p>
    <w:p w14:paraId="353C2C6F" w14:textId="77777777" w:rsidR="004E67E7" w:rsidRDefault="004E67E7" w:rsidP="004E67E7">
      <w:pPr>
        <w:jc w:val="both"/>
        <w:rPr>
          <w:rFonts w:asciiTheme="minorHAnsi" w:hAnsiTheme="minorHAnsi"/>
        </w:rPr>
      </w:pPr>
    </w:p>
    <w:p w14:paraId="4ADDC73F" w14:textId="07FA6916" w:rsidR="00B21087" w:rsidRDefault="00966C28" w:rsidP="004E67E7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Przewodniczący Rady</w:t>
      </w:r>
    </w:p>
    <w:p w14:paraId="492949EE" w14:textId="339A44C5" w:rsidR="00966C28" w:rsidRDefault="00966C28" w:rsidP="004E67E7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/-/ Bartosz Borkowski</w:t>
      </w:r>
    </w:p>
    <w:p w14:paraId="3C6CA7B6" w14:textId="77777777" w:rsidR="00B21087" w:rsidRDefault="00B21087" w:rsidP="004E67E7">
      <w:pPr>
        <w:jc w:val="both"/>
        <w:rPr>
          <w:rFonts w:asciiTheme="minorHAnsi" w:hAnsiTheme="minorHAnsi"/>
        </w:rPr>
      </w:pPr>
    </w:p>
    <w:p w14:paraId="2DF07693" w14:textId="77777777" w:rsidR="00B21087" w:rsidRDefault="00B21087" w:rsidP="004E67E7">
      <w:pPr>
        <w:jc w:val="both"/>
        <w:rPr>
          <w:rFonts w:asciiTheme="minorHAnsi" w:hAnsiTheme="minorHAnsi"/>
        </w:rPr>
      </w:pPr>
    </w:p>
    <w:p w14:paraId="4654C7BB" w14:textId="77777777" w:rsidR="00B21087" w:rsidRDefault="00B21087" w:rsidP="004E67E7">
      <w:pPr>
        <w:jc w:val="both"/>
        <w:rPr>
          <w:rFonts w:asciiTheme="minorHAnsi" w:hAnsiTheme="minorHAnsi"/>
        </w:rPr>
      </w:pPr>
    </w:p>
    <w:p w14:paraId="530BBA6D" w14:textId="77777777" w:rsidR="00B21087" w:rsidRDefault="00B21087" w:rsidP="004E67E7">
      <w:pPr>
        <w:jc w:val="both"/>
        <w:rPr>
          <w:rFonts w:asciiTheme="minorHAnsi" w:hAnsiTheme="minorHAnsi"/>
        </w:rPr>
      </w:pPr>
    </w:p>
    <w:p w14:paraId="48C4C78A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51207FC9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4DB243A4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22AF67BF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3380A685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18C5C800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0048F41E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207F638C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68754E30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40D9171B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49E346ED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33EF6DFF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6BA75FD7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70324993" w14:textId="035B9673" w:rsidR="00B21087" w:rsidRP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  <w:r w:rsidRPr="00C404DC">
        <w:rPr>
          <w:rFonts w:asciiTheme="minorHAnsi" w:hAnsiTheme="minorHAnsi"/>
          <w:color w:val="000000" w:themeColor="text1"/>
        </w:rPr>
        <w:lastRenderedPageBreak/>
        <w:t>Załącznik do uchwały nr LXXI/609/2023</w:t>
      </w:r>
    </w:p>
    <w:p w14:paraId="580CC7C3" w14:textId="0E4D8064" w:rsidR="00C404DC" w:rsidRP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  <w:r w:rsidRPr="00C404DC">
        <w:rPr>
          <w:rFonts w:asciiTheme="minorHAnsi" w:hAnsiTheme="minorHAnsi"/>
          <w:color w:val="000000" w:themeColor="text1"/>
        </w:rPr>
        <w:t xml:space="preserve">Rady Miejskiej w Sulejowie </w:t>
      </w:r>
    </w:p>
    <w:p w14:paraId="012393CF" w14:textId="3DD636D0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  <w:r w:rsidRPr="00C404DC">
        <w:rPr>
          <w:rFonts w:asciiTheme="minorHAnsi" w:hAnsiTheme="minorHAnsi"/>
          <w:color w:val="000000" w:themeColor="text1"/>
        </w:rPr>
        <w:t xml:space="preserve">Z dnia 19 grudnia 2023 r. </w:t>
      </w:r>
    </w:p>
    <w:p w14:paraId="2535478F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0D697A9C" w14:textId="77777777" w:rsid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</w:p>
    <w:p w14:paraId="3DD4FF51" w14:textId="333E64A6" w:rsidR="00C404DC" w:rsidRPr="00C404DC" w:rsidRDefault="00C404DC" w:rsidP="004E67E7">
      <w:pPr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7BA7F93C" wp14:editId="0627E707">
            <wp:extent cx="5663184" cy="7394448"/>
            <wp:effectExtent l="0" t="0" r="0" b="0"/>
            <wp:docPr id="9106236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23622" name="Obraz 9106236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73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4DC" w:rsidRPr="00C404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2941"/>
    <w:multiLevelType w:val="hybridMultilevel"/>
    <w:tmpl w:val="DF1E2D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35FE2"/>
    <w:multiLevelType w:val="hybridMultilevel"/>
    <w:tmpl w:val="DB70FA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A179DF"/>
    <w:multiLevelType w:val="hybridMultilevel"/>
    <w:tmpl w:val="489AD21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153F25"/>
    <w:multiLevelType w:val="hybridMultilevel"/>
    <w:tmpl w:val="C76AEA4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5F0252"/>
    <w:multiLevelType w:val="hybridMultilevel"/>
    <w:tmpl w:val="E5E88B9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30239D"/>
    <w:multiLevelType w:val="hybridMultilevel"/>
    <w:tmpl w:val="6624002C"/>
    <w:lvl w:ilvl="0" w:tplc="5F9091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E039D"/>
    <w:multiLevelType w:val="hybridMultilevel"/>
    <w:tmpl w:val="1B3AE3FE"/>
    <w:lvl w:ilvl="0" w:tplc="4A308B5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A6CF7"/>
    <w:multiLevelType w:val="hybridMultilevel"/>
    <w:tmpl w:val="53C068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1C28C8"/>
    <w:multiLevelType w:val="hybridMultilevel"/>
    <w:tmpl w:val="135E3948"/>
    <w:lvl w:ilvl="0" w:tplc="EC16B2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F8F062C"/>
    <w:multiLevelType w:val="hybridMultilevel"/>
    <w:tmpl w:val="CC124274"/>
    <w:lvl w:ilvl="0" w:tplc="6A221D4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0" w15:restartNumberingAfterBreak="0">
    <w:nsid w:val="72AB6A7C"/>
    <w:multiLevelType w:val="hybridMultilevel"/>
    <w:tmpl w:val="50044052"/>
    <w:lvl w:ilvl="0" w:tplc="7A92D4C6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577717035">
    <w:abstractNumId w:val="9"/>
  </w:num>
  <w:num w:numId="2" w16cid:durableId="2015909347">
    <w:abstractNumId w:val="7"/>
  </w:num>
  <w:num w:numId="3" w16cid:durableId="1543133692">
    <w:abstractNumId w:val="2"/>
  </w:num>
  <w:num w:numId="4" w16cid:durableId="6144067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6805275">
    <w:abstractNumId w:val="3"/>
  </w:num>
  <w:num w:numId="6" w16cid:durableId="678585434">
    <w:abstractNumId w:val="8"/>
  </w:num>
  <w:num w:numId="7" w16cid:durableId="2038459233">
    <w:abstractNumId w:val="10"/>
  </w:num>
  <w:num w:numId="8" w16cid:durableId="380522401">
    <w:abstractNumId w:val="6"/>
  </w:num>
  <w:num w:numId="9" w16cid:durableId="612134721">
    <w:abstractNumId w:val="1"/>
  </w:num>
  <w:num w:numId="10" w16cid:durableId="1994405123">
    <w:abstractNumId w:val="0"/>
  </w:num>
  <w:num w:numId="11" w16cid:durableId="2030999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9C3"/>
    <w:rsid w:val="000B5AE1"/>
    <w:rsid w:val="000C3E83"/>
    <w:rsid w:val="000D6482"/>
    <w:rsid w:val="000E5F61"/>
    <w:rsid w:val="00111CEE"/>
    <w:rsid w:val="001124ED"/>
    <w:rsid w:val="00134C19"/>
    <w:rsid w:val="00137C8E"/>
    <w:rsid w:val="00142DFA"/>
    <w:rsid w:val="0016041D"/>
    <w:rsid w:val="001915D6"/>
    <w:rsid w:val="002538B2"/>
    <w:rsid w:val="0029161B"/>
    <w:rsid w:val="002F11E7"/>
    <w:rsid w:val="003018DE"/>
    <w:rsid w:val="00310CD9"/>
    <w:rsid w:val="003206DF"/>
    <w:rsid w:val="00367CA8"/>
    <w:rsid w:val="00394BC5"/>
    <w:rsid w:val="003D7687"/>
    <w:rsid w:val="003E2527"/>
    <w:rsid w:val="004272BF"/>
    <w:rsid w:val="0044579F"/>
    <w:rsid w:val="00461C6B"/>
    <w:rsid w:val="004B2474"/>
    <w:rsid w:val="004D2AF4"/>
    <w:rsid w:val="004E67E7"/>
    <w:rsid w:val="0052218E"/>
    <w:rsid w:val="0052780B"/>
    <w:rsid w:val="00527F43"/>
    <w:rsid w:val="00535308"/>
    <w:rsid w:val="005A1434"/>
    <w:rsid w:val="005B4DA3"/>
    <w:rsid w:val="00617254"/>
    <w:rsid w:val="00621B89"/>
    <w:rsid w:val="00627DA3"/>
    <w:rsid w:val="00651B94"/>
    <w:rsid w:val="006673DD"/>
    <w:rsid w:val="006B26B6"/>
    <w:rsid w:val="006F665B"/>
    <w:rsid w:val="0072349D"/>
    <w:rsid w:val="0073062D"/>
    <w:rsid w:val="00732C3A"/>
    <w:rsid w:val="00740882"/>
    <w:rsid w:val="00756F3A"/>
    <w:rsid w:val="007A01B3"/>
    <w:rsid w:val="007A15C7"/>
    <w:rsid w:val="007F18AB"/>
    <w:rsid w:val="00814052"/>
    <w:rsid w:val="00871C87"/>
    <w:rsid w:val="0089626B"/>
    <w:rsid w:val="008C7906"/>
    <w:rsid w:val="009113B2"/>
    <w:rsid w:val="009332DB"/>
    <w:rsid w:val="009365A0"/>
    <w:rsid w:val="009561AB"/>
    <w:rsid w:val="009632F3"/>
    <w:rsid w:val="00966C28"/>
    <w:rsid w:val="00980AB9"/>
    <w:rsid w:val="009A312D"/>
    <w:rsid w:val="009A50A4"/>
    <w:rsid w:val="009C5EFC"/>
    <w:rsid w:val="009E6E24"/>
    <w:rsid w:val="00A04D21"/>
    <w:rsid w:val="00A718B4"/>
    <w:rsid w:val="00AB78FE"/>
    <w:rsid w:val="00B21087"/>
    <w:rsid w:val="00B245A7"/>
    <w:rsid w:val="00B55ACF"/>
    <w:rsid w:val="00B67077"/>
    <w:rsid w:val="00B763A0"/>
    <w:rsid w:val="00B77DAF"/>
    <w:rsid w:val="00B949E4"/>
    <w:rsid w:val="00BB0A70"/>
    <w:rsid w:val="00BB2797"/>
    <w:rsid w:val="00C05370"/>
    <w:rsid w:val="00C3384F"/>
    <w:rsid w:val="00C35266"/>
    <w:rsid w:val="00C404DC"/>
    <w:rsid w:val="00C46E9B"/>
    <w:rsid w:val="00C83637"/>
    <w:rsid w:val="00CB2EEC"/>
    <w:rsid w:val="00CC4CF8"/>
    <w:rsid w:val="00CC7047"/>
    <w:rsid w:val="00CE260B"/>
    <w:rsid w:val="00D012A5"/>
    <w:rsid w:val="00D26CE0"/>
    <w:rsid w:val="00D71E72"/>
    <w:rsid w:val="00D95B6C"/>
    <w:rsid w:val="00DA6F89"/>
    <w:rsid w:val="00DB657E"/>
    <w:rsid w:val="00DD676A"/>
    <w:rsid w:val="00E37D6F"/>
    <w:rsid w:val="00E472B4"/>
    <w:rsid w:val="00E719C3"/>
    <w:rsid w:val="00E76F40"/>
    <w:rsid w:val="00EC52B9"/>
    <w:rsid w:val="00ED0DFB"/>
    <w:rsid w:val="00F7041B"/>
    <w:rsid w:val="00F92406"/>
    <w:rsid w:val="00FA1799"/>
    <w:rsid w:val="00FB77F7"/>
    <w:rsid w:val="00FF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CEC61D"/>
  <w15:chartTrackingRefBased/>
  <w15:docId w15:val="{1AD86E34-3BC0-4750-85D1-5C400FFAD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719C3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E719C3"/>
    <w:pPr>
      <w:keepNext/>
      <w:jc w:val="right"/>
      <w:outlineLvl w:val="1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E719C3"/>
    <w:pPr>
      <w:jc w:val="both"/>
    </w:pPr>
    <w:rPr>
      <w:bCs/>
    </w:rPr>
  </w:style>
  <w:style w:type="paragraph" w:styleId="Tekstdymka">
    <w:name w:val="Balloon Text"/>
    <w:basedOn w:val="Normalny"/>
    <w:semiHidden/>
    <w:rsid w:val="00BB0A7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526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20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3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</vt:lpstr>
    </vt:vector>
  </TitlesOfParts>
  <Company>UM Sulejow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subject/>
  <dc:creator>Preinstalled User</dc:creator>
  <cp:keywords/>
  <dc:description/>
  <cp:lastModifiedBy>Martyna Hurysz</cp:lastModifiedBy>
  <cp:revision>5</cp:revision>
  <cp:lastPrinted>2023-11-29T07:53:00Z</cp:lastPrinted>
  <dcterms:created xsi:type="dcterms:W3CDTF">2023-12-22T10:11:00Z</dcterms:created>
  <dcterms:modified xsi:type="dcterms:W3CDTF">2023-12-28T07:14:00Z</dcterms:modified>
</cp:coreProperties>
</file>