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F3B4" w14:textId="77777777" w:rsidR="0013225B" w:rsidRPr="008B2138" w:rsidRDefault="0013225B" w:rsidP="008B2138">
      <w:pPr>
        <w:keepNext/>
        <w:outlineLvl w:val="1"/>
        <w:rPr>
          <w:rFonts w:asciiTheme="minorHAnsi" w:hAnsiTheme="minorHAnsi"/>
        </w:rPr>
      </w:pPr>
      <w:r w:rsidRPr="008B2138">
        <w:rPr>
          <w:rFonts w:asciiTheme="minorHAnsi" w:hAnsiTheme="minorHAnsi"/>
        </w:rPr>
        <w:t xml:space="preserve">Załącznik  </w:t>
      </w:r>
    </w:p>
    <w:p w14:paraId="4932361A" w14:textId="77777777" w:rsidR="0013225B" w:rsidRPr="008B2138" w:rsidRDefault="0013225B" w:rsidP="008B2138">
      <w:pPr>
        <w:rPr>
          <w:rFonts w:asciiTheme="minorHAnsi" w:hAnsiTheme="minorHAnsi"/>
        </w:rPr>
      </w:pPr>
      <w:r w:rsidRPr="008B2138">
        <w:rPr>
          <w:rFonts w:asciiTheme="minorHAnsi" w:hAnsiTheme="minorHAnsi"/>
        </w:rPr>
        <w:t xml:space="preserve">do Zarządzenia Nr </w:t>
      </w:r>
      <w:r w:rsidR="003000C1" w:rsidRPr="008B2138">
        <w:rPr>
          <w:rFonts w:asciiTheme="minorHAnsi" w:hAnsiTheme="minorHAnsi"/>
        </w:rPr>
        <w:t xml:space="preserve"> </w:t>
      </w:r>
      <w:r w:rsidR="00B3537E" w:rsidRPr="008B2138">
        <w:rPr>
          <w:rFonts w:asciiTheme="minorHAnsi" w:hAnsiTheme="minorHAnsi"/>
        </w:rPr>
        <w:t>4</w:t>
      </w:r>
      <w:r w:rsidRPr="008B2138">
        <w:rPr>
          <w:rFonts w:asciiTheme="minorHAnsi" w:hAnsiTheme="minorHAnsi"/>
        </w:rPr>
        <w:t>/202</w:t>
      </w:r>
      <w:r w:rsidR="00B3537E" w:rsidRPr="008B2138">
        <w:rPr>
          <w:rFonts w:asciiTheme="minorHAnsi" w:hAnsiTheme="minorHAnsi"/>
        </w:rPr>
        <w:t>4</w:t>
      </w:r>
    </w:p>
    <w:p w14:paraId="26526B00" w14:textId="77777777" w:rsidR="0013225B" w:rsidRPr="008B2138" w:rsidRDefault="0013225B" w:rsidP="008B2138">
      <w:pPr>
        <w:rPr>
          <w:rFonts w:asciiTheme="minorHAnsi" w:hAnsiTheme="minorHAnsi"/>
        </w:rPr>
      </w:pPr>
      <w:r w:rsidRPr="008B2138">
        <w:rPr>
          <w:rFonts w:asciiTheme="minorHAnsi" w:hAnsiTheme="minorHAnsi"/>
        </w:rPr>
        <w:t xml:space="preserve">Burmistrza Sulejowa </w:t>
      </w:r>
    </w:p>
    <w:p w14:paraId="42DF9386" w14:textId="77777777" w:rsidR="009834DE" w:rsidRPr="008B2138" w:rsidRDefault="0013225B" w:rsidP="008B2138">
      <w:pPr>
        <w:rPr>
          <w:rFonts w:asciiTheme="minorHAnsi" w:hAnsiTheme="minorHAnsi"/>
          <w:sz w:val="32"/>
          <w:szCs w:val="32"/>
        </w:rPr>
      </w:pPr>
      <w:r w:rsidRPr="008B2138">
        <w:rPr>
          <w:rFonts w:asciiTheme="minorHAnsi" w:hAnsiTheme="minorHAnsi"/>
        </w:rPr>
        <w:t xml:space="preserve">z dnia </w:t>
      </w:r>
      <w:r w:rsidR="00B3537E" w:rsidRPr="008B2138">
        <w:rPr>
          <w:rFonts w:asciiTheme="minorHAnsi" w:hAnsiTheme="minorHAnsi"/>
        </w:rPr>
        <w:t xml:space="preserve">4 stycznia </w:t>
      </w:r>
      <w:r w:rsidRPr="008B2138">
        <w:rPr>
          <w:rFonts w:asciiTheme="minorHAnsi" w:hAnsiTheme="minorHAnsi"/>
        </w:rPr>
        <w:t>20</w:t>
      </w:r>
      <w:r w:rsidR="004F6AA6" w:rsidRPr="008B2138">
        <w:rPr>
          <w:rFonts w:asciiTheme="minorHAnsi" w:hAnsiTheme="minorHAnsi"/>
        </w:rPr>
        <w:t>2</w:t>
      </w:r>
      <w:r w:rsidR="00B3537E" w:rsidRPr="008B2138">
        <w:rPr>
          <w:rFonts w:asciiTheme="minorHAnsi" w:hAnsiTheme="minorHAnsi"/>
        </w:rPr>
        <w:t>4</w:t>
      </w:r>
      <w:r w:rsidRPr="008B2138">
        <w:rPr>
          <w:rFonts w:asciiTheme="minorHAnsi" w:hAnsiTheme="minorHAnsi"/>
        </w:rPr>
        <w:t xml:space="preserve"> r.</w:t>
      </w:r>
      <w:r w:rsidR="008B2138" w:rsidRPr="008B2138">
        <w:rPr>
          <w:rFonts w:asciiTheme="minorHAnsi" w:hAnsiTheme="minorHAnsi"/>
          <w:sz w:val="32"/>
          <w:szCs w:val="32"/>
        </w:rPr>
        <w:t xml:space="preserve"> </w:t>
      </w:r>
    </w:p>
    <w:p w14:paraId="162B622F" w14:textId="77777777" w:rsidR="0013225B" w:rsidRPr="008B2138" w:rsidRDefault="0013225B" w:rsidP="0013225B">
      <w:pPr>
        <w:pStyle w:val="Tytu"/>
        <w:rPr>
          <w:rFonts w:asciiTheme="minorHAnsi" w:hAnsiTheme="minorHAnsi"/>
          <w:sz w:val="28"/>
          <w:szCs w:val="28"/>
        </w:rPr>
      </w:pPr>
      <w:r w:rsidRPr="008B2138">
        <w:rPr>
          <w:rFonts w:asciiTheme="minorHAnsi" w:hAnsiTheme="minorHAnsi"/>
          <w:sz w:val="28"/>
          <w:szCs w:val="28"/>
        </w:rPr>
        <w:t xml:space="preserve">WYKAZ NIERUCHOMOŚCI </w:t>
      </w:r>
    </w:p>
    <w:p w14:paraId="19626B23" w14:textId="77777777" w:rsidR="0013225B" w:rsidRPr="008B2138" w:rsidRDefault="000243B8" w:rsidP="0013225B">
      <w:pPr>
        <w:pStyle w:val="Tytu"/>
        <w:rPr>
          <w:rFonts w:asciiTheme="minorHAnsi" w:hAnsiTheme="minorHAnsi"/>
          <w:sz w:val="28"/>
          <w:szCs w:val="28"/>
        </w:rPr>
      </w:pPr>
      <w:r w:rsidRPr="008B2138">
        <w:rPr>
          <w:rFonts w:asciiTheme="minorHAnsi" w:hAnsiTheme="minorHAnsi"/>
          <w:sz w:val="28"/>
          <w:szCs w:val="28"/>
        </w:rPr>
        <w:t xml:space="preserve">LOKALOWEJ </w:t>
      </w:r>
      <w:r w:rsidR="0013225B" w:rsidRPr="008B2138">
        <w:rPr>
          <w:rFonts w:asciiTheme="minorHAnsi" w:hAnsiTheme="minorHAnsi"/>
          <w:sz w:val="28"/>
          <w:szCs w:val="28"/>
        </w:rPr>
        <w:t>PRZEZNACZONEJ DO SPRZEDAŻY</w:t>
      </w:r>
    </w:p>
    <w:p w14:paraId="6FB4CAD2" w14:textId="77777777" w:rsidR="0013225B" w:rsidRPr="008B2138" w:rsidRDefault="0013225B" w:rsidP="0013225B">
      <w:pPr>
        <w:jc w:val="center"/>
        <w:rPr>
          <w:rFonts w:asciiTheme="minorHAnsi" w:hAnsiTheme="minorHAnsi"/>
          <w:b/>
          <w:sz w:val="8"/>
          <w:szCs w:val="8"/>
        </w:rPr>
      </w:pPr>
    </w:p>
    <w:p w14:paraId="05D5C178" w14:textId="77777777" w:rsidR="0013225B" w:rsidRPr="008B2138" w:rsidRDefault="0013225B" w:rsidP="0013225B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46BD0B6" w14:textId="77777777" w:rsidR="0013225B" w:rsidRPr="008B2138" w:rsidRDefault="0013225B" w:rsidP="0013225B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8B2138">
        <w:rPr>
          <w:rFonts w:asciiTheme="minorHAnsi" w:hAnsiTheme="minorHAnsi"/>
          <w:b w:val="0"/>
          <w:bCs w:val="0"/>
          <w:sz w:val="24"/>
        </w:rPr>
        <w:t xml:space="preserve">Działając  na  podstawie art. 35 ustawy  z dnia 21 sierpnia 1997 r. o gospodarce nieruchomościami </w:t>
      </w:r>
      <w:r w:rsidR="00B3537E" w:rsidRPr="008B2138">
        <w:rPr>
          <w:rFonts w:asciiTheme="minorHAnsi" w:hAnsiTheme="minorHAnsi"/>
          <w:b w:val="0"/>
          <w:sz w:val="24"/>
        </w:rPr>
        <w:t>(tekst jednolity  Dz. U. 2023r., poz. 344, poz. 1113, poz. 1463, poz. 1506, poz. 1688, poz. 1762, poz. 1906, poz. 2029</w:t>
      </w:r>
      <w:r w:rsidR="00B3537E" w:rsidRPr="008B2138">
        <w:rPr>
          <w:rFonts w:asciiTheme="minorHAnsi" w:eastAsia="Calibri" w:hAnsiTheme="minorHAnsi"/>
          <w:b w:val="0"/>
          <w:sz w:val="24"/>
          <w:lang w:eastAsia="en-US"/>
        </w:rPr>
        <w:t xml:space="preserve">) </w:t>
      </w:r>
      <w:r w:rsidRPr="008B2138">
        <w:rPr>
          <w:rFonts w:asciiTheme="minorHAnsi" w:hAnsiTheme="minorHAnsi"/>
          <w:b w:val="0"/>
          <w:bCs w:val="0"/>
          <w:sz w:val="24"/>
        </w:rPr>
        <w:t>podaję do publicznej wiadomości wykaz nieruchomości położonych w mieście Sulejów przeznaczonych do sprzedaży.</w:t>
      </w:r>
    </w:p>
    <w:p w14:paraId="6732D831" w14:textId="77777777" w:rsidR="00421B1B" w:rsidRPr="008B2138" w:rsidRDefault="00421B1B">
      <w:pPr>
        <w:jc w:val="both"/>
        <w:rPr>
          <w:rFonts w:asciiTheme="minorHAnsi" w:hAnsiTheme="minorHAnsi"/>
          <w:b/>
          <w:sz w:val="12"/>
        </w:rPr>
      </w:pPr>
    </w:p>
    <w:p w14:paraId="249CB63B" w14:textId="77777777" w:rsidR="002E39F7" w:rsidRPr="008B2138" w:rsidRDefault="00421B1B" w:rsidP="002E39F7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8B2138">
        <w:rPr>
          <w:rFonts w:asciiTheme="minorHAnsi" w:hAnsiTheme="minorHAnsi"/>
          <w:b w:val="0"/>
          <w:bCs w:val="0"/>
          <w:sz w:val="24"/>
        </w:rPr>
        <w:t>Wykazem objęt</w:t>
      </w:r>
      <w:r w:rsidR="008511FD" w:rsidRPr="008B2138">
        <w:rPr>
          <w:rFonts w:asciiTheme="minorHAnsi" w:hAnsiTheme="minorHAnsi"/>
          <w:b w:val="0"/>
          <w:bCs w:val="0"/>
          <w:sz w:val="24"/>
        </w:rPr>
        <w:t>a</w:t>
      </w:r>
      <w:r w:rsidRPr="008B2138">
        <w:rPr>
          <w:rFonts w:asciiTheme="minorHAnsi" w:hAnsiTheme="minorHAnsi"/>
          <w:b w:val="0"/>
          <w:bCs w:val="0"/>
          <w:sz w:val="24"/>
        </w:rPr>
        <w:t xml:space="preserve"> </w:t>
      </w:r>
      <w:r w:rsidR="008511FD" w:rsidRPr="008B2138">
        <w:rPr>
          <w:rFonts w:asciiTheme="minorHAnsi" w:hAnsiTheme="minorHAnsi"/>
          <w:b w:val="0"/>
          <w:bCs w:val="0"/>
          <w:sz w:val="24"/>
        </w:rPr>
        <w:t xml:space="preserve">jest </w:t>
      </w:r>
      <w:r w:rsidR="000243B8" w:rsidRPr="008B2138">
        <w:rPr>
          <w:rFonts w:asciiTheme="minorHAnsi" w:hAnsiTheme="minorHAnsi"/>
          <w:b w:val="0"/>
          <w:bCs w:val="0"/>
          <w:sz w:val="24"/>
        </w:rPr>
        <w:t>nw. nieruchomość lokalowa:</w:t>
      </w:r>
    </w:p>
    <w:p w14:paraId="2B07B486" w14:textId="77777777" w:rsidR="003000C1" w:rsidRPr="008B2138" w:rsidRDefault="003000C1" w:rsidP="002E39F7">
      <w:pPr>
        <w:pStyle w:val="Tekstpodstawowy"/>
        <w:rPr>
          <w:rFonts w:asciiTheme="minorHAnsi" w:hAnsiTheme="minorHAnsi"/>
          <w:b w:val="0"/>
          <w:bCs w:val="0"/>
        </w:rPr>
      </w:pPr>
    </w:p>
    <w:p w14:paraId="61A55045" w14:textId="77777777" w:rsidR="008B2138" w:rsidRPr="008B2138" w:rsidRDefault="003000C1" w:rsidP="008B2138">
      <w:pPr>
        <w:rPr>
          <w:rFonts w:asciiTheme="minorHAnsi" w:hAnsiTheme="minorHAnsi"/>
          <w:b/>
          <w:sz w:val="30"/>
        </w:rPr>
      </w:pPr>
      <w:r w:rsidRPr="008B2138">
        <w:rPr>
          <w:rFonts w:asciiTheme="minorHAnsi" w:hAnsiTheme="minorHAnsi"/>
          <w:b/>
          <w:sz w:val="30"/>
        </w:rPr>
        <w:t xml:space="preserve">lokal nr </w:t>
      </w:r>
      <w:r w:rsidR="00B3537E" w:rsidRPr="008B2138">
        <w:rPr>
          <w:rFonts w:asciiTheme="minorHAnsi" w:hAnsiTheme="minorHAnsi"/>
          <w:b/>
          <w:sz w:val="30"/>
        </w:rPr>
        <w:t>11</w:t>
      </w:r>
      <w:r w:rsidRPr="008B2138">
        <w:rPr>
          <w:rFonts w:asciiTheme="minorHAnsi" w:hAnsiTheme="minorHAnsi"/>
          <w:b/>
          <w:sz w:val="30"/>
        </w:rPr>
        <w:t xml:space="preserve"> wraz z pomieszczeniami  przynależnymi i udziałem</w:t>
      </w:r>
    </w:p>
    <w:p w14:paraId="1E054DDF" w14:textId="77777777" w:rsidR="008B2138" w:rsidRPr="008B2138" w:rsidRDefault="003000C1" w:rsidP="008B2138">
      <w:pPr>
        <w:rPr>
          <w:rFonts w:asciiTheme="minorHAnsi" w:hAnsiTheme="minorHAnsi"/>
          <w:b/>
          <w:sz w:val="28"/>
          <w:szCs w:val="28"/>
        </w:rPr>
      </w:pPr>
      <w:r w:rsidRPr="008B2138">
        <w:rPr>
          <w:rFonts w:asciiTheme="minorHAnsi" w:hAnsiTheme="minorHAnsi"/>
          <w:b/>
          <w:sz w:val="30"/>
        </w:rPr>
        <w:t xml:space="preserve">w nieruchomości  wspólnej położony przy ul. Koneckiej </w:t>
      </w:r>
      <w:r w:rsidR="00B3537E" w:rsidRPr="008B2138">
        <w:rPr>
          <w:rFonts w:asciiTheme="minorHAnsi" w:hAnsiTheme="minorHAnsi"/>
          <w:b/>
          <w:sz w:val="30"/>
        </w:rPr>
        <w:t>60</w:t>
      </w:r>
    </w:p>
    <w:p w14:paraId="4C891F94" w14:textId="77777777" w:rsidR="008B2138" w:rsidRPr="008B2138" w:rsidRDefault="003000C1" w:rsidP="008B2138">
      <w:pPr>
        <w:rPr>
          <w:rFonts w:asciiTheme="minorHAnsi" w:hAnsiTheme="minorHAnsi"/>
          <w:b/>
          <w:sz w:val="28"/>
          <w:szCs w:val="28"/>
        </w:rPr>
      </w:pPr>
      <w:r w:rsidRPr="008B2138">
        <w:rPr>
          <w:rFonts w:asciiTheme="minorHAnsi" w:hAnsiTheme="minorHAnsi"/>
          <w:b/>
          <w:sz w:val="28"/>
          <w:szCs w:val="28"/>
        </w:rPr>
        <w:t>na działce nr 2</w:t>
      </w:r>
      <w:r w:rsidR="00B3537E" w:rsidRPr="008B2138">
        <w:rPr>
          <w:rFonts w:asciiTheme="minorHAnsi" w:hAnsiTheme="minorHAnsi"/>
          <w:b/>
          <w:sz w:val="28"/>
          <w:szCs w:val="28"/>
        </w:rPr>
        <w:t>4</w:t>
      </w:r>
      <w:r w:rsidRPr="008B2138">
        <w:rPr>
          <w:rFonts w:asciiTheme="minorHAnsi" w:hAnsiTheme="minorHAnsi"/>
          <w:b/>
          <w:sz w:val="28"/>
          <w:szCs w:val="28"/>
        </w:rPr>
        <w:t>1/</w:t>
      </w:r>
      <w:r w:rsidR="00B3537E" w:rsidRPr="008B2138">
        <w:rPr>
          <w:rFonts w:asciiTheme="minorHAnsi" w:hAnsiTheme="minorHAnsi"/>
          <w:b/>
          <w:sz w:val="28"/>
          <w:szCs w:val="28"/>
        </w:rPr>
        <w:t>6</w:t>
      </w:r>
      <w:r w:rsidRPr="008B2138">
        <w:rPr>
          <w:rFonts w:asciiTheme="minorHAnsi" w:hAnsiTheme="minorHAnsi"/>
          <w:b/>
          <w:sz w:val="28"/>
          <w:szCs w:val="28"/>
        </w:rPr>
        <w:t xml:space="preserve">  obręb </w:t>
      </w:r>
      <w:smartTag w:uri="urn:schemas-microsoft-com:office:smarttags" w:element="metricconverter">
        <w:smartTagPr>
          <w:attr w:name="ProductID" w:val="17 m"/>
        </w:smartTagPr>
        <w:r w:rsidRPr="008B2138">
          <w:rPr>
            <w:rFonts w:asciiTheme="minorHAnsi" w:hAnsiTheme="minorHAnsi"/>
            <w:b/>
            <w:sz w:val="28"/>
            <w:szCs w:val="28"/>
          </w:rPr>
          <w:t>17 m</w:t>
        </w:r>
      </w:smartTag>
      <w:r w:rsidRPr="008B2138">
        <w:rPr>
          <w:rFonts w:asciiTheme="minorHAnsi" w:hAnsiTheme="minorHAnsi"/>
          <w:b/>
          <w:sz w:val="28"/>
          <w:szCs w:val="28"/>
        </w:rPr>
        <w:t>. Sulejów</w:t>
      </w:r>
    </w:p>
    <w:p w14:paraId="438D5A1D" w14:textId="77777777" w:rsidR="008B2138" w:rsidRDefault="003000C1" w:rsidP="008B2138">
      <w:pPr>
        <w:rPr>
          <w:rFonts w:asciiTheme="minorHAnsi" w:hAnsiTheme="minorHAnsi"/>
          <w:b/>
          <w:sz w:val="28"/>
          <w:szCs w:val="28"/>
        </w:rPr>
      </w:pPr>
      <w:r w:rsidRPr="008B2138">
        <w:rPr>
          <w:rFonts w:asciiTheme="minorHAnsi" w:hAnsiTheme="minorHAnsi"/>
          <w:b/>
          <w:sz w:val="28"/>
          <w:szCs w:val="28"/>
        </w:rPr>
        <w:t>KW  Nr  PT1P/0005</w:t>
      </w:r>
      <w:r w:rsidR="00B3537E" w:rsidRPr="008B2138">
        <w:rPr>
          <w:rFonts w:asciiTheme="minorHAnsi" w:hAnsiTheme="minorHAnsi"/>
          <w:b/>
          <w:sz w:val="28"/>
          <w:szCs w:val="28"/>
        </w:rPr>
        <w:t>0313/8</w:t>
      </w:r>
    </w:p>
    <w:p w14:paraId="20C6F336" w14:textId="77777777" w:rsidR="003000C1" w:rsidRPr="008B2138" w:rsidRDefault="003000C1" w:rsidP="008B2138">
      <w:pPr>
        <w:rPr>
          <w:rFonts w:asciiTheme="minorHAnsi" w:hAnsiTheme="minorHAnsi"/>
          <w:bCs/>
          <w:sz w:val="28"/>
          <w:szCs w:val="28"/>
        </w:rPr>
      </w:pPr>
      <w:r w:rsidRPr="008B2138">
        <w:rPr>
          <w:rFonts w:asciiTheme="minorHAnsi" w:hAnsiTheme="minorHAnsi"/>
          <w:b/>
          <w:sz w:val="28"/>
          <w:szCs w:val="28"/>
        </w:rPr>
        <w:t xml:space="preserve">- </w:t>
      </w:r>
      <w:r w:rsidRPr="008B2138">
        <w:rPr>
          <w:rFonts w:asciiTheme="minorHAnsi" w:hAnsiTheme="minorHAnsi"/>
          <w:bCs/>
          <w:sz w:val="28"/>
          <w:szCs w:val="28"/>
        </w:rPr>
        <w:t xml:space="preserve">powierzchnia użytkowa lokalu – </w:t>
      </w:r>
      <w:r w:rsidR="00B3537E" w:rsidRPr="008B2138">
        <w:rPr>
          <w:rFonts w:asciiTheme="minorHAnsi" w:hAnsiTheme="minorHAnsi"/>
          <w:bCs/>
          <w:sz w:val="28"/>
          <w:szCs w:val="28"/>
        </w:rPr>
        <w:t>48</w:t>
      </w:r>
      <w:r w:rsidRPr="008B2138">
        <w:rPr>
          <w:rFonts w:asciiTheme="minorHAnsi" w:hAnsiTheme="minorHAnsi"/>
          <w:bCs/>
          <w:sz w:val="28"/>
          <w:szCs w:val="28"/>
        </w:rPr>
        <w:t>,9</w:t>
      </w:r>
      <w:r w:rsidR="00B3537E" w:rsidRPr="008B2138">
        <w:rPr>
          <w:rFonts w:asciiTheme="minorHAnsi" w:hAnsiTheme="minorHAnsi"/>
          <w:bCs/>
          <w:sz w:val="28"/>
          <w:szCs w:val="28"/>
        </w:rPr>
        <w:t>3</w:t>
      </w:r>
      <w:r w:rsidRPr="008B2138">
        <w:rPr>
          <w:rFonts w:asciiTheme="minorHAnsi" w:hAnsiTheme="minorHAnsi"/>
          <w:bCs/>
          <w:sz w:val="28"/>
          <w:szCs w:val="28"/>
        </w:rPr>
        <w:t>m</w:t>
      </w:r>
      <w:r w:rsidRPr="008B2138">
        <w:rPr>
          <w:rFonts w:asciiTheme="minorHAnsi" w:hAnsiTheme="minorHAnsi"/>
          <w:bCs/>
          <w:sz w:val="28"/>
          <w:szCs w:val="28"/>
          <w:vertAlign w:val="superscript"/>
        </w:rPr>
        <w:t>2</w:t>
      </w:r>
      <w:r w:rsidRPr="008B2138">
        <w:rPr>
          <w:rFonts w:asciiTheme="minorHAnsi" w:hAnsiTheme="minorHAnsi"/>
          <w:bCs/>
          <w:sz w:val="28"/>
          <w:szCs w:val="28"/>
        </w:rPr>
        <w:t xml:space="preserve">  </w:t>
      </w:r>
    </w:p>
    <w:p w14:paraId="0B6D2EF2" w14:textId="77777777" w:rsidR="003000C1" w:rsidRPr="008B2138" w:rsidRDefault="003000C1" w:rsidP="003000C1">
      <w:pPr>
        <w:jc w:val="both"/>
        <w:rPr>
          <w:rFonts w:asciiTheme="minorHAnsi" w:hAnsiTheme="minorHAnsi"/>
          <w:bCs/>
          <w:sz w:val="28"/>
          <w:szCs w:val="28"/>
        </w:rPr>
      </w:pPr>
      <w:r w:rsidRPr="008B2138">
        <w:rPr>
          <w:rFonts w:asciiTheme="minorHAnsi" w:hAnsiTheme="minorHAnsi"/>
          <w:b/>
          <w:sz w:val="28"/>
          <w:szCs w:val="28"/>
        </w:rPr>
        <w:t xml:space="preserve">- </w:t>
      </w:r>
      <w:r w:rsidRPr="008B2138">
        <w:rPr>
          <w:rFonts w:asciiTheme="minorHAnsi" w:hAnsiTheme="minorHAnsi"/>
          <w:bCs/>
          <w:sz w:val="28"/>
          <w:szCs w:val="28"/>
        </w:rPr>
        <w:t>powierzchnia pomieszczeń przynależnych ( komórek) - 1</w:t>
      </w:r>
      <w:r w:rsidR="00B3537E" w:rsidRPr="008B2138">
        <w:rPr>
          <w:rFonts w:asciiTheme="minorHAnsi" w:hAnsiTheme="minorHAnsi"/>
          <w:bCs/>
          <w:sz w:val="28"/>
          <w:szCs w:val="28"/>
        </w:rPr>
        <w:t>2</w:t>
      </w:r>
      <w:r w:rsidRPr="008B2138">
        <w:rPr>
          <w:rFonts w:asciiTheme="minorHAnsi" w:hAnsiTheme="minorHAnsi"/>
          <w:bCs/>
          <w:sz w:val="28"/>
          <w:szCs w:val="28"/>
        </w:rPr>
        <w:t>,</w:t>
      </w:r>
      <w:r w:rsidR="00B3537E" w:rsidRPr="008B2138">
        <w:rPr>
          <w:rFonts w:asciiTheme="minorHAnsi" w:hAnsiTheme="minorHAnsi"/>
          <w:bCs/>
          <w:sz w:val="28"/>
          <w:szCs w:val="28"/>
        </w:rPr>
        <w:t>63</w:t>
      </w:r>
      <w:r w:rsidRPr="008B2138">
        <w:rPr>
          <w:rFonts w:asciiTheme="minorHAnsi" w:hAnsiTheme="minorHAnsi"/>
          <w:bCs/>
          <w:sz w:val="28"/>
          <w:szCs w:val="28"/>
        </w:rPr>
        <w:t xml:space="preserve"> m </w:t>
      </w:r>
      <w:r w:rsidRPr="008B2138">
        <w:rPr>
          <w:rFonts w:asciiTheme="minorHAnsi" w:hAnsiTheme="minorHAnsi"/>
          <w:bCs/>
          <w:sz w:val="28"/>
          <w:szCs w:val="28"/>
          <w:vertAlign w:val="superscript"/>
        </w:rPr>
        <w:t>2</w:t>
      </w:r>
      <w:r w:rsidRPr="008B2138">
        <w:rPr>
          <w:rFonts w:asciiTheme="minorHAnsi" w:hAnsiTheme="minorHAnsi"/>
          <w:bCs/>
          <w:sz w:val="28"/>
          <w:szCs w:val="28"/>
        </w:rPr>
        <w:t xml:space="preserve">) </w:t>
      </w:r>
    </w:p>
    <w:p w14:paraId="76AEA299" w14:textId="77777777" w:rsidR="009834DE" w:rsidRPr="008B2138" w:rsidRDefault="003000C1" w:rsidP="003000C1">
      <w:pPr>
        <w:rPr>
          <w:rFonts w:asciiTheme="minorHAnsi" w:hAnsiTheme="minorHAnsi"/>
          <w:b/>
          <w:sz w:val="28"/>
          <w:szCs w:val="28"/>
        </w:rPr>
      </w:pPr>
      <w:r w:rsidRPr="008B2138">
        <w:rPr>
          <w:rFonts w:asciiTheme="minorHAnsi" w:hAnsiTheme="minorHAnsi"/>
          <w:b/>
          <w:sz w:val="28"/>
          <w:szCs w:val="28"/>
        </w:rPr>
        <w:t>Wartość nieruchomości lokalowej, pomieszczeń przynależnych i udział</w:t>
      </w:r>
      <w:r w:rsidR="009834DE" w:rsidRPr="008B2138">
        <w:rPr>
          <w:rFonts w:asciiTheme="minorHAnsi" w:hAnsiTheme="minorHAnsi"/>
          <w:b/>
          <w:sz w:val="28"/>
          <w:szCs w:val="28"/>
        </w:rPr>
        <w:t>u</w:t>
      </w:r>
    </w:p>
    <w:p w14:paraId="24A0B9A0" w14:textId="77777777" w:rsidR="009834DE" w:rsidRPr="008B2138" w:rsidRDefault="003000C1" w:rsidP="003000C1">
      <w:pPr>
        <w:rPr>
          <w:rFonts w:asciiTheme="minorHAnsi" w:hAnsiTheme="minorHAnsi"/>
          <w:sz w:val="28"/>
        </w:rPr>
      </w:pPr>
      <w:r w:rsidRPr="008B2138">
        <w:rPr>
          <w:rFonts w:asciiTheme="minorHAnsi" w:hAnsiTheme="minorHAnsi"/>
          <w:b/>
          <w:sz w:val="28"/>
        </w:rPr>
        <w:t xml:space="preserve">w nieruchomości wspólnej </w:t>
      </w:r>
      <w:r w:rsidRPr="008B2138">
        <w:rPr>
          <w:rFonts w:asciiTheme="minorHAnsi" w:hAnsiTheme="minorHAnsi"/>
          <w:b/>
          <w:sz w:val="28"/>
          <w:szCs w:val="28"/>
        </w:rPr>
        <w:t xml:space="preserve">- </w:t>
      </w:r>
      <w:r w:rsidR="00B3537E" w:rsidRPr="008B2138">
        <w:rPr>
          <w:rFonts w:asciiTheme="minorHAnsi" w:hAnsiTheme="minorHAnsi"/>
          <w:b/>
          <w:sz w:val="28"/>
          <w:szCs w:val="28"/>
        </w:rPr>
        <w:t>118</w:t>
      </w:r>
      <w:r w:rsidRPr="008B2138">
        <w:rPr>
          <w:rFonts w:asciiTheme="minorHAnsi" w:hAnsiTheme="minorHAnsi"/>
          <w:b/>
          <w:sz w:val="28"/>
          <w:szCs w:val="28"/>
        </w:rPr>
        <w:t>.</w:t>
      </w:r>
      <w:r w:rsidR="00B3537E" w:rsidRPr="008B2138">
        <w:rPr>
          <w:rFonts w:asciiTheme="minorHAnsi" w:hAnsiTheme="minorHAnsi"/>
          <w:b/>
          <w:sz w:val="28"/>
          <w:szCs w:val="28"/>
        </w:rPr>
        <w:t>3</w:t>
      </w:r>
      <w:r w:rsidR="009834DE" w:rsidRPr="008B2138">
        <w:rPr>
          <w:rFonts w:asciiTheme="minorHAnsi" w:hAnsiTheme="minorHAnsi"/>
          <w:b/>
          <w:sz w:val="28"/>
          <w:szCs w:val="28"/>
        </w:rPr>
        <w:t>00</w:t>
      </w:r>
      <w:r w:rsidRPr="008B2138">
        <w:rPr>
          <w:rFonts w:asciiTheme="minorHAnsi" w:hAnsiTheme="minorHAnsi"/>
          <w:b/>
          <w:sz w:val="28"/>
          <w:szCs w:val="28"/>
        </w:rPr>
        <w:t xml:space="preserve"> zł. </w:t>
      </w:r>
      <w:r w:rsidR="009834DE" w:rsidRPr="008B2138">
        <w:rPr>
          <w:rFonts w:asciiTheme="minorHAnsi" w:hAnsiTheme="minorHAnsi"/>
          <w:b/>
          <w:sz w:val="28"/>
          <w:szCs w:val="28"/>
        </w:rPr>
        <w:t xml:space="preserve"> (</w:t>
      </w:r>
      <w:r w:rsidRPr="008B2138">
        <w:rPr>
          <w:rFonts w:asciiTheme="minorHAnsi" w:hAnsiTheme="minorHAnsi"/>
          <w:sz w:val="28"/>
        </w:rPr>
        <w:t xml:space="preserve">słownie : </w:t>
      </w:r>
      <w:r w:rsidR="00B3537E" w:rsidRPr="008B2138">
        <w:rPr>
          <w:rFonts w:asciiTheme="minorHAnsi" w:hAnsiTheme="minorHAnsi"/>
          <w:sz w:val="28"/>
        </w:rPr>
        <w:t xml:space="preserve">sto osiemnaście tysięcy trzysta </w:t>
      </w:r>
      <w:r w:rsidRPr="008B2138">
        <w:rPr>
          <w:rFonts w:asciiTheme="minorHAnsi" w:hAnsiTheme="minorHAnsi"/>
          <w:sz w:val="28"/>
        </w:rPr>
        <w:t>złot</w:t>
      </w:r>
      <w:r w:rsidR="009834DE" w:rsidRPr="008B2138">
        <w:rPr>
          <w:rFonts w:asciiTheme="minorHAnsi" w:hAnsiTheme="minorHAnsi"/>
          <w:sz w:val="28"/>
        </w:rPr>
        <w:t>ych).</w:t>
      </w:r>
    </w:p>
    <w:p w14:paraId="44FDF449" w14:textId="77777777" w:rsidR="00B3537E" w:rsidRPr="008B2138" w:rsidRDefault="00B3537E" w:rsidP="003000C1">
      <w:pPr>
        <w:rPr>
          <w:rFonts w:asciiTheme="minorHAnsi" w:hAnsiTheme="minorHAnsi"/>
          <w:sz w:val="28"/>
        </w:rPr>
      </w:pPr>
    </w:p>
    <w:p w14:paraId="5D916118" w14:textId="77777777" w:rsidR="00B3537E" w:rsidRPr="008B2138" w:rsidRDefault="00B3537E" w:rsidP="00B3537E">
      <w:pPr>
        <w:jc w:val="both"/>
        <w:rPr>
          <w:rFonts w:asciiTheme="minorHAnsi" w:hAnsiTheme="minorHAnsi"/>
          <w:sz w:val="28"/>
          <w:szCs w:val="28"/>
        </w:rPr>
      </w:pPr>
      <w:r w:rsidRPr="008B2138">
        <w:rPr>
          <w:rFonts w:asciiTheme="minorHAnsi" w:hAnsiTheme="minorHAnsi"/>
          <w:sz w:val="28"/>
          <w:szCs w:val="28"/>
        </w:rPr>
        <w:t xml:space="preserve">Zgodnie z miejscowym planem zagospodarowania przestrzennego dla  obszaru położonego   w Sulejowie w rejonie ulic: Koneckiej i Wschodniej –  uchwała nr XIII/110/2007 Rady Miejskiej w Sulejowie z dnia 27 listopada 2007 r. , przedmiotowa działka położona jest w terenie oznaczonym </w:t>
      </w:r>
      <w:r w:rsidRPr="008B2138">
        <w:rPr>
          <w:rFonts w:asciiTheme="minorHAnsi" w:hAnsiTheme="minorHAnsi"/>
          <w:b/>
          <w:sz w:val="28"/>
          <w:szCs w:val="28"/>
        </w:rPr>
        <w:t>symbolem 1 MW</w:t>
      </w:r>
      <w:r w:rsidR="008B2138">
        <w:rPr>
          <w:rFonts w:asciiTheme="minorHAnsi" w:hAnsiTheme="minorHAnsi"/>
          <w:b/>
          <w:sz w:val="28"/>
          <w:szCs w:val="28"/>
        </w:rPr>
        <w:t xml:space="preserve"> </w:t>
      </w:r>
      <w:r w:rsidRPr="008B2138">
        <w:rPr>
          <w:rFonts w:asciiTheme="minorHAnsi" w:hAnsiTheme="minorHAnsi"/>
          <w:sz w:val="28"/>
          <w:szCs w:val="28"/>
        </w:rPr>
        <w:t xml:space="preserve">zabudowa mieszkaniowa wielorodzinna. </w:t>
      </w:r>
    </w:p>
    <w:p w14:paraId="2D46C7FC" w14:textId="77777777" w:rsidR="00B3537E" w:rsidRPr="008B2138" w:rsidRDefault="00B3537E" w:rsidP="00B3537E">
      <w:pPr>
        <w:rPr>
          <w:rFonts w:asciiTheme="minorHAnsi" w:hAnsiTheme="minorHAnsi"/>
          <w:sz w:val="16"/>
          <w:szCs w:val="16"/>
        </w:rPr>
      </w:pPr>
    </w:p>
    <w:p w14:paraId="0F72E877" w14:textId="77777777" w:rsidR="00B3537E" w:rsidRPr="008B2138" w:rsidRDefault="00B3537E" w:rsidP="00B3537E">
      <w:pPr>
        <w:jc w:val="both"/>
        <w:rPr>
          <w:rFonts w:asciiTheme="minorHAnsi" w:hAnsiTheme="minorHAnsi"/>
        </w:rPr>
      </w:pPr>
      <w:r w:rsidRPr="008B2138">
        <w:rPr>
          <w:rFonts w:asciiTheme="minorHAnsi" w:hAnsiTheme="minorHAnsi"/>
        </w:rPr>
        <w:t xml:space="preserve">Osoby, którym  przysługuje  pierwszeństwo  w  zakupie  oferowanej nieruchomości w trybie  art. 34 </w:t>
      </w:r>
      <w:r w:rsidRPr="008B2138">
        <w:rPr>
          <w:rFonts w:asciiTheme="minorHAnsi" w:hAnsiTheme="minorHAnsi"/>
          <w:bCs/>
        </w:rPr>
        <w:t xml:space="preserve">ustawy  z dnia 21 sierpnia 1997 r. o gospodarce nieruchomościami (tekst jednolity Dz.U. z 2023r., poz. 344) </w:t>
      </w:r>
      <w:r w:rsidRPr="008B2138">
        <w:rPr>
          <w:rFonts w:asciiTheme="minorHAnsi" w:hAnsiTheme="minorHAnsi"/>
        </w:rPr>
        <w:t xml:space="preserve">winny w terminie </w:t>
      </w:r>
      <w:r w:rsidRPr="008B2138">
        <w:rPr>
          <w:rFonts w:asciiTheme="minorHAnsi" w:hAnsiTheme="minorHAnsi"/>
          <w:b/>
        </w:rPr>
        <w:t>6 tygodni od daty opublikowania wykazu, złożyć stosowny wniosek wraz z dokumentami potwierdzającymi jego zasadność</w:t>
      </w:r>
      <w:r w:rsidRPr="008B2138">
        <w:rPr>
          <w:rFonts w:asciiTheme="minorHAnsi" w:hAnsiTheme="minorHAnsi"/>
        </w:rPr>
        <w:t>.</w:t>
      </w:r>
    </w:p>
    <w:p w14:paraId="464CCF82" w14:textId="77777777" w:rsidR="00B3537E" w:rsidRPr="008B2138" w:rsidRDefault="00B3537E" w:rsidP="00B3537E">
      <w:pPr>
        <w:jc w:val="both"/>
        <w:rPr>
          <w:rFonts w:asciiTheme="minorHAnsi" w:hAnsiTheme="minorHAnsi"/>
        </w:rPr>
      </w:pPr>
      <w:r w:rsidRPr="008B2138">
        <w:rPr>
          <w:rFonts w:asciiTheme="minorHAnsi" w:hAnsiTheme="minorHAnsi"/>
        </w:rPr>
        <w:t xml:space="preserve">W przypadku braku oświadczeń, przedmiotowa nieruchomość będzie podlegała sprzedaży. Szczegółowe informacje o nieruchomości można uzyskać w Referacie Gospodarki Nieruchomościami i Rolnictwa Urzędu Miejskiego w Sulejowie ul. Konecka 42  </w:t>
      </w:r>
      <w:proofErr w:type="spellStart"/>
      <w:r w:rsidRPr="008B2138">
        <w:rPr>
          <w:rFonts w:asciiTheme="minorHAnsi" w:hAnsiTheme="minorHAnsi"/>
        </w:rPr>
        <w:t>wej</w:t>
      </w:r>
      <w:proofErr w:type="spellEnd"/>
      <w:r w:rsidRPr="008B2138">
        <w:rPr>
          <w:rFonts w:asciiTheme="minorHAnsi" w:hAnsiTheme="minorHAnsi"/>
        </w:rPr>
        <w:t xml:space="preserve">. C  pok. 19A (  tel. 44 61-02-504). </w:t>
      </w:r>
    </w:p>
    <w:p w14:paraId="0BC18380" w14:textId="77777777" w:rsidR="00B3537E" w:rsidRPr="008B2138" w:rsidRDefault="00B3537E" w:rsidP="00B3537E">
      <w:pPr>
        <w:jc w:val="both"/>
        <w:rPr>
          <w:rFonts w:asciiTheme="minorHAnsi" w:hAnsiTheme="minorHAnsi"/>
        </w:rPr>
      </w:pPr>
    </w:p>
    <w:p w14:paraId="19DE6DBD" w14:textId="77777777" w:rsidR="00B3537E" w:rsidRPr="008B2138" w:rsidRDefault="00B3537E" w:rsidP="00B3537E">
      <w:pPr>
        <w:jc w:val="both"/>
        <w:rPr>
          <w:rFonts w:asciiTheme="minorHAnsi" w:hAnsiTheme="minorHAnsi"/>
        </w:rPr>
      </w:pPr>
      <w:r w:rsidRPr="008B2138">
        <w:rPr>
          <w:rFonts w:asciiTheme="minorHAnsi" w:hAnsiTheme="minorHAnsi"/>
        </w:rPr>
        <w:t xml:space="preserve">Niniejszy wykaz wywiesza się na okres od 05.01.2024r. do 16.02.2024r. </w:t>
      </w:r>
    </w:p>
    <w:p w14:paraId="0524B3E5" w14:textId="77777777" w:rsidR="00B3537E" w:rsidRDefault="00B3537E" w:rsidP="00B3537E">
      <w:pPr>
        <w:jc w:val="both"/>
        <w:rPr>
          <w:rFonts w:asciiTheme="minorHAnsi" w:hAnsiTheme="minorHAnsi"/>
        </w:rPr>
      </w:pPr>
    </w:p>
    <w:p w14:paraId="6C160F90" w14:textId="77777777" w:rsidR="008B2138" w:rsidRDefault="008B2138" w:rsidP="00B353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14:paraId="255FEA12" w14:textId="77777777" w:rsidR="00B3537E" w:rsidRPr="008B2138" w:rsidRDefault="008B2138" w:rsidP="008B213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/-/ Wojciech Ostrowski</w:t>
      </w:r>
    </w:p>
    <w:p w14:paraId="6BA37799" w14:textId="77777777" w:rsidR="009F7E2E" w:rsidRPr="008B2138" w:rsidRDefault="009F7E2E" w:rsidP="002614FB">
      <w:pPr>
        <w:jc w:val="both"/>
        <w:rPr>
          <w:rFonts w:asciiTheme="minorHAnsi" w:hAnsiTheme="minorHAnsi"/>
        </w:rPr>
      </w:pPr>
    </w:p>
    <w:sectPr w:rsidR="009F7E2E" w:rsidRPr="008B21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1E4"/>
    <w:multiLevelType w:val="hybridMultilevel"/>
    <w:tmpl w:val="7A70901A"/>
    <w:lvl w:ilvl="0" w:tplc="50DA3CB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39863177">
    <w:abstractNumId w:val="0"/>
  </w:num>
  <w:num w:numId="2" w16cid:durableId="114624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F"/>
    <w:rsid w:val="000243B8"/>
    <w:rsid w:val="000A723A"/>
    <w:rsid w:val="00124D6C"/>
    <w:rsid w:val="0013225B"/>
    <w:rsid w:val="00176E59"/>
    <w:rsid w:val="00195B81"/>
    <w:rsid w:val="002614FB"/>
    <w:rsid w:val="002E39F7"/>
    <w:rsid w:val="002F29CD"/>
    <w:rsid w:val="003000C1"/>
    <w:rsid w:val="00362490"/>
    <w:rsid w:val="003F4604"/>
    <w:rsid w:val="00421B1B"/>
    <w:rsid w:val="004F6AA6"/>
    <w:rsid w:val="00551759"/>
    <w:rsid w:val="005E0650"/>
    <w:rsid w:val="005F2A95"/>
    <w:rsid w:val="006031AF"/>
    <w:rsid w:val="00621D27"/>
    <w:rsid w:val="007617F5"/>
    <w:rsid w:val="0084619D"/>
    <w:rsid w:val="008511FD"/>
    <w:rsid w:val="00861477"/>
    <w:rsid w:val="008B2138"/>
    <w:rsid w:val="009834DE"/>
    <w:rsid w:val="00985FE2"/>
    <w:rsid w:val="0099115C"/>
    <w:rsid w:val="009C4604"/>
    <w:rsid w:val="009F7E2E"/>
    <w:rsid w:val="00AE64F2"/>
    <w:rsid w:val="00AF5928"/>
    <w:rsid w:val="00B25168"/>
    <w:rsid w:val="00B3537E"/>
    <w:rsid w:val="00B54C03"/>
    <w:rsid w:val="00BB08A3"/>
    <w:rsid w:val="00BD2FEE"/>
    <w:rsid w:val="00C62DBB"/>
    <w:rsid w:val="00D93272"/>
    <w:rsid w:val="00DD4A9B"/>
    <w:rsid w:val="00E4125D"/>
    <w:rsid w:val="00E509BA"/>
    <w:rsid w:val="00EE0293"/>
    <w:rsid w:val="00F1588E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44DAC"/>
  <w15:chartTrackingRefBased/>
  <w15:docId w15:val="{A453DF2C-25C9-4971-A941-E0EE006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5E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Ela</cp:lastModifiedBy>
  <cp:revision>2</cp:revision>
  <cp:lastPrinted>2024-01-04T10:41:00Z</cp:lastPrinted>
  <dcterms:created xsi:type="dcterms:W3CDTF">2024-01-09T21:19:00Z</dcterms:created>
  <dcterms:modified xsi:type="dcterms:W3CDTF">2024-01-09T21:19:00Z</dcterms:modified>
</cp:coreProperties>
</file>