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55BD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INFORMACJA MIĘDZYSESYJNA</w:t>
      </w:r>
    </w:p>
    <w:p w14:paraId="097DE5B7" w14:textId="77777777" w:rsidR="006E76FF" w:rsidRPr="00236010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Referat Inwestycji i Zamówień Publicznych</w:t>
      </w:r>
    </w:p>
    <w:p w14:paraId="3DE25DD8" w14:textId="77777777" w:rsidR="006E76FF" w:rsidRDefault="006E76FF" w:rsidP="00236010">
      <w:pPr>
        <w:pStyle w:val="Nagwek1"/>
        <w:spacing w:after="0" w:line="276" w:lineRule="auto"/>
        <w:jc w:val="center"/>
        <w:rPr>
          <w:rFonts w:ascii="Calibri" w:hAnsi="Calibri"/>
          <w:sz w:val="24"/>
          <w:szCs w:val="22"/>
        </w:rPr>
      </w:pPr>
      <w:r w:rsidRPr="00236010">
        <w:rPr>
          <w:rFonts w:ascii="Calibri" w:hAnsi="Calibri"/>
          <w:sz w:val="24"/>
          <w:szCs w:val="22"/>
        </w:rPr>
        <w:t>(w zakresie inwestyc</w:t>
      </w:r>
      <w:r w:rsidR="00566222" w:rsidRPr="00236010">
        <w:rPr>
          <w:rFonts w:ascii="Calibri" w:hAnsi="Calibri"/>
          <w:sz w:val="24"/>
          <w:szCs w:val="22"/>
        </w:rPr>
        <w:t>ji i zamówień p</w:t>
      </w:r>
      <w:r w:rsidR="002863E3">
        <w:rPr>
          <w:rFonts w:ascii="Calibri" w:hAnsi="Calibri"/>
          <w:sz w:val="24"/>
          <w:szCs w:val="22"/>
        </w:rPr>
        <w:t>ublicznych) -  2</w:t>
      </w:r>
      <w:r w:rsidR="00EA63DD">
        <w:rPr>
          <w:rFonts w:ascii="Calibri" w:hAnsi="Calibri"/>
          <w:sz w:val="24"/>
          <w:szCs w:val="22"/>
        </w:rPr>
        <w:t>2</w:t>
      </w:r>
      <w:r w:rsidR="006B1CE9">
        <w:rPr>
          <w:rFonts w:ascii="Calibri" w:hAnsi="Calibri"/>
          <w:sz w:val="24"/>
          <w:szCs w:val="22"/>
        </w:rPr>
        <w:t>.0</w:t>
      </w:r>
      <w:r w:rsidR="00EA63DD">
        <w:rPr>
          <w:rFonts w:ascii="Calibri" w:hAnsi="Calibri"/>
          <w:sz w:val="24"/>
          <w:szCs w:val="22"/>
        </w:rPr>
        <w:t>6</w:t>
      </w:r>
      <w:r w:rsidR="002863E3">
        <w:rPr>
          <w:rFonts w:ascii="Calibri" w:hAnsi="Calibri"/>
          <w:sz w:val="24"/>
          <w:szCs w:val="22"/>
        </w:rPr>
        <w:t>.2023 r. – 2</w:t>
      </w:r>
      <w:r w:rsidR="00EA63DD">
        <w:rPr>
          <w:rFonts w:ascii="Calibri" w:hAnsi="Calibri"/>
          <w:sz w:val="24"/>
          <w:szCs w:val="22"/>
        </w:rPr>
        <w:t>3</w:t>
      </w:r>
      <w:r w:rsidR="000A1AFF">
        <w:rPr>
          <w:rFonts w:ascii="Calibri" w:hAnsi="Calibri"/>
          <w:sz w:val="24"/>
          <w:szCs w:val="22"/>
        </w:rPr>
        <w:t>.0</w:t>
      </w:r>
      <w:r w:rsidR="00EA63DD">
        <w:rPr>
          <w:rFonts w:ascii="Calibri" w:hAnsi="Calibri"/>
          <w:sz w:val="24"/>
          <w:szCs w:val="22"/>
        </w:rPr>
        <w:t>8</w:t>
      </w:r>
      <w:r w:rsidRPr="00236010">
        <w:rPr>
          <w:rFonts w:ascii="Calibri" w:hAnsi="Calibri"/>
          <w:sz w:val="24"/>
          <w:szCs w:val="22"/>
        </w:rPr>
        <w:t>.202</w:t>
      </w:r>
      <w:r w:rsidR="000A1AFF">
        <w:rPr>
          <w:rFonts w:ascii="Calibri" w:hAnsi="Calibri"/>
          <w:sz w:val="24"/>
          <w:szCs w:val="22"/>
        </w:rPr>
        <w:t>3</w:t>
      </w:r>
      <w:r w:rsidRPr="00236010">
        <w:rPr>
          <w:rFonts w:ascii="Calibri" w:hAnsi="Calibri"/>
          <w:sz w:val="24"/>
          <w:szCs w:val="22"/>
        </w:rPr>
        <w:t xml:space="preserve"> r.</w:t>
      </w:r>
    </w:p>
    <w:p w14:paraId="3037026F" w14:textId="77777777" w:rsidR="008A1440" w:rsidRDefault="008A1440" w:rsidP="008A1440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14:paraId="4965236E" w14:textId="77777777" w:rsidR="0063414D" w:rsidRPr="007F44F7" w:rsidRDefault="0063414D" w:rsidP="00236010">
      <w:pPr>
        <w:spacing w:after="0" w:line="276" w:lineRule="auto"/>
        <w:jc w:val="both"/>
        <w:rPr>
          <w:rFonts w:ascii="Calibri" w:hAnsi="Calibri"/>
        </w:rPr>
      </w:pPr>
      <w:r w:rsidRPr="007F44F7">
        <w:rPr>
          <w:rFonts w:ascii="Calibri" w:hAnsi="Calibri"/>
          <w:b/>
          <w:u w:val="single"/>
        </w:rPr>
        <w:t>Zapytanie ofertowe/Zl</w:t>
      </w:r>
      <w:r w:rsidR="007A1FE0" w:rsidRPr="007F44F7">
        <w:rPr>
          <w:rFonts w:ascii="Calibri" w:hAnsi="Calibri"/>
          <w:b/>
          <w:u w:val="single"/>
        </w:rPr>
        <w:t>ecenia (Zamówienia publiczne powyż</w:t>
      </w:r>
      <w:r w:rsidRPr="007F44F7">
        <w:rPr>
          <w:rFonts w:ascii="Calibri" w:hAnsi="Calibri"/>
          <w:b/>
          <w:u w:val="single"/>
        </w:rPr>
        <w:t>ej 130.000,00 zł):</w:t>
      </w:r>
    </w:p>
    <w:p w14:paraId="480D1B43" w14:textId="77777777" w:rsidR="00560AC1" w:rsidRPr="007F44F7" w:rsidRDefault="00560AC1" w:rsidP="003069F0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39DBAD2F" w14:textId="77777777" w:rsidR="001D2916" w:rsidRPr="007F44F7" w:rsidRDefault="001D2916" w:rsidP="003069F0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7F44F7">
        <w:rPr>
          <w:rFonts w:ascii="Calibri" w:hAnsi="Calibri" w:cs="Calibri"/>
          <w:bCs/>
        </w:rPr>
        <w:t>W</w:t>
      </w:r>
      <w:r w:rsidR="00CC0E00" w:rsidRPr="007F44F7">
        <w:rPr>
          <w:rFonts w:ascii="Calibri" w:hAnsi="Calibri" w:cs="Calibri"/>
          <w:bCs/>
        </w:rPr>
        <w:t xml:space="preserve"> dniu 01</w:t>
      </w:r>
      <w:r w:rsidRPr="007F44F7">
        <w:rPr>
          <w:rFonts w:ascii="Calibri" w:hAnsi="Calibri" w:cs="Calibri"/>
          <w:bCs/>
        </w:rPr>
        <w:t>.0</w:t>
      </w:r>
      <w:r w:rsidR="00CC0E00" w:rsidRPr="007F44F7">
        <w:rPr>
          <w:rFonts w:ascii="Calibri" w:hAnsi="Calibri" w:cs="Calibri"/>
          <w:bCs/>
        </w:rPr>
        <w:t>8</w:t>
      </w:r>
      <w:r w:rsidRPr="007F44F7">
        <w:rPr>
          <w:rFonts w:ascii="Calibri" w:hAnsi="Calibri" w:cs="Calibri"/>
          <w:bCs/>
        </w:rPr>
        <w:t xml:space="preserve">.2023 r. </w:t>
      </w:r>
      <w:r w:rsidR="00CC0E00" w:rsidRPr="007F44F7">
        <w:rPr>
          <w:rFonts w:ascii="Calibri" w:hAnsi="Calibri" w:cs="Calibri"/>
          <w:bCs/>
        </w:rPr>
        <w:t xml:space="preserve">dokonano otwarcia ofert na roboty budowlane związane z realizacją inwestycji </w:t>
      </w:r>
      <w:r w:rsidR="00CC0E00" w:rsidRPr="007F44F7">
        <w:rPr>
          <w:rFonts w:ascii="Calibri" w:hAnsi="Calibri"/>
        </w:rPr>
        <w:t>pn.: Budowa boiska wielofunkcyjnego prz</w:t>
      </w:r>
      <w:r w:rsidR="007A1FE0" w:rsidRPr="007F44F7">
        <w:rPr>
          <w:rFonts w:ascii="Calibri" w:hAnsi="Calibri"/>
        </w:rPr>
        <w:t>y</w:t>
      </w:r>
      <w:r w:rsidR="00CC0E00" w:rsidRPr="007F44F7">
        <w:rPr>
          <w:rFonts w:ascii="Calibri" w:hAnsi="Calibri"/>
        </w:rPr>
        <w:t xml:space="preserve"> Szkole Podstawowej w Witowie Kolonii z podziałem na etapy – wpłynęły 4 oferty, trwa badanie ofert.</w:t>
      </w:r>
    </w:p>
    <w:p w14:paraId="3B8FC7BB" w14:textId="77777777" w:rsidR="00CC0E00" w:rsidRPr="007F44F7" w:rsidRDefault="00CC0E00" w:rsidP="003069F0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Style w:val="Pogrubienie"/>
          <w:rFonts w:ascii="Calibri" w:hAnsi="Calibri" w:cs="Calibri"/>
          <w:b w:val="0"/>
        </w:rPr>
      </w:pPr>
      <w:r w:rsidRPr="007F44F7">
        <w:rPr>
          <w:rFonts w:ascii="Calibri" w:hAnsi="Calibri" w:cs="Calibri"/>
          <w:bCs/>
        </w:rPr>
        <w:t>W dniu 08.08.2023 r. podpisano umowę na realizac</w:t>
      </w:r>
      <w:r w:rsidR="00B960CB" w:rsidRPr="007F44F7">
        <w:rPr>
          <w:rFonts w:ascii="Calibri" w:hAnsi="Calibri" w:cs="Calibri"/>
          <w:bCs/>
        </w:rPr>
        <w:t>ję zadania inwestycyjnego pn.: R</w:t>
      </w:r>
      <w:r w:rsidRPr="007F44F7">
        <w:rPr>
          <w:rFonts w:ascii="Calibri" w:hAnsi="Calibri" w:cs="Calibri"/>
          <w:bCs/>
        </w:rPr>
        <w:t xml:space="preserve">emont Sali gimnastycznej w Szkole Podstawowej im. Przyjaciół Przyrody we Włodzimierzowie – wykonawca </w:t>
      </w:r>
      <w:r w:rsidRPr="007F44F7">
        <w:rPr>
          <w:rFonts w:cs="Arial"/>
          <w:color w:val="000000"/>
        </w:rPr>
        <w:t>JUST-KOST Łukasz Justyna Gazomia Nowa 109, 97-310 Moszczenica na kwotę 463 090,99 zł.</w:t>
      </w:r>
    </w:p>
    <w:p w14:paraId="15EE1ABE" w14:textId="77777777" w:rsidR="00DE1009" w:rsidRPr="007F44F7" w:rsidRDefault="001D2916" w:rsidP="003069F0">
      <w:pPr>
        <w:pStyle w:val="Akapitzlist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7F44F7">
        <w:rPr>
          <w:rFonts w:ascii="Calibri" w:hAnsi="Calibri" w:cs="Calibri"/>
          <w:bCs/>
        </w:rPr>
        <w:t>W</w:t>
      </w:r>
      <w:r w:rsidR="007A1FE0" w:rsidRPr="007F44F7">
        <w:rPr>
          <w:rFonts w:ascii="Calibri" w:hAnsi="Calibri" w:cs="Calibri"/>
          <w:bCs/>
        </w:rPr>
        <w:t xml:space="preserve"> dniu 17.08.2023 </w:t>
      </w:r>
      <w:r w:rsidRPr="007F44F7">
        <w:rPr>
          <w:rFonts w:ascii="Calibri" w:hAnsi="Calibri" w:cs="Calibri"/>
          <w:bCs/>
        </w:rPr>
        <w:t xml:space="preserve">r. </w:t>
      </w:r>
      <w:r w:rsidR="009169E5" w:rsidRPr="007F44F7">
        <w:rPr>
          <w:rFonts w:ascii="Calibri" w:hAnsi="Calibri" w:cs="Calibri"/>
          <w:bCs/>
        </w:rPr>
        <w:t xml:space="preserve">podpisano umowę na realizację zadania inwestycyjnego </w:t>
      </w:r>
      <w:r w:rsidR="003069F0" w:rsidRPr="007F44F7">
        <w:rPr>
          <w:rFonts w:ascii="Calibri" w:hAnsi="Calibri" w:cs="Calibri"/>
          <w:bCs/>
        </w:rPr>
        <w:br/>
      </w:r>
      <w:r w:rsidR="009169E5" w:rsidRPr="007F44F7">
        <w:rPr>
          <w:rFonts w:ascii="Calibri" w:hAnsi="Calibri" w:cs="Calibri"/>
          <w:bCs/>
        </w:rPr>
        <w:t>pn.: Przebudowa drogi wewnętrznej w miejscowości Biała gm. Sulejów odcinek ok. 610,00 m. – wykonawca Zakład Robót Drogowych DUKT Sp. z o.o. ul. Zakładowa 17, 26-052 Nowiny na kwotę 242 310,00 zł.</w:t>
      </w:r>
    </w:p>
    <w:p w14:paraId="6A849B46" w14:textId="77777777" w:rsidR="007A1FE0" w:rsidRPr="007F44F7" w:rsidRDefault="007A1FE0" w:rsidP="007A1FE0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7C45CBBB" w14:textId="77777777" w:rsidR="007A1FE0" w:rsidRPr="007F44F7" w:rsidRDefault="007A1FE0" w:rsidP="007A1FE0">
      <w:pPr>
        <w:spacing w:after="0" w:line="276" w:lineRule="auto"/>
        <w:ind w:left="360"/>
        <w:jc w:val="both"/>
        <w:rPr>
          <w:rFonts w:ascii="Calibri" w:hAnsi="Calibri"/>
          <w:b/>
          <w:u w:val="single"/>
        </w:rPr>
      </w:pPr>
      <w:r w:rsidRPr="007F44F7">
        <w:rPr>
          <w:rFonts w:ascii="Calibri" w:hAnsi="Calibri"/>
          <w:b/>
          <w:u w:val="single"/>
        </w:rPr>
        <w:t>Zapytanie ofertowe/Zlecenia (Zamówienia publiczne poniżej 130.000,00 zł):</w:t>
      </w:r>
    </w:p>
    <w:p w14:paraId="1CA5B614" w14:textId="77777777" w:rsidR="0014575C" w:rsidRPr="007F44F7" w:rsidRDefault="007A1FE0" w:rsidP="009B008A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eastAsia="SimSun" w:cs="Arial"/>
          <w:b/>
          <w:lang w:bidi="hi-IN"/>
        </w:rPr>
      </w:pPr>
      <w:r w:rsidRPr="007F44F7">
        <w:t>W dniu 11.07.2023 r. podpisano umowę na dostaw</w:t>
      </w:r>
      <w:r w:rsidR="0014575C" w:rsidRPr="007F44F7">
        <w:t>ę</w:t>
      </w:r>
      <w:r w:rsidRPr="007F44F7">
        <w:t xml:space="preserve"> wraz z montażem pojedynczego zjazdu linowego </w:t>
      </w:r>
      <w:r w:rsidRPr="007F44F7">
        <w:rPr>
          <w:rFonts w:eastAsia="SimSun" w:cs="Arial"/>
          <w:lang w:bidi="hi-IN"/>
        </w:rPr>
        <w:t xml:space="preserve">o długości 25 m  na dz. nr ewid.  442 w Kole gm. Sulejów </w:t>
      </w:r>
      <w:r w:rsidRPr="007F44F7">
        <w:rPr>
          <w:rFonts w:eastAsia="SimSun"/>
          <w:lang w:bidi="hi-IN"/>
        </w:rPr>
        <w:t xml:space="preserve">w ramach zadania inwestycyjnego pod nazwą: „Wykonanie mapy i zjazdu linowego pojedynczego przy świetlicy wiejskiej w Kole” (Zagospodarowanie nieruchomości na cele sportowe i rekreacyjne gminy Sulejów) – firma  </w:t>
      </w:r>
      <w:r w:rsidRPr="007F44F7">
        <w:rPr>
          <w:rFonts w:eastAsia="SimSun" w:cs="Arial"/>
          <w:lang w:bidi="hi-IN"/>
        </w:rPr>
        <w:t xml:space="preserve">Frajda s. c. Grzegorz Fabian Agnieszka Giza </w:t>
      </w:r>
      <w:r w:rsidR="0014575C" w:rsidRPr="007F44F7">
        <w:rPr>
          <w:rFonts w:eastAsia="SimSun" w:cs="Arial"/>
          <w:lang w:bidi="hi-IN"/>
        </w:rPr>
        <w:t>Radawiec Duży 317 A, 21-030 Motycz</w:t>
      </w:r>
      <w:r w:rsidR="0014575C" w:rsidRPr="007F44F7">
        <w:rPr>
          <w:rFonts w:eastAsia="SimSun" w:cs="Arial"/>
          <w:b/>
          <w:lang w:bidi="hi-IN"/>
        </w:rPr>
        <w:t xml:space="preserve">, </w:t>
      </w:r>
      <w:r w:rsidR="0014575C" w:rsidRPr="007F44F7">
        <w:rPr>
          <w:rFonts w:eastAsia="SimSun" w:cs="Arial"/>
          <w:lang w:bidi="hi-IN"/>
        </w:rPr>
        <w:t>na kwotę 13</w:t>
      </w:r>
      <w:r w:rsidR="003069F0" w:rsidRPr="007F44F7">
        <w:rPr>
          <w:rFonts w:eastAsia="SimSun" w:cs="Arial"/>
          <w:lang w:bidi="hi-IN"/>
        </w:rPr>
        <w:t xml:space="preserve"> </w:t>
      </w:r>
      <w:r w:rsidR="0014575C" w:rsidRPr="007F44F7">
        <w:rPr>
          <w:rFonts w:eastAsia="SimSun" w:cs="Arial"/>
          <w:lang w:bidi="hi-IN"/>
        </w:rPr>
        <w:t xml:space="preserve">468,50 zł - </w:t>
      </w:r>
      <w:r w:rsidR="0014575C" w:rsidRPr="007F44F7">
        <w:rPr>
          <w:rFonts w:eastAsia="SimSun" w:cs="Arial"/>
          <w:b/>
          <w:lang w:bidi="hi-IN"/>
        </w:rPr>
        <w:t xml:space="preserve"> </w:t>
      </w:r>
      <w:r w:rsidR="0014575C" w:rsidRPr="007F44F7">
        <w:rPr>
          <w:rFonts w:eastAsia="SimSun" w:cs="Arial"/>
          <w:lang w:bidi="hi-IN"/>
        </w:rPr>
        <w:t>FS.</w:t>
      </w:r>
    </w:p>
    <w:p w14:paraId="1C46DB89" w14:textId="77777777" w:rsidR="00C50032" w:rsidRPr="007F44F7" w:rsidRDefault="0014575C" w:rsidP="009B008A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eastAsia="SimSun" w:cs="Arial"/>
          <w:lang w:bidi="hi-IN"/>
        </w:rPr>
      </w:pPr>
      <w:r w:rsidRPr="007F44F7">
        <w:rPr>
          <w:rFonts w:eastAsia="SimSun" w:cs="Arial"/>
          <w:lang w:bidi="hi-IN"/>
        </w:rPr>
        <w:t>W dniu 18.07.2023</w:t>
      </w:r>
      <w:r w:rsidR="005E2B7E" w:rsidRPr="007F44F7">
        <w:rPr>
          <w:rFonts w:eastAsia="SimSun" w:cs="Arial"/>
          <w:lang w:bidi="hi-IN"/>
        </w:rPr>
        <w:t xml:space="preserve"> </w:t>
      </w:r>
      <w:r w:rsidRPr="007F44F7">
        <w:rPr>
          <w:rFonts w:eastAsia="SimSun" w:cs="Arial"/>
          <w:lang w:bidi="hi-IN"/>
        </w:rPr>
        <w:t xml:space="preserve">r. podpisano umowę na </w:t>
      </w:r>
      <w:r w:rsidR="00C50032" w:rsidRPr="007F44F7">
        <w:rPr>
          <w:rFonts w:eastAsia="SimSun" w:cs="Arial"/>
          <w:lang w:bidi="hi-IN"/>
        </w:rPr>
        <w:t xml:space="preserve">wykonanie dokumentacji projektowo-kosztorysowej dla posadowienia karuzeli i betonowego stołu do gry w ping ponga na dz. nr ewid.  478/4 w Zalesicach gm. Sulejów </w:t>
      </w:r>
      <w:r w:rsidR="00C50032" w:rsidRPr="007F44F7">
        <w:rPr>
          <w:rFonts w:eastAsia="SimSun"/>
          <w:lang w:bidi="hi-IN"/>
        </w:rPr>
        <w:t>w ramach zadania inwestycyjnego pod nazwą: „Zagospodarowanie terenu na cele sportowo – rekreacyjne (Zagospodarowanie nieruchomości na cele sportowe i rekreacyjne gminy Sulejów) - FS Zalesice Kolonia</w:t>
      </w:r>
      <w:r w:rsidR="00DB08D1" w:rsidRPr="007F44F7">
        <w:rPr>
          <w:rFonts w:eastAsia="SimSun" w:cs="Arial"/>
          <w:lang w:bidi="hi-IN"/>
        </w:rPr>
        <w:t xml:space="preserve"> – firma AS Szymon Leszto</w:t>
      </w:r>
      <w:r w:rsidR="00B960CB" w:rsidRPr="007F44F7">
        <w:rPr>
          <w:rFonts w:eastAsia="SimSun" w:cs="Arial"/>
          <w:lang w:bidi="hi-IN"/>
        </w:rPr>
        <w:t xml:space="preserve"> na kwotę 2 500,00 zł.</w:t>
      </w:r>
    </w:p>
    <w:p w14:paraId="6560C812" w14:textId="77777777" w:rsidR="005E2B7E" w:rsidRPr="007F44F7" w:rsidRDefault="005E2B7E" w:rsidP="009B008A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rFonts w:eastAsia="SimSun" w:cs="Arial"/>
          <w:lang w:bidi="hi-IN"/>
        </w:rPr>
      </w:pPr>
      <w:r w:rsidRPr="007F44F7">
        <w:rPr>
          <w:rFonts w:eastAsia="SimSun" w:cs="Arial"/>
          <w:lang w:bidi="hi-IN"/>
        </w:rPr>
        <w:t>W dniu 01.08.2023 r.  zlecono opracowanie dokumentacji projektowo – kosztorysowej dla budowy podjazdu przy kładce pieszo – rowerowej dla osób niepełnosprawnych od ul. Rynek</w:t>
      </w:r>
      <w:r w:rsidR="005D0D12" w:rsidRPr="007F44F7">
        <w:rPr>
          <w:rFonts w:eastAsia="SimSun" w:cs="Arial"/>
          <w:lang w:bidi="hi-IN"/>
        </w:rPr>
        <w:t xml:space="preserve"> </w:t>
      </w:r>
      <w:r w:rsidR="001A0F2A" w:rsidRPr="007F44F7">
        <w:rPr>
          <w:rFonts w:eastAsia="SimSun" w:cs="Arial"/>
          <w:lang w:bidi="hi-IN"/>
        </w:rPr>
        <w:br/>
      </w:r>
      <w:r w:rsidR="005D0D12" w:rsidRPr="007F44F7">
        <w:rPr>
          <w:rFonts w:eastAsia="SimSun" w:cs="Arial"/>
          <w:lang w:bidi="hi-IN"/>
        </w:rPr>
        <w:t xml:space="preserve">w ramach zadania inwestycyjnego pn.: „Rewitalizacja Centrum Sulejowa” </w:t>
      </w:r>
      <w:r w:rsidRPr="007F44F7">
        <w:rPr>
          <w:rFonts w:eastAsia="SimSun" w:cs="Arial"/>
          <w:lang w:bidi="hi-IN"/>
        </w:rPr>
        <w:t xml:space="preserve">– Jacek Mamrot </w:t>
      </w:r>
      <w:r w:rsidR="001A0F2A" w:rsidRPr="007F44F7">
        <w:rPr>
          <w:rFonts w:eastAsia="SimSun" w:cs="Arial"/>
          <w:lang w:bidi="hi-IN"/>
        </w:rPr>
        <w:br/>
      </w:r>
      <w:r w:rsidRPr="007F44F7">
        <w:rPr>
          <w:rFonts w:eastAsia="SimSun" w:cs="Arial"/>
          <w:lang w:bidi="hi-IN"/>
        </w:rPr>
        <w:t>ul. Źródlana 5, 97-330 Sulejów na kwotę 7 000,00 zł.</w:t>
      </w:r>
    </w:p>
    <w:p w14:paraId="4CE8484F" w14:textId="77777777" w:rsidR="00DB08D1" w:rsidRPr="007F44F7" w:rsidRDefault="00C50032" w:rsidP="009B008A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spacing w:val="-3"/>
        </w:rPr>
      </w:pPr>
      <w:r w:rsidRPr="007F44F7">
        <w:rPr>
          <w:rFonts w:eastAsia="SimSun" w:cs="Arial"/>
          <w:lang w:bidi="hi-IN"/>
        </w:rPr>
        <w:t xml:space="preserve">W dniu 03.08.2023 r. podpisano </w:t>
      </w:r>
      <w:r w:rsidR="00DB08D1" w:rsidRPr="007F44F7">
        <w:rPr>
          <w:rFonts w:eastAsia="SimSun" w:cs="Arial"/>
          <w:lang w:bidi="hi-IN"/>
        </w:rPr>
        <w:t xml:space="preserve">umowę na </w:t>
      </w:r>
      <w:r w:rsidR="00DB08D1" w:rsidRPr="007F44F7">
        <w:t xml:space="preserve">dostawę wraz z montażem zestawu zabawowego </w:t>
      </w:r>
      <w:r w:rsidR="001A0F2A" w:rsidRPr="007F44F7">
        <w:br/>
      </w:r>
      <w:r w:rsidR="00DB08D1" w:rsidRPr="007F44F7">
        <w:t xml:space="preserve">na dz. nr 686 w Białej (teren świetlicy wiejskiej) w ramach zadania inwestycyjnego </w:t>
      </w:r>
      <w:r w:rsidR="00DB08D1" w:rsidRPr="007F44F7">
        <w:br/>
        <w:t>pn.: „ Zakup zabawek na plac zabaw przy świetlicy wiejskiej w Białej” (Zagospodarowanie nieruchomości na cele sportowe i rekreacyjne gminy Sulejów) – FS.</w:t>
      </w:r>
      <w:r w:rsidR="00B960CB" w:rsidRPr="007F44F7">
        <w:t xml:space="preserve"> – firma </w:t>
      </w:r>
      <w:r w:rsidR="00B960CB" w:rsidRPr="007F44F7">
        <w:rPr>
          <w:rFonts w:eastAsia="SimSun" w:cs="Arial"/>
          <w:lang w:bidi="hi-IN"/>
        </w:rPr>
        <w:t>Mokadi s. c. Wiesława Kaźmierczak Dionizy Kaźmierczak Plac Jagiełły 24, 97-320  Wolbórz na kwotę 12 730,00 zł.</w:t>
      </w:r>
    </w:p>
    <w:p w14:paraId="062ADC83" w14:textId="77777777" w:rsidR="00B960CB" w:rsidRPr="007F44F7" w:rsidRDefault="00B960CB" w:rsidP="00B960CB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spacing w:val="-3"/>
        </w:rPr>
      </w:pPr>
      <w:r w:rsidRPr="007F44F7">
        <w:rPr>
          <w:rFonts w:eastAsia="SimSun" w:cs="Arial"/>
          <w:lang w:bidi="hi-IN"/>
        </w:rPr>
        <w:t xml:space="preserve">W dniu 08.08.2023 r. podpisano umowę na pełnienie funkcji inspektora nadzoru przy realizacji inwestycji pn.: </w:t>
      </w:r>
      <w:r w:rsidRPr="007F44F7">
        <w:rPr>
          <w:rFonts w:cs="Calibri"/>
          <w:bCs/>
        </w:rPr>
        <w:t xml:space="preserve">Remont Sali gimnastycznej w Szkole Podstawowej im. Przyjaciół Przyrody we Włodzimierzowie - Antoni Pancielej ul. Słowackiego 133/17, 97-300 Piotrków Tryb. na kwotę </w:t>
      </w:r>
      <w:r w:rsidR="00DE2FED">
        <w:rPr>
          <w:rFonts w:cs="Calibri"/>
          <w:bCs/>
        </w:rPr>
        <w:br/>
      </w:r>
      <w:r w:rsidRPr="007F44F7">
        <w:rPr>
          <w:rFonts w:cs="Calibri"/>
          <w:bCs/>
        </w:rPr>
        <w:t>4</w:t>
      </w:r>
      <w:r w:rsidR="003069F0" w:rsidRPr="007F44F7">
        <w:rPr>
          <w:rFonts w:cs="Calibri"/>
          <w:bCs/>
        </w:rPr>
        <w:t xml:space="preserve"> </w:t>
      </w:r>
      <w:r w:rsidRPr="007F44F7">
        <w:rPr>
          <w:rFonts w:cs="Calibri"/>
          <w:bCs/>
        </w:rPr>
        <w:t>850,00 zł.</w:t>
      </w:r>
    </w:p>
    <w:p w14:paraId="355A50F4" w14:textId="77777777" w:rsidR="001A0F2A" w:rsidRPr="007F44F7" w:rsidRDefault="001A0F2A" w:rsidP="00B960CB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spacing w:val="-3"/>
        </w:rPr>
      </w:pPr>
      <w:r w:rsidRPr="007F44F7">
        <w:rPr>
          <w:rFonts w:eastAsia="SimSun" w:cs="Arial"/>
          <w:lang w:bidi="hi-IN"/>
        </w:rPr>
        <w:lastRenderedPageBreak/>
        <w:t>W dniu 17.</w:t>
      </w:r>
      <w:r w:rsidRPr="007F44F7">
        <w:rPr>
          <w:spacing w:val="-3"/>
        </w:rPr>
        <w:t>08.2023 r. podpisano umowę na pełnienie funkcji inspektora nadzoru przy realizacji zadania inwestycyjnego pn.: „</w:t>
      </w:r>
      <w:r w:rsidRPr="007F44F7">
        <w:rPr>
          <w:rFonts w:cs="Calibri"/>
          <w:bCs/>
        </w:rPr>
        <w:t>Przebudowa drogi wewnętrznej w miejscowości Biała gm. Sulejów odcinek ok. 610,00 m. – firma Drog</w:t>
      </w:r>
      <w:r w:rsidR="00DA6D27" w:rsidRPr="007F44F7">
        <w:rPr>
          <w:rFonts w:cs="Calibri"/>
          <w:bCs/>
        </w:rPr>
        <w:t xml:space="preserve"> -B</w:t>
      </w:r>
      <w:r w:rsidRPr="007F44F7">
        <w:rPr>
          <w:rFonts w:cs="Calibri"/>
          <w:bCs/>
        </w:rPr>
        <w:t xml:space="preserve">al Jolanta Balcer ul. </w:t>
      </w:r>
      <w:r w:rsidR="00DA6D27" w:rsidRPr="007F44F7">
        <w:rPr>
          <w:rFonts w:cs="Calibri"/>
          <w:bCs/>
        </w:rPr>
        <w:t>Polna 56, 97-300 Piotrków Tryb. na kwotę 3 690,00 zł.</w:t>
      </w:r>
    </w:p>
    <w:p w14:paraId="64E05F6E" w14:textId="77777777" w:rsidR="007933AC" w:rsidRPr="007F44F7" w:rsidRDefault="007933AC" w:rsidP="00B960CB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spacing w:val="-3"/>
        </w:rPr>
      </w:pPr>
      <w:r w:rsidRPr="007F44F7">
        <w:rPr>
          <w:rFonts w:eastAsia="SimSun" w:cs="Arial"/>
          <w:lang w:bidi="hi-IN"/>
        </w:rPr>
        <w:t>W dniu 21.</w:t>
      </w:r>
      <w:r w:rsidRPr="007F44F7">
        <w:rPr>
          <w:spacing w:val="-3"/>
        </w:rPr>
        <w:t xml:space="preserve">08.2023 r. </w:t>
      </w:r>
      <w:r w:rsidR="001A3598" w:rsidRPr="007F44F7">
        <w:rPr>
          <w:spacing w:val="-3"/>
        </w:rPr>
        <w:t xml:space="preserve">po raz trzeci </w:t>
      </w:r>
      <w:r w:rsidR="00C27E04" w:rsidRPr="007F44F7">
        <w:rPr>
          <w:spacing w:val="-3"/>
        </w:rPr>
        <w:t xml:space="preserve">ogłoszono zapytanie </w:t>
      </w:r>
      <w:r w:rsidR="001A3598" w:rsidRPr="007F44F7">
        <w:rPr>
          <w:spacing w:val="-3"/>
        </w:rPr>
        <w:t>ofertowego dotycząc</w:t>
      </w:r>
      <w:r w:rsidR="00C27E04" w:rsidRPr="007F44F7">
        <w:rPr>
          <w:spacing w:val="-3"/>
        </w:rPr>
        <w:t>e</w:t>
      </w:r>
      <w:r w:rsidR="001A3598" w:rsidRPr="007F44F7">
        <w:rPr>
          <w:spacing w:val="-3"/>
        </w:rPr>
        <w:t xml:space="preserve"> wyłonienia </w:t>
      </w:r>
      <w:r w:rsidR="00C27E04" w:rsidRPr="007F44F7">
        <w:rPr>
          <w:spacing w:val="-3"/>
        </w:rPr>
        <w:t xml:space="preserve">wykonawcy </w:t>
      </w:r>
      <w:r w:rsidR="001A3598" w:rsidRPr="007F44F7">
        <w:rPr>
          <w:spacing w:val="-3"/>
        </w:rPr>
        <w:t>opracowania  dokumentacji projektowo – kosztorysowej  przebudowy ul. Opackiej wraz z oświetleniem w miejscowości Sulejów.</w:t>
      </w:r>
    </w:p>
    <w:p w14:paraId="0EB9E10C" w14:textId="77777777" w:rsidR="001A3598" w:rsidRPr="007F44F7" w:rsidRDefault="001A3598" w:rsidP="00B960CB">
      <w:pPr>
        <w:pStyle w:val="Domylnie"/>
        <w:widowControl w:val="0"/>
        <w:numPr>
          <w:ilvl w:val="0"/>
          <w:numId w:val="36"/>
        </w:numPr>
        <w:tabs>
          <w:tab w:val="left" w:pos="284"/>
        </w:tabs>
        <w:spacing w:after="0"/>
        <w:jc w:val="both"/>
        <w:rPr>
          <w:spacing w:val="-3"/>
        </w:rPr>
      </w:pPr>
      <w:r w:rsidRPr="007F44F7">
        <w:rPr>
          <w:rFonts w:eastAsia="SimSun" w:cs="Arial"/>
          <w:lang w:bidi="hi-IN"/>
        </w:rPr>
        <w:t>W dniu 22.</w:t>
      </w:r>
      <w:r w:rsidRPr="007F44F7">
        <w:rPr>
          <w:spacing w:val="-3"/>
        </w:rPr>
        <w:t xml:space="preserve">08.2023 r. </w:t>
      </w:r>
      <w:r w:rsidR="00C27E04" w:rsidRPr="007F44F7">
        <w:rPr>
          <w:spacing w:val="-3"/>
        </w:rPr>
        <w:t xml:space="preserve">ogłoszono zapytanie ofertowe na dostawę i montaż płyt granitowych </w:t>
      </w:r>
      <w:r w:rsidR="001A0F2A" w:rsidRPr="007F44F7">
        <w:rPr>
          <w:spacing w:val="-3"/>
        </w:rPr>
        <w:br/>
      </w:r>
      <w:r w:rsidR="00C27E04" w:rsidRPr="007F44F7">
        <w:rPr>
          <w:spacing w:val="-3"/>
        </w:rPr>
        <w:t xml:space="preserve">w ramach zadania pn.: „Remont i konserwacja mogił poległych podczas II wojny światowej </w:t>
      </w:r>
      <w:r w:rsidR="001A0F2A" w:rsidRPr="007F44F7">
        <w:rPr>
          <w:spacing w:val="-3"/>
        </w:rPr>
        <w:br/>
      </w:r>
      <w:r w:rsidR="00C27E04" w:rsidRPr="007F44F7">
        <w:rPr>
          <w:spacing w:val="-3"/>
        </w:rPr>
        <w:t>na cmentarzu przy parafii pw. Św. Floriana w Sulejowie”.</w:t>
      </w:r>
    </w:p>
    <w:p w14:paraId="0BFB33EC" w14:textId="77777777" w:rsidR="009B008A" w:rsidRPr="007F44F7" w:rsidRDefault="009B008A" w:rsidP="009B008A">
      <w:pPr>
        <w:pStyle w:val="Domylnie"/>
        <w:widowControl w:val="0"/>
        <w:tabs>
          <w:tab w:val="left" w:pos="284"/>
        </w:tabs>
        <w:spacing w:after="0"/>
        <w:ind w:left="1068"/>
        <w:jc w:val="both"/>
        <w:rPr>
          <w:spacing w:val="-3"/>
        </w:rPr>
      </w:pPr>
    </w:p>
    <w:p w14:paraId="3F039ECE" w14:textId="77777777" w:rsidR="007A1FE0" w:rsidRPr="007F44F7" w:rsidRDefault="007A1FE0" w:rsidP="005E2B7E">
      <w:pPr>
        <w:pStyle w:val="Domylnie"/>
        <w:widowControl w:val="0"/>
        <w:tabs>
          <w:tab w:val="left" w:pos="284"/>
        </w:tabs>
        <w:spacing w:after="0"/>
        <w:ind w:left="1068"/>
      </w:pPr>
      <w:r w:rsidRPr="007F44F7">
        <w:rPr>
          <w:rFonts w:eastAsia="SimSun" w:cs="Arial"/>
          <w:lang w:bidi="hi-IN"/>
        </w:rPr>
        <w:tab/>
      </w:r>
      <w:r w:rsidRPr="007F44F7">
        <w:rPr>
          <w:rFonts w:eastAsia="SimSun" w:cs="Arial"/>
          <w:b/>
          <w:lang w:bidi="hi-IN"/>
        </w:rPr>
        <w:tab/>
      </w:r>
      <w:r w:rsidRPr="007F44F7">
        <w:rPr>
          <w:rFonts w:eastAsia="SimSun" w:cs="Arial"/>
          <w:b/>
          <w:lang w:bidi="hi-IN"/>
        </w:rPr>
        <w:tab/>
      </w:r>
      <w:r w:rsidRPr="007F44F7">
        <w:rPr>
          <w:rFonts w:eastAsia="SimSun" w:cs="Arial"/>
          <w:b/>
          <w:lang w:bidi="hi-IN"/>
        </w:rPr>
        <w:tab/>
      </w:r>
      <w:r w:rsidRPr="007F44F7">
        <w:rPr>
          <w:rFonts w:eastAsia="SimSun" w:cs="Arial"/>
          <w:b/>
          <w:lang w:bidi="hi-IN"/>
        </w:rPr>
        <w:tab/>
      </w:r>
    </w:p>
    <w:p w14:paraId="08F015E9" w14:textId="77777777" w:rsidR="007A1FE0" w:rsidRPr="007F44F7" w:rsidRDefault="007A1FE0" w:rsidP="007A1FE0">
      <w:pPr>
        <w:pStyle w:val="Akapitzlist"/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</w:p>
    <w:p w14:paraId="7D8553A6" w14:textId="77777777" w:rsidR="004E0DB0" w:rsidRPr="007F44F7" w:rsidRDefault="001B20EA" w:rsidP="0023601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entury Gothic"/>
          <w:b/>
          <w:color w:val="000000"/>
          <w:u w:val="single"/>
        </w:rPr>
      </w:pPr>
      <w:r w:rsidRPr="007F44F7">
        <w:rPr>
          <w:rFonts w:ascii="Calibri" w:hAnsi="Calibri" w:cs="Century Gothic"/>
          <w:b/>
          <w:color w:val="000000"/>
          <w:u w:val="single"/>
        </w:rPr>
        <w:t>Bieżące zadania</w:t>
      </w:r>
    </w:p>
    <w:p w14:paraId="7EE6F67F" w14:textId="77777777" w:rsidR="00802230" w:rsidRPr="007F44F7" w:rsidRDefault="00802230" w:rsidP="009B008A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7F44F7">
        <w:rPr>
          <w:rFonts w:ascii="Calibri" w:hAnsi="Calibri" w:cs="Century Gothic"/>
          <w:color w:val="000000"/>
        </w:rPr>
        <w:t xml:space="preserve">Na podstawie podpisanej umowy trwają prace w ramach zadania inwestycyjnego pn.: </w:t>
      </w:r>
      <w:r w:rsidRPr="007F44F7">
        <w:rPr>
          <w:rFonts w:cs="Arial"/>
          <w:color w:val="000000"/>
        </w:rPr>
        <w:t>Kompleksowa poprawa stanu gminnej infrastruktury drogowej na terenie miasta i gminy Sulejów – etap I.</w:t>
      </w:r>
    </w:p>
    <w:p w14:paraId="7D8B5540" w14:textId="77777777" w:rsidR="00B960CB" w:rsidRPr="007F44F7" w:rsidRDefault="00B960CB" w:rsidP="009B008A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</w:rPr>
      </w:pPr>
      <w:r w:rsidRPr="007F44F7">
        <w:rPr>
          <w:rFonts w:ascii="Calibri" w:hAnsi="Calibri" w:cs="Century Gothic"/>
          <w:color w:val="000000"/>
        </w:rPr>
        <w:t xml:space="preserve">Na podstawie podpisanej umowy trwają prace w ramach zadania inwestycyjnego pn.: </w:t>
      </w:r>
      <w:r w:rsidRPr="007F44F7">
        <w:rPr>
          <w:rFonts w:cs="Arial"/>
          <w:color w:val="000000"/>
        </w:rPr>
        <w:t>Kompleksowa poprawa stanu gminnej infrastruktury drogowej na terenie miasta i gminy Sulejów – etap II.</w:t>
      </w:r>
    </w:p>
    <w:p w14:paraId="655286D6" w14:textId="77777777" w:rsidR="00B272B8" w:rsidRPr="006B1CE9" w:rsidRDefault="00B272B8" w:rsidP="009B008A">
      <w:pPr>
        <w:pStyle w:val="Akapitzlist"/>
        <w:numPr>
          <w:ilvl w:val="0"/>
          <w:numId w:val="38"/>
        </w:num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Calibri" w:hAnsi="Calibri" w:cs="Calibri"/>
          <w:bCs/>
          <w:sz w:val="24"/>
        </w:rPr>
      </w:pPr>
      <w:r w:rsidRPr="007F44F7">
        <w:rPr>
          <w:rFonts w:cs="Arial"/>
          <w:color w:val="000000"/>
        </w:rPr>
        <w:t>Na podstawie podpisanej umowy trwają zaawansowane prace w ramach zadania inwestycyjnego pn.: Budowa ujęcia wody wraz ze stacją uzdatniania w miejscowości Uszczyn w gminie Sulejów.</w:t>
      </w:r>
    </w:p>
    <w:p w14:paraId="2A0BB30F" w14:textId="77777777" w:rsidR="00410E3F" w:rsidRDefault="00410E3F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p w14:paraId="2FC8E25B" w14:textId="77777777" w:rsidR="009C1039" w:rsidRDefault="009C1039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</w:p>
    <w:p w14:paraId="4FA23714" w14:textId="2B430189" w:rsidR="009C1039" w:rsidRDefault="009C1039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Kierownik Referatu</w:t>
      </w:r>
    </w:p>
    <w:p w14:paraId="14770CB9" w14:textId="3D3335E5" w:rsidR="009C1039" w:rsidRPr="00802230" w:rsidRDefault="009C1039" w:rsidP="00802230">
      <w:pPr>
        <w:widowControl w:val="0"/>
        <w:shd w:val="clear" w:color="auto" w:fill="FFFFFF"/>
        <w:autoSpaceDE w:val="0"/>
        <w:autoSpaceDN w:val="0"/>
        <w:adjustRightInd w:val="0"/>
        <w:spacing w:before="2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/-/ Dominika Woźniak</w:t>
      </w:r>
    </w:p>
    <w:sectPr w:rsidR="009C1039" w:rsidRPr="00802230" w:rsidSect="00DE2F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AABEB" w14:textId="77777777" w:rsidR="009A6912" w:rsidRDefault="009A6912" w:rsidP="00B31F09">
      <w:pPr>
        <w:spacing w:after="0" w:line="240" w:lineRule="auto"/>
      </w:pPr>
      <w:r>
        <w:separator/>
      </w:r>
    </w:p>
  </w:endnote>
  <w:endnote w:type="continuationSeparator" w:id="0">
    <w:p w14:paraId="36F30DA7" w14:textId="77777777" w:rsidR="009A6912" w:rsidRDefault="009A6912" w:rsidP="00B3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41EA" w14:textId="77777777" w:rsidR="00B31F09" w:rsidRDefault="00B31F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979C" w14:textId="77777777" w:rsidR="00B31F09" w:rsidRDefault="00B31F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36AC1" w14:textId="77777777" w:rsidR="00B31F09" w:rsidRDefault="00B31F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D7D4" w14:textId="77777777" w:rsidR="009A6912" w:rsidRDefault="009A6912" w:rsidP="00B31F09">
      <w:pPr>
        <w:spacing w:after="0" w:line="240" w:lineRule="auto"/>
      </w:pPr>
      <w:r>
        <w:separator/>
      </w:r>
    </w:p>
  </w:footnote>
  <w:footnote w:type="continuationSeparator" w:id="0">
    <w:p w14:paraId="29D7325B" w14:textId="77777777" w:rsidR="009A6912" w:rsidRDefault="009A6912" w:rsidP="00B3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5C12" w14:textId="77777777" w:rsidR="00B31F09" w:rsidRDefault="00B31F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8480" w14:textId="77777777" w:rsidR="00B31F09" w:rsidRDefault="00B31F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008B6" w14:textId="77777777" w:rsidR="00B31F09" w:rsidRDefault="00B31F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1" w15:restartNumberingAfterBreak="0">
    <w:nsid w:val="00113015"/>
    <w:multiLevelType w:val="hybridMultilevel"/>
    <w:tmpl w:val="7E003148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26B84"/>
    <w:multiLevelType w:val="hybridMultilevel"/>
    <w:tmpl w:val="2300FF18"/>
    <w:lvl w:ilvl="0" w:tplc="E856E6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02C28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12BA"/>
    <w:multiLevelType w:val="hybridMultilevel"/>
    <w:tmpl w:val="5A78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2DB9"/>
    <w:multiLevelType w:val="hybridMultilevel"/>
    <w:tmpl w:val="A4C21106"/>
    <w:lvl w:ilvl="0" w:tplc="D2BE83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73AD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242E0"/>
    <w:multiLevelType w:val="hybridMultilevel"/>
    <w:tmpl w:val="C35A0232"/>
    <w:lvl w:ilvl="0" w:tplc="9126EC4C">
      <w:start w:val="1"/>
      <w:numFmt w:val="decimal"/>
      <w:lvlText w:val="%1."/>
      <w:lvlJc w:val="left"/>
      <w:pPr>
        <w:ind w:left="2148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21806661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5FBC"/>
    <w:multiLevelType w:val="hybridMultilevel"/>
    <w:tmpl w:val="D5EA043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52DF"/>
    <w:multiLevelType w:val="hybridMultilevel"/>
    <w:tmpl w:val="785E3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44EF"/>
    <w:multiLevelType w:val="hybridMultilevel"/>
    <w:tmpl w:val="ECEE0EB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10EFE"/>
    <w:multiLevelType w:val="hybridMultilevel"/>
    <w:tmpl w:val="C074BA94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5202"/>
    <w:multiLevelType w:val="hybridMultilevel"/>
    <w:tmpl w:val="6A3E3F6A"/>
    <w:lvl w:ilvl="0" w:tplc="6A26B54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F62EDB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F0F"/>
    <w:multiLevelType w:val="hybridMultilevel"/>
    <w:tmpl w:val="9806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32BB7"/>
    <w:multiLevelType w:val="hybridMultilevel"/>
    <w:tmpl w:val="C456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D4920"/>
    <w:multiLevelType w:val="hybridMultilevel"/>
    <w:tmpl w:val="327AEA70"/>
    <w:lvl w:ilvl="0" w:tplc="5582EECE">
      <w:start w:val="1"/>
      <w:numFmt w:val="decimal"/>
      <w:lvlText w:val="%1."/>
      <w:lvlJc w:val="left"/>
      <w:pPr>
        <w:ind w:left="37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 w15:restartNumberingAfterBreak="0">
    <w:nsid w:val="3F431FD4"/>
    <w:multiLevelType w:val="hybridMultilevel"/>
    <w:tmpl w:val="C0447B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0A4C"/>
    <w:multiLevelType w:val="hybridMultilevel"/>
    <w:tmpl w:val="2E3E5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37FF0"/>
    <w:multiLevelType w:val="hybridMultilevel"/>
    <w:tmpl w:val="63C867C6"/>
    <w:lvl w:ilvl="0" w:tplc="A1E8B4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C0887"/>
    <w:multiLevelType w:val="hybridMultilevel"/>
    <w:tmpl w:val="83A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5601B"/>
    <w:multiLevelType w:val="hybridMultilevel"/>
    <w:tmpl w:val="FC48E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794E"/>
    <w:multiLevelType w:val="hybridMultilevel"/>
    <w:tmpl w:val="A3C2C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27A8B"/>
    <w:multiLevelType w:val="hybridMultilevel"/>
    <w:tmpl w:val="12767824"/>
    <w:lvl w:ilvl="0" w:tplc="63AE65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445B2"/>
    <w:multiLevelType w:val="hybridMultilevel"/>
    <w:tmpl w:val="9BB4D64C"/>
    <w:lvl w:ilvl="0" w:tplc="9E56E4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D7F2D"/>
    <w:multiLevelType w:val="hybridMultilevel"/>
    <w:tmpl w:val="52B43E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792C0C7A">
      <w:start w:val="1"/>
      <w:numFmt w:val="decimal"/>
      <w:lvlText w:val="%4."/>
      <w:lvlJc w:val="left"/>
      <w:pPr>
        <w:ind w:left="3306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5C3C44"/>
    <w:multiLevelType w:val="hybridMultilevel"/>
    <w:tmpl w:val="CD445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24B44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C26EE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C536C"/>
    <w:multiLevelType w:val="hybridMultilevel"/>
    <w:tmpl w:val="B5921AD8"/>
    <w:lvl w:ilvl="0" w:tplc="7AC083F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D1EB3"/>
    <w:multiLevelType w:val="hybridMultilevel"/>
    <w:tmpl w:val="BFF22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E7787"/>
    <w:multiLevelType w:val="hybridMultilevel"/>
    <w:tmpl w:val="B0D0CB3C"/>
    <w:lvl w:ilvl="0" w:tplc="508E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6432C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546A4"/>
    <w:multiLevelType w:val="hybridMultilevel"/>
    <w:tmpl w:val="A5C273DE"/>
    <w:lvl w:ilvl="0" w:tplc="7B04E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3D7A"/>
    <w:multiLevelType w:val="hybridMultilevel"/>
    <w:tmpl w:val="76F896EE"/>
    <w:lvl w:ilvl="0" w:tplc="C4C8C2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C233E"/>
    <w:multiLevelType w:val="hybridMultilevel"/>
    <w:tmpl w:val="4552A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B0DC4"/>
    <w:multiLevelType w:val="hybridMultilevel"/>
    <w:tmpl w:val="5CFA543C"/>
    <w:lvl w:ilvl="0" w:tplc="6FE414F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496009">
    <w:abstractNumId w:val="7"/>
  </w:num>
  <w:num w:numId="2" w16cid:durableId="1603806251">
    <w:abstractNumId w:val="4"/>
  </w:num>
  <w:num w:numId="3" w16cid:durableId="495001714">
    <w:abstractNumId w:val="5"/>
  </w:num>
  <w:num w:numId="4" w16cid:durableId="1436247899">
    <w:abstractNumId w:val="24"/>
  </w:num>
  <w:num w:numId="5" w16cid:durableId="51007474">
    <w:abstractNumId w:val="26"/>
  </w:num>
  <w:num w:numId="6" w16cid:durableId="631638783">
    <w:abstractNumId w:val="2"/>
  </w:num>
  <w:num w:numId="7" w16cid:durableId="158353483">
    <w:abstractNumId w:val="1"/>
  </w:num>
  <w:num w:numId="8" w16cid:durableId="889918243">
    <w:abstractNumId w:val="17"/>
  </w:num>
  <w:num w:numId="9" w16cid:durableId="265846702">
    <w:abstractNumId w:val="12"/>
  </w:num>
  <w:num w:numId="10" w16cid:durableId="1940873478">
    <w:abstractNumId w:val="9"/>
  </w:num>
  <w:num w:numId="11" w16cid:durableId="1844978927">
    <w:abstractNumId w:val="11"/>
  </w:num>
  <w:num w:numId="12" w16cid:durableId="130561750">
    <w:abstractNumId w:val="33"/>
  </w:num>
  <w:num w:numId="13" w16cid:durableId="500313074">
    <w:abstractNumId w:val="29"/>
  </w:num>
  <w:num w:numId="14" w16cid:durableId="84571532">
    <w:abstractNumId w:val="37"/>
  </w:num>
  <w:num w:numId="15" w16cid:durableId="1880700348">
    <w:abstractNumId w:val="6"/>
  </w:num>
  <w:num w:numId="16" w16cid:durableId="1450278257">
    <w:abstractNumId w:val="16"/>
  </w:num>
  <w:num w:numId="17" w16cid:durableId="1302728697">
    <w:abstractNumId w:val="36"/>
  </w:num>
  <w:num w:numId="18" w16cid:durableId="1207258007">
    <w:abstractNumId w:val="20"/>
  </w:num>
  <w:num w:numId="19" w16cid:durableId="903295195">
    <w:abstractNumId w:val="18"/>
  </w:num>
  <w:num w:numId="20" w16cid:durableId="507721995">
    <w:abstractNumId w:val="3"/>
  </w:num>
  <w:num w:numId="21" w16cid:durableId="1593778187">
    <w:abstractNumId w:val="31"/>
  </w:num>
  <w:num w:numId="22" w16cid:durableId="1838960335">
    <w:abstractNumId w:val="15"/>
  </w:num>
  <w:num w:numId="23" w16cid:durableId="8609031">
    <w:abstractNumId w:val="34"/>
  </w:num>
  <w:num w:numId="24" w16cid:durableId="1136341494">
    <w:abstractNumId w:val="28"/>
  </w:num>
  <w:num w:numId="25" w16cid:durableId="588738911">
    <w:abstractNumId w:val="19"/>
  </w:num>
  <w:num w:numId="26" w16cid:durableId="838423094">
    <w:abstractNumId w:val="35"/>
  </w:num>
  <w:num w:numId="27" w16cid:durableId="1894386541">
    <w:abstractNumId w:val="30"/>
  </w:num>
  <w:num w:numId="28" w16cid:durableId="619262455">
    <w:abstractNumId w:val="14"/>
  </w:num>
  <w:num w:numId="29" w16cid:durableId="105467556">
    <w:abstractNumId w:val="27"/>
  </w:num>
  <w:num w:numId="30" w16cid:durableId="903221043">
    <w:abstractNumId w:val="25"/>
  </w:num>
  <w:num w:numId="31" w16cid:durableId="257754948">
    <w:abstractNumId w:val="22"/>
  </w:num>
  <w:num w:numId="32" w16cid:durableId="762915771">
    <w:abstractNumId w:val="32"/>
  </w:num>
  <w:num w:numId="33" w16cid:durableId="1341858312">
    <w:abstractNumId w:val="23"/>
  </w:num>
  <w:num w:numId="34" w16cid:durableId="1002661540">
    <w:abstractNumId w:val="8"/>
  </w:num>
  <w:num w:numId="35" w16cid:durableId="833374518">
    <w:abstractNumId w:val="10"/>
  </w:num>
  <w:num w:numId="36" w16cid:durableId="2136562303">
    <w:abstractNumId w:val="13"/>
  </w:num>
  <w:num w:numId="37" w16cid:durableId="652485249">
    <w:abstractNumId w:val="0"/>
  </w:num>
  <w:num w:numId="38" w16cid:durableId="14976944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BD"/>
    <w:rsid w:val="00023EE2"/>
    <w:rsid w:val="00075DDC"/>
    <w:rsid w:val="000A1AFF"/>
    <w:rsid w:val="000B1D9E"/>
    <w:rsid w:val="000B7872"/>
    <w:rsid w:val="000B7C58"/>
    <w:rsid w:val="000D0946"/>
    <w:rsid w:val="000E41BC"/>
    <w:rsid w:val="000E643C"/>
    <w:rsid w:val="000E6F29"/>
    <w:rsid w:val="0014575C"/>
    <w:rsid w:val="001477FD"/>
    <w:rsid w:val="00153A7C"/>
    <w:rsid w:val="00160460"/>
    <w:rsid w:val="00175B0E"/>
    <w:rsid w:val="001A0F2A"/>
    <w:rsid w:val="001A3598"/>
    <w:rsid w:val="001A70B8"/>
    <w:rsid w:val="001B20EA"/>
    <w:rsid w:val="001C0032"/>
    <w:rsid w:val="001D0F3F"/>
    <w:rsid w:val="001D2916"/>
    <w:rsid w:val="001F7CA4"/>
    <w:rsid w:val="0020761A"/>
    <w:rsid w:val="00236010"/>
    <w:rsid w:val="00240E15"/>
    <w:rsid w:val="00244E93"/>
    <w:rsid w:val="0026425C"/>
    <w:rsid w:val="002863E3"/>
    <w:rsid w:val="002B44C2"/>
    <w:rsid w:val="002C0D13"/>
    <w:rsid w:val="002C18C7"/>
    <w:rsid w:val="002C3D4F"/>
    <w:rsid w:val="002F70CD"/>
    <w:rsid w:val="003069F0"/>
    <w:rsid w:val="00337047"/>
    <w:rsid w:val="00344543"/>
    <w:rsid w:val="00373A12"/>
    <w:rsid w:val="00384EC8"/>
    <w:rsid w:val="003F3025"/>
    <w:rsid w:val="00410E3F"/>
    <w:rsid w:val="00414509"/>
    <w:rsid w:val="00422F4D"/>
    <w:rsid w:val="00430F03"/>
    <w:rsid w:val="00437AA3"/>
    <w:rsid w:val="00450F6B"/>
    <w:rsid w:val="00474566"/>
    <w:rsid w:val="00477E37"/>
    <w:rsid w:val="00496D0A"/>
    <w:rsid w:val="004B40FC"/>
    <w:rsid w:val="004D6CF0"/>
    <w:rsid w:val="004E0DB0"/>
    <w:rsid w:val="004F7106"/>
    <w:rsid w:val="00513E14"/>
    <w:rsid w:val="00527DAC"/>
    <w:rsid w:val="00560AC1"/>
    <w:rsid w:val="00566222"/>
    <w:rsid w:val="005A05A9"/>
    <w:rsid w:val="005D0D12"/>
    <w:rsid w:val="005D42D9"/>
    <w:rsid w:val="005E2B7E"/>
    <w:rsid w:val="0063414D"/>
    <w:rsid w:val="006522F4"/>
    <w:rsid w:val="00653353"/>
    <w:rsid w:val="006551BE"/>
    <w:rsid w:val="00683FD6"/>
    <w:rsid w:val="006A1BE5"/>
    <w:rsid w:val="006B1CE9"/>
    <w:rsid w:val="006D254E"/>
    <w:rsid w:val="006E4839"/>
    <w:rsid w:val="006E6A4A"/>
    <w:rsid w:val="006E7529"/>
    <w:rsid w:val="006E76FF"/>
    <w:rsid w:val="006F44C8"/>
    <w:rsid w:val="00742A1B"/>
    <w:rsid w:val="00747564"/>
    <w:rsid w:val="00785046"/>
    <w:rsid w:val="007933AC"/>
    <w:rsid w:val="007A1FE0"/>
    <w:rsid w:val="007B64FA"/>
    <w:rsid w:val="007E5918"/>
    <w:rsid w:val="007E7264"/>
    <w:rsid w:val="007F44F7"/>
    <w:rsid w:val="007F62F1"/>
    <w:rsid w:val="008017EA"/>
    <w:rsid w:val="00802230"/>
    <w:rsid w:val="00833E8A"/>
    <w:rsid w:val="00844403"/>
    <w:rsid w:val="00886A1C"/>
    <w:rsid w:val="008900F1"/>
    <w:rsid w:val="008908C6"/>
    <w:rsid w:val="008A05AF"/>
    <w:rsid w:val="008A1440"/>
    <w:rsid w:val="008D16ED"/>
    <w:rsid w:val="008F0B4D"/>
    <w:rsid w:val="009169E5"/>
    <w:rsid w:val="009175BD"/>
    <w:rsid w:val="00924CBD"/>
    <w:rsid w:val="00926434"/>
    <w:rsid w:val="009319F3"/>
    <w:rsid w:val="009569AA"/>
    <w:rsid w:val="009A2AF1"/>
    <w:rsid w:val="009A6912"/>
    <w:rsid w:val="009B008A"/>
    <w:rsid w:val="009C1039"/>
    <w:rsid w:val="009F1EDF"/>
    <w:rsid w:val="00A106C1"/>
    <w:rsid w:val="00A10B22"/>
    <w:rsid w:val="00A42AEE"/>
    <w:rsid w:val="00AA7525"/>
    <w:rsid w:val="00AD68C4"/>
    <w:rsid w:val="00AE565E"/>
    <w:rsid w:val="00AE6391"/>
    <w:rsid w:val="00B07BD3"/>
    <w:rsid w:val="00B12C8D"/>
    <w:rsid w:val="00B12F6D"/>
    <w:rsid w:val="00B272B8"/>
    <w:rsid w:val="00B31F09"/>
    <w:rsid w:val="00B34A9A"/>
    <w:rsid w:val="00B44318"/>
    <w:rsid w:val="00B4550C"/>
    <w:rsid w:val="00B47523"/>
    <w:rsid w:val="00B57230"/>
    <w:rsid w:val="00B60302"/>
    <w:rsid w:val="00B7247F"/>
    <w:rsid w:val="00B801C4"/>
    <w:rsid w:val="00B960CB"/>
    <w:rsid w:val="00BC64A7"/>
    <w:rsid w:val="00BE17DD"/>
    <w:rsid w:val="00BE3882"/>
    <w:rsid w:val="00BE5717"/>
    <w:rsid w:val="00BE6B9F"/>
    <w:rsid w:val="00BF00D8"/>
    <w:rsid w:val="00C05222"/>
    <w:rsid w:val="00C27E04"/>
    <w:rsid w:val="00C3551D"/>
    <w:rsid w:val="00C364AE"/>
    <w:rsid w:val="00C50032"/>
    <w:rsid w:val="00C92166"/>
    <w:rsid w:val="00C97602"/>
    <w:rsid w:val="00CB139E"/>
    <w:rsid w:val="00CB71CE"/>
    <w:rsid w:val="00CC0E00"/>
    <w:rsid w:val="00CD1543"/>
    <w:rsid w:val="00D0532C"/>
    <w:rsid w:val="00D359C1"/>
    <w:rsid w:val="00D40414"/>
    <w:rsid w:val="00D418E0"/>
    <w:rsid w:val="00D45E4B"/>
    <w:rsid w:val="00D913F1"/>
    <w:rsid w:val="00D94881"/>
    <w:rsid w:val="00DA6D27"/>
    <w:rsid w:val="00DB08D1"/>
    <w:rsid w:val="00DC5FE5"/>
    <w:rsid w:val="00DD1129"/>
    <w:rsid w:val="00DE1009"/>
    <w:rsid w:val="00DE2FED"/>
    <w:rsid w:val="00DE7B6E"/>
    <w:rsid w:val="00E108F8"/>
    <w:rsid w:val="00E4394E"/>
    <w:rsid w:val="00E517B2"/>
    <w:rsid w:val="00E52409"/>
    <w:rsid w:val="00E65B33"/>
    <w:rsid w:val="00E84160"/>
    <w:rsid w:val="00E91C93"/>
    <w:rsid w:val="00EA63DD"/>
    <w:rsid w:val="00EB30F0"/>
    <w:rsid w:val="00EC2789"/>
    <w:rsid w:val="00EE4C34"/>
    <w:rsid w:val="00F027C4"/>
    <w:rsid w:val="00F06F48"/>
    <w:rsid w:val="00F131B2"/>
    <w:rsid w:val="00F17440"/>
    <w:rsid w:val="00F24DBD"/>
    <w:rsid w:val="00F250A7"/>
    <w:rsid w:val="00F30B82"/>
    <w:rsid w:val="00F36A6B"/>
    <w:rsid w:val="00F439F9"/>
    <w:rsid w:val="00F500AB"/>
    <w:rsid w:val="00F528E7"/>
    <w:rsid w:val="00F57DB1"/>
    <w:rsid w:val="00F70482"/>
    <w:rsid w:val="00F73354"/>
    <w:rsid w:val="00F7358F"/>
    <w:rsid w:val="00F96626"/>
    <w:rsid w:val="00FB57BF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475E"/>
  <w15:chartTrackingRefBased/>
  <w15:docId w15:val="{E89EB85C-E348-4AEC-AFD8-8A9A7DF7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6F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2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3445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54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4454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E108F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E108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7C4"/>
    <w:pPr>
      <w:tabs>
        <w:tab w:val="center" w:pos="4536"/>
        <w:tab w:val="right" w:pos="9072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27C4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027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6FF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qFormat/>
    <w:rsid w:val="0063414D"/>
    <w:rPr>
      <w:b/>
      <w:bCs/>
    </w:rPr>
  </w:style>
  <w:style w:type="paragraph" w:customStyle="1" w:styleId="Domylnie">
    <w:name w:val="Domyślnie"/>
    <w:rsid w:val="0020761A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3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460"/>
    <w:rPr>
      <w:vertAlign w:val="superscript"/>
    </w:rPr>
  </w:style>
  <w:style w:type="character" w:customStyle="1" w:styleId="WW8Num3z6">
    <w:name w:val="WW8Num3z6"/>
    <w:qFormat/>
    <w:rsid w:val="00560AC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D2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">
    <w:name w:val="Znak"/>
    <w:basedOn w:val="Normalny"/>
    <w:rsid w:val="007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0">
    <w:name w:val="Znak"/>
    <w:basedOn w:val="Normalny"/>
    <w:rsid w:val="00B9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36">
    <w:name w:val="Zaimportowany styl 36"/>
    <w:rsid w:val="00B960C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IB. Brózda</dc:creator>
  <cp:keywords/>
  <dc:description/>
  <cp:lastModifiedBy>Martyna Hurysz</cp:lastModifiedBy>
  <cp:revision>52</cp:revision>
  <cp:lastPrinted>2023-08-23T07:51:00Z</cp:lastPrinted>
  <dcterms:created xsi:type="dcterms:W3CDTF">2022-10-26T05:30:00Z</dcterms:created>
  <dcterms:modified xsi:type="dcterms:W3CDTF">2023-08-23T11:32:00Z</dcterms:modified>
</cp:coreProperties>
</file>