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AB" w:rsidRPr="00B62D31" w:rsidRDefault="006F56AB" w:rsidP="006F56AB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Do zadań URZĘDU STANU CY</w:t>
      </w:r>
      <w:r>
        <w:rPr>
          <w:rFonts w:ascii="Times New Roman" w:eastAsia="MS Mincho" w:hAnsi="Times New Roman"/>
          <w:b/>
          <w:bCs/>
          <w:sz w:val="24"/>
        </w:rPr>
        <w:t xml:space="preserve">WILNEGO </w:t>
      </w:r>
      <w:r w:rsidRPr="00B62D31">
        <w:rPr>
          <w:rFonts w:ascii="Times New Roman" w:eastAsia="MS Mincho" w:hAnsi="Times New Roman"/>
          <w:b/>
          <w:bCs/>
          <w:sz w:val="24"/>
        </w:rPr>
        <w:t>należy w szczególności:</w:t>
      </w:r>
    </w:p>
    <w:p w:rsidR="006F56AB" w:rsidRPr="00B62D31" w:rsidRDefault="006F56AB" w:rsidP="006F56AB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6F56AB" w:rsidRPr="00B62D31" w:rsidRDefault="006F56AB" w:rsidP="006F56AB">
      <w:pPr>
        <w:numPr>
          <w:ilvl w:val="0"/>
          <w:numId w:val="1"/>
        </w:numPr>
        <w:rPr>
          <w:szCs w:val="28"/>
        </w:rPr>
      </w:pPr>
      <w:r w:rsidRPr="00B62D31">
        <w:rPr>
          <w:szCs w:val="28"/>
        </w:rPr>
        <w:t>Rejestracja stanu cywilnego.</w:t>
      </w:r>
    </w:p>
    <w:p w:rsidR="006F56AB" w:rsidRPr="00B62D31" w:rsidRDefault="006F56AB" w:rsidP="006F56AB">
      <w:pPr>
        <w:numPr>
          <w:ilvl w:val="0"/>
          <w:numId w:val="1"/>
        </w:numPr>
        <w:rPr>
          <w:szCs w:val="28"/>
        </w:rPr>
      </w:pPr>
      <w:r w:rsidRPr="00B62D31">
        <w:rPr>
          <w:szCs w:val="28"/>
        </w:rPr>
        <w:t>Prowadzenie akt zbiorowych rejestracji stanu cywilnego.</w:t>
      </w:r>
    </w:p>
    <w:p w:rsidR="006F56AB" w:rsidRPr="00B62D31" w:rsidRDefault="006F56AB" w:rsidP="006F56AB">
      <w:pPr>
        <w:numPr>
          <w:ilvl w:val="0"/>
          <w:numId w:val="1"/>
        </w:numPr>
        <w:rPr>
          <w:szCs w:val="28"/>
        </w:rPr>
      </w:pPr>
      <w:r w:rsidRPr="00B62D31">
        <w:rPr>
          <w:szCs w:val="28"/>
        </w:rPr>
        <w:t>Przyjmowanie oświadczeń woli mających wpływ na stan cywilny.</w:t>
      </w:r>
    </w:p>
    <w:p w:rsidR="006F56AB" w:rsidRPr="00B62D31" w:rsidRDefault="006F56AB" w:rsidP="006F56AB">
      <w:pPr>
        <w:numPr>
          <w:ilvl w:val="0"/>
          <w:numId w:val="1"/>
        </w:numPr>
        <w:rPr>
          <w:szCs w:val="28"/>
        </w:rPr>
      </w:pPr>
      <w:r w:rsidRPr="00B62D31">
        <w:t xml:space="preserve">Wydawanie z rejestru stanu cywilnego: </w:t>
      </w:r>
    </w:p>
    <w:p w:rsidR="006F56AB" w:rsidRPr="00B62D31" w:rsidRDefault="006F56AB" w:rsidP="006F56AB">
      <w:pPr>
        <w:pStyle w:val="Default"/>
        <w:ind w:left="720"/>
        <w:rPr>
          <w:rFonts w:ascii="Times New Roman" w:hAnsi="Times New Roman" w:cs="Times New Roman"/>
        </w:rPr>
      </w:pPr>
      <w:r w:rsidRPr="00B62D31">
        <w:rPr>
          <w:rFonts w:ascii="Times New Roman" w:hAnsi="Times New Roman" w:cs="Times New Roman"/>
        </w:rPr>
        <w:t xml:space="preserve">- odpisów zupełnych i odpisów skróconych aktów stanu cywilnego, </w:t>
      </w:r>
    </w:p>
    <w:p w:rsidR="006F56AB" w:rsidRPr="00B62D31" w:rsidRDefault="006F56AB" w:rsidP="006F56AB">
      <w:pPr>
        <w:pStyle w:val="Default"/>
        <w:rPr>
          <w:rFonts w:ascii="Times New Roman" w:hAnsi="Times New Roman" w:cs="Times New Roman"/>
        </w:rPr>
      </w:pPr>
      <w:r w:rsidRPr="00B62D31">
        <w:rPr>
          <w:rFonts w:ascii="Times New Roman" w:hAnsi="Times New Roman" w:cs="Times New Roman"/>
        </w:rPr>
        <w:t xml:space="preserve">            - zaświadczeń o zamieszczonych lub niezamieszczonych w rejestrze stanu cywilnego </w:t>
      </w:r>
      <w:r w:rsidRPr="00B62D31">
        <w:rPr>
          <w:rFonts w:ascii="Times New Roman" w:hAnsi="Times New Roman" w:cs="Times New Roman"/>
        </w:rPr>
        <w:br/>
        <w:t xml:space="preserve">               danych dotyczących wskazanej osoby, </w:t>
      </w:r>
    </w:p>
    <w:p w:rsidR="006F56AB" w:rsidRPr="00B62D31" w:rsidRDefault="006F56AB" w:rsidP="006F56AB">
      <w:pPr>
        <w:ind w:left="720"/>
        <w:rPr>
          <w:szCs w:val="28"/>
        </w:rPr>
      </w:pPr>
      <w:r w:rsidRPr="00B62D31">
        <w:t>-  zaświadczeń o stanie cywilnym.</w:t>
      </w:r>
    </w:p>
    <w:p w:rsidR="006F56AB" w:rsidRPr="00B62D31" w:rsidRDefault="006F56AB" w:rsidP="006F56AB">
      <w:pPr>
        <w:numPr>
          <w:ilvl w:val="0"/>
          <w:numId w:val="1"/>
        </w:numPr>
        <w:rPr>
          <w:szCs w:val="28"/>
        </w:rPr>
      </w:pPr>
      <w:r w:rsidRPr="00B62D31">
        <w:rPr>
          <w:szCs w:val="28"/>
        </w:rPr>
        <w:t>Wprowadzanie do rejestru stanu cywilnego archiwalnych aktów stanu cywilnego.</w:t>
      </w:r>
    </w:p>
    <w:p w:rsidR="006F56AB" w:rsidRPr="00B62D31" w:rsidRDefault="006F56AB" w:rsidP="006F56AB">
      <w:pPr>
        <w:numPr>
          <w:ilvl w:val="0"/>
          <w:numId w:val="1"/>
        </w:numPr>
        <w:rPr>
          <w:szCs w:val="28"/>
        </w:rPr>
      </w:pPr>
      <w:r w:rsidRPr="00B62D31">
        <w:rPr>
          <w:szCs w:val="28"/>
        </w:rPr>
        <w:t>Wydawanie decyzji o zmianie imion i nazwisk.</w:t>
      </w:r>
    </w:p>
    <w:p w:rsidR="006F56AB" w:rsidRPr="00B62D31" w:rsidRDefault="006F56AB" w:rsidP="006F56AB">
      <w:pPr>
        <w:numPr>
          <w:ilvl w:val="0"/>
          <w:numId w:val="1"/>
        </w:numPr>
        <w:rPr>
          <w:szCs w:val="28"/>
        </w:rPr>
      </w:pPr>
      <w:r w:rsidRPr="00B62D31">
        <w:rPr>
          <w:szCs w:val="28"/>
        </w:rPr>
        <w:t>Przekazywanie ksiąg stanu cywilnego do Archiwum Państwowego, dla których zakończył się okres przechowywania przez tut. Urząd.</w:t>
      </w:r>
    </w:p>
    <w:p w:rsidR="006F56AB" w:rsidRPr="00B62D31" w:rsidRDefault="006F56AB" w:rsidP="006F56AB">
      <w:pPr>
        <w:numPr>
          <w:ilvl w:val="0"/>
          <w:numId w:val="1"/>
        </w:numPr>
        <w:rPr>
          <w:szCs w:val="28"/>
        </w:rPr>
      </w:pPr>
      <w:r w:rsidRPr="00B62D31">
        <w:rPr>
          <w:szCs w:val="28"/>
        </w:rPr>
        <w:t>Występowanie o nadanie, nadawanie numeru PESEL oraz aktualizacja danych                        i usuwanie niezgodności w rejestrze PESEL.</w:t>
      </w:r>
    </w:p>
    <w:p w:rsidR="006F56AB" w:rsidRPr="00B62D31" w:rsidRDefault="006F56AB" w:rsidP="006F56AB">
      <w:pPr>
        <w:numPr>
          <w:ilvl w:val="0"/>
          <w:numId w:val="1"/>
        </w:numPr>
        <w:rPr>
          <w:szCs w:val="28"/>
        </w:rPr>
      </w:pPr>
      <w:r w:rsidRPr="00B62D31">
        <w:rPr>
          <w:szCs w:val="28"/>
        </w:rPr>
        <w:t>Przyjmowanie dokumentów i organizowanie jubileuszy długoletniego pożycia małżeńskiego i 100 –</w:t>
      </w:r>
      <w:proofErr w:type="spellStart"/>
      <w:r w:rsidRPr="00B62D31">
        <w:rPr>
          <w:szCs w:val="28"/>
        </w:rPr>
        <w:t>lecia</w:t>
      </w:r>
      <w:proofErr w:type="spellEnd"/>
      <w:r w:rsidRPr="00B62D31">
        <w:rPr>
          <w:szCs w:val="28"/>
        </w:rPr>
        <w:t xml:space="preserve"> urodzin.</w:t>
      </w:r>
    </w:p>
    <w:p w:rsidR="006F56AB" w:rsidRPr="00B62D31" w:rsidRDefault="006F56AB" w:rsidP="006F56AB">
      <w:pPr>
        <w:numPr>
          <w:ilvl w:val="0"/>
          <w:numId w:val="1"/>
        </w:numPr>
        <w:rPr>
          <w:szCs w:val="28"/>
        </w:rPr>
      </w:pPr>
      <w:r w:rsidRPr="00B62D31">
        <w:rPr>
          <w:szCs w:val="28"/>
        </w:rPr>
        <w:t>Sporządzanie obowiązującej sprawozdawczości statystycznej z zakresu USC.</w:t>
      </w:r>
    </w:p>
    <w:p w:rsidR="006F56AB" w:rsidRPr="00B62D31" w:rsidRDefault="006F56AB" w:rsidP="006F56AB">
      <w:pPr>
        <w:numPr>
          <w:ilvl w:val="0"/>
          <w:numId w:val="1"/>
        </w:numPr>
        <w:rPr>
          <w:szCs w:val="28"/>
        </w:rPr>
      </w:pPr>
      <w:r w:rsidRPr="00B62D31">
        <w:rPr>
          <w:szCs w:val="28"/>
        </w:rPr>
        <w:t>Prowadzenie archiwum USC.</w:t>
      </w:r>
    </w:p>
    <w:p w:rsidR="006F56AB" w:rsidRPr="00B62D31" w:rsidRDefault="006F56AB" w:rsidP="006F56AB">
      <w:pPr>
        <w:numPr>
          <w:ilvl w:val="0"/>
          <w:numId w:val="1"/>
        </w:numPr>
        <w:rPr>
          <w:szCs w:val="28"/>
        </w:rPr>
      </w:pPr>
      <w:r w:rsidRPr="00B62D31">
        <w:rPr>
          <w:szCs w:val="28"/>
        </w:rPr>
        <w:t>Prowadzenie archiwum zakładowego Urzędu.</w:t>
      </w:r>
    </w:p>
    <w:p w:rsidR="006F56AB" w:rsidRPr="00B62D31" w:rsidRDefault="006F56AB" w:rsidP="006F56AB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Sprawowanie nadzoru w zakresie prawidłowego prowadzenia akt w Urzędzie oraz       przestrzegania instrukcji kancelaryjnej.</w:t>
      </w:r>
    </w:p>
    <w:p w:rsidR="00C83168" w:rsidRDefault="006F56AB">
      <w:bookmarkStart w:id="0" w:name="_GoBack"/>
      <w:bookmarkEnd w:id="0"/>
    </w:p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00767"/>
    <w:multiLevelType w:val="hybridMultilevel"/>
    <w:tmpl w:val="A5564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AB"/>
    <w:rsid w:val="001961C8"/>
    <w:rsid w:val="00617B7B"/>
    <w:rsid w:val="006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ADCB-80AC-44EF-91AE-72D09ECE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F56A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56A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6F56AB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2024-01-16T12:33:00Z</dcterms:created>
  <dcterms:modified xsi:type="dcterms:W3CDTF">2024-01-16T12:33:00Z</dcterms:modified>
</cp:coreProperties>
</file>