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43" w:rsidRPr="0077678E" w:rsidRDefault="00F53843" w:rsidP="00F53843">
      <w:pPr>
        <w:autoSpaceDE w:val="0"/>
        <w:autoSpaceDN w:val="0"/>
        <w:adjustRightInd w:val="0"/>
        <w:spacing w:line="516" w:lineRule="auto"/>
        <w:ind w:left="4480"/>
        <w:jc w:val="right"/>
        <w:rPr>
          <w:rFonts w:asciiTheme="minorHAnsi" w:hAnsiTheme="minorHAnsi"/>
          <w:b/>
          <w:bCs/>
          <w:lang w:val="pl-PL"/>
        </w:rPr>
      </w:pPr>
      <w:r w:rsidRPr="0077678E">
        <w:rPr>
          <w:rFonts w:asciiTheme="minorHAnsi" w:hAnsiTheme="minorHAnsi"/>
          <w:lang w:val="pl-PL"/>
        </w:rPr>
        <w:t xml:space="preserve">Sulejów, dnia </w:t>
      </w:r>
      <w:r w:rsidR="006F31B3">
        <w:rPr>
          <w:rFonts w:asciiTheme="minorHAnsi" w:hAnsiTheme="minorHAnsi"/>
          <w:lang w:val="pl-PL"/>
        </w:rPr>
        <w:t>12 lipca 2024</w:t>
      </w:r>
      <w:r w:rsidR="0077678E" w:rsidRPr="0077678E">
        <w:rPr>
          <w:rFonts w:asciiTheme="minorHAnsi" w:hAnsiTheme="minorHAnsi"/>
          <w:lang w:val="pl-PL"/>
        </w:rPr>
        <w:t xml:space="preserve"> r.</w:t>
      </w:r>
    </w:p>
    <w:p w:rsidR="00F53843" w:rsidRPr="009D6310" w:rsidRDefault="00F53843" w:rsidP="0077678E">
      <w:pPr>
        <w:autoSpaceDE w:val="0"/>
        <w:autoSpaceDN w:val="0"/>
        <w:adjustRightInd w:val="0"/>
        <w:spacing w:line="360" w:lineRule="auto"/>
        <w:ind w:left="2240" w:hanging="1673"/>
        <w:jc w:val="center"/>
        <w:rPr>
          <w:b/>
          <w:bCs/>
          <w:lang w:val="pl-PL"/>
        </w:rPr>
      </w:pPr>
      <w:r w:rsidRPr="009D6310">
        <w:rPr>
          <w:b/>
          <w:bCs/>
          <w:lang w:val="pl-PL"/>
        </w:rPr>
        <w:t>Lista kan</w:t>
      </w:r>
      <w:r w:rsidR="0077678E" w:rsidRPr="009D6310">
        <w:rPr>
          <w:b/>
          <w:bCs/>
          <w:lang w:val="pl-PL"/>
        </w:rPr>
        <w:t>dydatów</w:t>
      </w:r>
    </w:p>
    <w:p w:rsidR="00F53843" w:rsidRPr="009D6310" w:rsidRDefault="00F53843" w:rsidP="0077678E">
      <w:pPr>
        <w:autoSpaceDE w:val="0"/>
        <w:autoSpaceDN w:val="0"/>
        <w:adjustRightInd w:val="0"/>
        <w:spacing w:line="360" w:lineRule="auto"/>
        <w:ind w:left="2240" w:hanging="1673"/>
        <w:jc w:val="center"/>
        <w:rPr>
          <w:b/>
          <w:bCs/>
          <w:lang w:val="pl-PL"/>
        </w:rPr>
      </w:pPr>
      <w:r w:rsidRPr="009D6310">
        <w:rPr>
          <w:b/>
          <w:bCs/>
          <w:lang w:val="pl-PL"/>
        </w:rPr>
        <w:t>spełniających wymagania form</w:t>
      </w:r>
      <w:r w:rsidR="0077678E" w:rsidRPr="009D6310">
        <w:rPr>
          <w:b/>
          <w:bCs/>
          <w:lang w:val="pl-PL"/>
        </w:rPr>
        <w:t>alne na stanowisko inspektor</w:t>
      </w:r>
    </w:p>
    <w:p w:rsidR="00244946" w:rsidRPr="009D6310" w:rsidRDefault="006F31B3" w:rsidP="0077678E">
      <w:pPr>
        <w:spacing w:line="360" w:lineRule="auto"/>
        <w:jc w:val="center"/>
        <w:rPr>
          <w:lang w:val="pl-PL"/>
        </w:rPr>
      </w:pPr>
      <w:r w:rsidRPr="009D6310">
        <w:rPr>
          <w:b/>
          <w:bCs/>
          <w:lang w:val="pl-PL"/>
        </w:rPr>
        <w:t>w Referacie Zarządzania Kryzysowego, Spraw Obronnych i Ochrony Przeciwpożarowej</w:t>
      </w:r>
      <w:r w:rsidR="00F53843" w:rsidRPr="009D6310">
        <w:rPr>
          <w:b/>
          <w:bCs/>
          <w:lang w:val="pl-PL"/>
        </w:rPr>
        <w:t xml:space="preserve"> </w:t>
      </w:r>
      <w:r w:rsidRPr="009D6310">
        <w:rPr>
          <w:b/>
          <w:bCs/>
          <w:lang w:val="pl-PL"/>
        </w:rPr>
        <w:br/>
      </w:r>
      <w:r w:rsidR="00F53843" w:rsidRPr="009D6310">
        <w:rPr>
          <w:b/>
          <w:bCs/>
          <w:lang w:val="pl-PL"/>
        </w:rPr>
        <w:t>w Urzędzie Miejskim w Sulejowie</w:t>
      </w:r>
      <w:r w:rsidR="00F53843" w:rsidRPr="009D6310">
        <w:rPr>
          <w:lang w:val="pl-PL"/>
        </w:rPr>
        <w:t xml:space="preserve"> </w:t>
      </w:r>
    </w:p>
    <w:p w:rsidR="009D6310" w:rsidRPr="009D6310" w:rsidRDefault="009D6310" w:rsidP="0077678E">
      <w:pPr>
        <w:spacing w:line="360" w:lineRule="auto"/>
        <w:jc w:val="center"/>
        <w:rPr>
          <w:lang w:val="pl-PL"/>
        </w:rPr>
      </w:pPr>
    </w:p>
    <w:p w:rsidR="00F53843" w:rsidRPr="009D6310" w:rsidRDefault="00F53843" w:rsidP="009D6310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  <w:r w:rsidRPr="009D6310">
        <w:rPr>
          <w:lang w:val="pl-PL"/>
        </w:rPr>
        <w:t xml:space="preserve">Informujemy, że w wyniku wstępnej selekcji na w/w stanowisko pracy do następnego </w:t>
      </w:r>
      <w:r w:rsidR="007007E9" w:rsidRPr="009D6310">
        <w:rPr>
          <w:lang w:val="pl-PL"/>
        </w:rPr>
        <w:t>etapu rekrutacji zakwalifikowały się niżej wymienione osoby</w:t>
      </w:r>
      <w:r w:rsidRPr="009D6310">
        <w:rPr>
          <w:lang w:val="pl-PL"/>
        </w:rPr>
        <w:t>:</w:t>
      </w:r>
    </w:p>
    <w:p w:rsidR="00244946" w:rsidRPr="009D6310" w:rsidRDefault="00244946" w:rsidP="009D6310">
      <w:pPr>
        <w:autoSpaceDE w:val="0"/>
        <w:autoSpaceDN w:val="0"/>
        <w:adjustRightInd w:val="0"/>
        <w:spacing w:line="240" w:lineRule="exact"/>
        <w:jc w:val="both"/>
        <w:rPr>
          <w:lang w:val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20"/>
        <w:gridCol w:w="4140"/>
      </w:tblGrid>
      <w:tr w:rsidR="00244946" w:rsidRPr="009D6310" w:rsidTr="006F31B3">
        <w:trPr>
          <w:trHeight w:val="601"/>
        </w:trPr>
        <w:tc>
          <w:tcPr>
            <w:tcW w:w="790" w:type="dxa"/>
          </w:tcPr>
          <w:p w:rsidR="009D6310" w:rsidRDefault="009D6310" w:rsidP="00811F70">
            <w:pPr>
              <w:rPr>
                <w:lang w:val="pl-PL"/>
              </w:rPr>
            </w:pPr>
          </w:p>
          <w:p w:rsidR="00244946" w:rsidRPr="009D6310" w:rsidRDefault="00244946" w:rsidP="00811F70">
            <w:pPr>
              <w:rPr>
                <w:b/>
                <w:lang w:val="pl-PL"/>
              </w:rPr>
            </w:pPr>
            <w:r w:rsidRPr="009D6310">
              <w:rPr>
                <w:b/>
                <w:lang w:val="pl-PL"/>
              </w:rPr>
              <w:t>Lp.</w:t>
            </w:r>
          </w:p>
        </w:tc>
        <w:tc>
          <w:tcPr>
            <w:tcW w:w="4320" w:type="dxa"/>
          </w:tcPr>
          <w:p w:rsidR="006F31B3" w:rsidRPr="009D6310" w:rsidRDefault="006F31B3" w:rsidP="00551ED1">
            <w:pPr>
              <w:pStyle w:val="Nagwek2"/>
              <w:jc w:val="center"/>
              <w:rPr>
                <w:b/>
                <w:sz w:val="24"/>
              </w:rPr>
            </w:pPr>
          </w:p>
          <w:p w:rsidR="00244946" w:rsidRPr="009D6310" w:rsidRDefault="00244946" w:rsidP="00551ED1">
            <w:pPr>
              <w:pStyle w:val="Nagwek2"/>
              <w:jc w:val="center"/>
              <w:rPr>
                <w:b/>
                <w:sz w:val="24"/>
              </w:rPr>
            </w:pPr>
            <w:r w:rsidRPr="009D6310">
              <w:rPr>
                <w:b/>
                <w:sz w:val="24"/>
              </w:rPr>
              <w:t>Imię i nazwisko</w:t>
            </w:r>
          </w:p>
          <w:p w:rsidR="00F5635A" w:rsidRPr="009D6310" w:rsidRDefault="00F5635A" w:rsidP="00F5635A">
            <w:pPr>
              <w:rPr>
                <w:lang w:val="pl-PL"/>
              </w:rPr>
            </w:pPr>
          </w:p>
        </w:tc>
        <w:tc>
          <w:tcPr>
            <w:tcW w:w="4140" w:type="dxa"/>
          </w:tcPr>
          <w:p w:rsidR="00244946" w:rsidRPr="009D6310" w:rsidRDefault="00244946" w:rsidP="0077678E">
            <w:pPr>
              <w:autoSpaceDE w:val="0"/>
              <w:autoSpaceDN w:val="0"/>
              <w:adjustRightInd w:val="0"/>
              <w:spacing w:before="300"/>
              <w:rPr>
                <w:b/>
                <w:bCs/>
                <w:lang w:val="pl-PL"/>
              </w:rPr>
            </w:pPr>
            <w:r w:rsidRPr="009D6310">
              <w:rPr>
                <w:b/>
                <w:bCs/>
                <w:lang w:val="pl-PL"/>
              </w:rPr>
              <w:t>Miejsce zamieszkania (miejscowość)</w:t>
            </w:r>
          </w:p>
        </w:tc>
      </w:tr>
      <w:tr w:rsidR="00244946" w:rsidRPr="009D6310" w:rsidTr="00811F70">
        <w:trPr>
          <w:trHeight w:val="510"/>
        </w:trPr>
        <w:tc>
          <w:tcPr>
            <w:tcW w:w="790" w:type="dxa"/>
          </w:tcPr>
          <w:p w:rsidR="00244946" w:rsidRPr="009D6310" w:rsidRDefault="00244946" w:rsidP="00244946">
            <w:pPr>
              <w:numPr>
                <w:ilvl w:val="0"/>
                <w:numId w:val="2"/>
              </w:numPr>
              <w:rPr>
                <w:sz w:val="28"/>
                <w:lang w:val="pl-PL"/>
              </w:rPr>
            </w:pPr>
          </w:p>
        </w:tc>
        <w:tc>
          <w:tcPr>
            <w:tcW w:w="4320" w:type="dxa"/>
          </w:tcPr>
          <w:p w:rsidR="00244946" w:rsidRPr="009D6310" w:rsidRDefault="006F31B3" w:rsidP="00811F70">
            <w:pPr>
              <w:pStyle w:val="Nagwek1"/>
              <w:spacing w:before="0"/>
              <w:jc w:val="left"/>
              <w:rPr>
                <w:b w:val="0"/>
              </w:rPr>
            </w:pPr>
            <w:r w:rsidRPr="009D6310">
              <w:rPr>
                <w:b w:val="0"/>
              </w:rPr>
              <w:t xml:space="preserve">Agnieszka </w:t>
            </w:r>
            <w:proofErr w:type="spellStart"/>
            <w:r w:rsidRPr="009D6310">
              <w:rPr>
                <w:b w:val="0"/>
              </w:rPr>
              <w:t>Filocha</w:t>
            </w:r>
            <w:proofErr w:type="spellEnd"/>
          </w:p>
        </w:tc>
        <w:tc>
          <w:tcPr>
            <w:tcW w:w="4140" w:type="dxa"/>
          </w:tcPr>
          <w:p w:rsidR="00244946" w:rsidRPr="009D6310" w:rsidRDefault="006F31B3" w:rsidP="007E0341">
            <w:pPr>
              <w:rPr>
                <w:lang w:val="pl-PL"/>
              </w:rPr>
            </w:pPr>
            <w:r w:rsidRPr="009D6310">
              <w:rPr>
                <w:lang w:val="pl-PL"/>
              </w:rPr>
              <w:t>Ręczno</w:t>
            </w:r>
          </w:p>
        </w:tc>
      </w:tr>
      <w:tr w:rsidR="00501DD8" w:rsidRPr="009D6310" w:rsidTr="00811F70">
        <w:trPr>
          <w:trHeight w:val="510"/>
        </w:trPr>
        <w:tc>
          <w:tcPr>
            <w:tcW w:w="790" w:type="dxa"/>
          </w:tcPr>
          <w:p w:rsidR="00501DD8" w:rsidRPr="009D6310" w:rsidRDefault="00501DD8" w:rsidP="00244946">
            <w:pPr>
              <w:numPr>
                <w:ilvl w:val="0"/>
                <w:numId w:val="2"/>
              </w:numPr>
              <w:rPr>
                <w:sz w:val="28"/>
                <w:lang w:val="pl-PL"/>
              </w:rPr>
            </w:pPr>
          </w:p>
        </w:tc>
        <w:tc>
          <w:tcPr>
            <w:tcW w:w="4320" w:type="dxa"/>
          </w:tcPr>
          <w:p w:rsidR="00501DD8" w:rsidRPr="009D6310" w:rsidRDefault="00AF6AAE" w:rsidP="00AF6AAE">
            <w:pPr>
              <w:pStyle w:val="Nagwek1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Janusz Błaszczyński</w:t>
            </w:r>
          </w:p>
        </w:tc>
        <w:tc>
          <w:tcPr>
            <w:tcW w:w="4140" w:type="dxa"/>
          </w:tcPr>
          <w:p w:rsidR="00501DD8" w:rsidRPr="009D6310" w:rsidRDefault="006F31B3" w:rsidP="00811F70">
            <w:pPr>
              <w:rPr>
                <w:lang w:val="pl-PL"/>
              </w:rPr>
            </w:pPr>
            <w:r w:rsidRPr="009D6310">
              <w:rPr>
                <w:lang w:val="pl-PL"/>
              </w:rPr>
              <w:t>Sulejów</w:t>
            </w:r>
          </w:p>
        </w:tc>
      </w:tr>
    </w:tbl>
    <w:p w:rsidR="00F53843" w:rsidRPr="0077678E" w:rsidRDefault="007636F1" w:rsidP="009D6310">
      <w:pPr>
        <w:spacing w:before="1440" w:after="240"/>
        <w:ind w:firstLine="4962"/>
        <w:rPr>
          <w:rFonts w:asciiTheme="minorHAnsi" w:hAnsiTheme="minorHAnsi"/>
          <w:b/>
          <w:bCs/>
          <w:lang w:val="pl-PL"/>
        </w:rPr>
      </w:pPr>
      <w:r w:rsidRPr="009D6310">
        <w:rPr>
          <w:b/>
          <w:bCs/>
          <w:lang w:val="pl-PL"/>
        </w:rPr>
        <w:t>Przewodniczący</w:t>
      </w:r>
      <w:r w:rsidR="00F53843" w:rsidRPr="009D6310">
        <w:rPr>
          <w:b/>
          <w:bCs/>
          <w:lang w:val="pl-PL"/>
        </w:rPr>
        <w:t xml:space="preserve"> Komisji Rek</w:t>
      </w:r>
      <w:r w:rsidR="00F53843" w:rsidRPr="0077678E">
        <w:rPr>
          <w:rFonts w:asciiTheme="minorHAnsi" w:hAnsiTheme="minorHAnsi"/>
          <w:b/>
          <w:bCs/>
          <w:lang w:val="pl-PL"/>
        </w:rPr>
        <w:t>rutacyjnej</w:t>
      </w:r>
    </w:p>
    <w:p w:rsidR="00637ACE" w:rsidRDefault="00637ACE" w:rsidP="00637ACE">
      <w:pPr>
        <w:autoSpaceDE w:val="0"/>
        <w:autoSpaceDN w:val="0"/>
        <w:adjustRightInd w:val="0"/>
        <w:spacing w:line="240" w:lineRule="exact"/>
        <w:ind w:left="4956" w:firstLine="998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bCs/>
          <w:i/>
          <w:iCs/>
          <w:lang w:val="pl-PL"/>
        </w:rPr>
        <w:t xml:space="preserve">  /-/Krzysztof Podlewski</w:t>
      </w:r>
    </w:p>
    <w:p w:rsidR="00F53843" w:rsidRPr="0077678E" w:rsidRDefault="00F53843" w:rsidP="00637ACE">
      <w:pPr>
        <w:autoSpaceDE w:val="0"/>
        <w:autoSpaceDN w:val="0"/>
        <w:adjustRightInd w:val="0"/>
        <w:spacing w:line="240" w:lineRule="exact"/>
        <w:ind w:left="4956" w:firstLine="998"/>
        <w:rPr>
          <w:rFonts w:asciiTheme="minorHAnsi" w:hAnsiTheme="minorHAnsi"/>
          <w:lang w:val="pl-PL"/>
        </w:rPr>
      </w:pPr>
      <w:bookmarkStart w:id="0" w:name="_GoBack"/>
      <w:bookmarkEnd w:id="0"/>
    </w:p>
    <w:sectPr w:rsidR="00F53843" w:rsidRPr="0077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37486"/>
    <w:multiLevelType w:val="hybridMultilevel"/>
    <w:tmpl w:val="28B4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9"/>
    <w:rsid w:val="00144CB7"/>
    <w:rsid w:val="0019444A"/>
    <w:rsid w:val="00244946"/>
    <w:rsid w:val="002F5FAD"/>
    <w:rsid w:val="002F6C59"/>
    <w:rsid w:val="003C4DA7"/>
    <w:rsid w:val="004F7B12"/>
    <w:rsid w:val="00501DD8"/>
    <w:rsid w:val="00551ED1"/>
    <w:rsid w:val="006242EE"/>
    <w:rsid w:val="00637ACE"/>
    <w:rsid w:val="006C5CE7"/>
    <w:rsid w:val="006D6828"/>
    <w:rsid w:val="006F31B3"/>
    <w:rsid w:val="007007E9"/>
    <w:rsid w:val="007636F1"/>
    <w:rsid w:val="0077678E"/>
    <w:rsid w:val="007E0341"/>
    <w:rsid w:val="008D0E68"/>
    <w:rsid w:val="009556AC"/>
    <w:rsid w:val="009D6310"/>
    <w:rsid w:val="00AF6AAE"/>
    <w:rsid w:val="00B24BA6"/>
    <w:rsid w:val="00D11423"/>
    <w:rsid w:val="00ED18C9"/>
    <w:rsid w:val="00F53843"/>
    <w:rsid w:val="00F5635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F3EC-F346-4660-9D6D-4867724B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F53843"/>
    <w:pPr>
      <w:keepNext/>
      <w:autoSpaceDE w:val="0"/>
      <w:autoSpaceDN w:val="0"/>
      <w:adjustRightInd w:val="0"/>
      <w:spacing w:before="540"/>
      <w:jc w:val="center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53843"/>
    <w:pPr>
      <w:keepNext/>
      <w:outlineLvl w:val="1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3843"/>
    <w:pPr>
      <w:keepNext/>
      <w:autoSpaceDE w:val="0"/>
      <w:autoSpaceDN w:val="0"/>
      <w:adjustRightInd w:val="0"/>
      <w:spacing w:line="516" w:lineRule="auto"/>
      <w:ind w:left="4480"/>
      <w:jc w:val="right"/>
      <w:outlineLvl w:val="2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5384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53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9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IZ. Zawisza</dc:creator>
  <cp:keywords/>
  <dc:description/>
  <cp:lastModifiedBy>Sylwia SK. Krawiec</cp:lastModifiedBy>
  <cp:revision>4</cp:revision>
  <cp:lastPrinted>2024-07-12T09:10:00Z</cp:lastPrinted>
  <dcterms:created xsi:type="dcterms:W3CDTF">2024-07-12T09:10:00Z</dcterms:created>
  <dcterms:modified xsi:type="dcterms:W3CDTF">2024-07-12T10:03:00Z</dcterms:modified>
</cp:coreProperties>
</file>