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E937" w14:textId="660F6D43" w:rsidR="00733FAD" w:rsidRDefault="00733FAD" w:rsidP="00733FAD"/>
    <w:p w14:paraId="6203CE5A" w14:textId="2E48DA8A" w:rsidR="00733FAD" w:rsidRPr="004B3E83" w:rsidRDefault="00733FAD" w:rsidP="00A623EA">
      <w:pPr>
        <w:jc w:val="right"/>
        <w:rPr>
          <w:rFonts w:ascii="Arial" w:hAnsi="Arial" w:cs="Arial"/>
        </w:rPr>
      </w:pPr>
      <w:r w:rsidRPr="004B3E83">
        <w:rPr>
          <w:rFonts w:ascii="Arial" w:hAnsi="Arial" w:cs="Arial"/>
        </w:rPr>
        <w:t xml:space="preserve"> </w:t>
      </w:r>
      <w:r w:rsidRPr="004B3E83">
        <w:rPr>
          <w:rFonts w:ascii="Arial" w:hAnsi="Arial" w:cs="Arial"/>
          <w:b/>
          <w:bCs/>
        </w:rPr>
        <w:t xml:space="preserve">Załącznik nr </w:t>
      </w:r>
      <w:r w:rsidR="0065058C" w:rsidRPr="004B3E83">
        <w:rPr>
          <w:rFonts w:ascii="Arial" w:hAnsi="Arial" w:cs="Arial"/>
          <w:b/>
          <w:bCs/>
        </w:rPr>
        <w:t>7a</w:t>
      </w:r>
      <w:r w:rsidRPr="004B3E83">
        <w:rPr>
          <w:rFonts w:ascii="Arial" w:hAnsi="Arial" w:cs="Arial"/>
          <w:b/>
          <w:bCs/>
        </w:rPr>
        <w:t xml:space="preserve"> do zapytania ofertowego </w:t>
      </w:r>
    </w:p>
    <w:p w14:paraId="471037C6" w14:textId="2F1304F7" w:rsidR="00733FAD" w:rsidRPr="004B3E83" w:rsidRDefault="00322DAB" w:rsidP="00733FA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Sulejów</w:t>
      </w:r>
      <w:r w:rsidR="00733FAD" w:rsidRPr="004B3E8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29</w:t>
      </w:r>
      <w:r w:rsidR="0065058C" w:rsidRPr="004B3E83">
        <w:rPr>
          <w:rFonts w:ascii="Arial" w:hAnsi="Arial" w:cs="Arial"/>
        </w:rPr>
        <w:t xml:space="preserve"> </w:t>
      </w:r>
      <w:r w:rsidR="00056650">
        <w:rPr>
          <w:rFonts w:ascii="Arial" w:hAnsi="Arial" w:cs="Arial"/>
        </w:rPr>
        <w:t>lip</w:t>
      </w:r>
      <w:r w:rsidR="0065058C" w:rsidRPr="004B3E83">
        <w:rPr>
          <w:rFonts w:ascii="Arial" w:hAnsi="Arial" w:cs="Arial"/>
        </w:rPr>
        <w:t>ca 2024 r.</w:t>
      </w:r>
      <w:r w:rsidR="00733FAD" w:rsidRPr="004B3E83">
        <w:rPr>
          <w:rFonts w:ascii="Arial" w:hAnsi="Arial" w:cs="Arial"/>
        </w:rPr>
        <w:t xml:space="preserve"> </w:t>
      </w:r>
    </w:p>
    <w:p w14:paraId="169FBBBF" w14:textId="27BFA444" w:rsidR="0065058C" w:rsidRPr="004B3E83" w:rsidRDefault="0065058C" w:rsidP="00851F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3E83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6CD3CB72" w14:textId="77777777" w:rsidR="002D281E" w:rsidRPr="004B3E83" w:rsidRDefault="002D281E" w:rsidP="00851FF3">
      <w:pPr>
        <w:spacing w:after="0" w:line="240" w:lineRule="auto"/>
        <w:jc w:val="center"/>
        <w:rPr>
          <w:rFonts w:ascii="Arial" w:hAnsi="Arial" w:cs="Arial"/>
        </w:rPr>
      </w:pPr>
    </w:p>
    <w:p w14:paraId="05B400A4" w14:textId="209AA38A" w:rsidR="0065058C" w:rsidRPr="00322DAB" w:rsidRDefault="00733FAD" w:rsidP="0065058C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4B3E83">
        <w:rPr>
          <w:rFonts w:ascii="Arial" w:hAnsi="Arial" w:cs="Arial"/>
        </w:rPr>
        <w:t xml:space="preserve">pn.: </w:t>
      </w:r>
      <w:bookmarkStart w:id="0" w:name="_Hlk158969933"/>
      <w:r w:rsidR="00322DAB" w:rsidRPr="00322DAB">
        <w:rPr>
          <w:rFonts w:ascii="Arial" w:hAnsi="Arial" w:cs="Arial"/>
          <w:b/>
          <w:bCs/>
          <w:color w:val="000000"/>
        </w:rPr>
        <w:t xml:space="preserve">„Sulejów, kościół parafialny pw. </w:t>
      </w:r>
      <w:proofErr w:type="spellStart"/>
      <w:r w:rsidR="00322DAB" w:rsidRPr="00322DAB">
        <w:rPr>
          <w:rFonts w:ascii="Arial" w:hAnsi="Arial" w:cs="Arial"/>
          <w:b/>
          <w:bCs/>
          <w:color w:val="000000"/>
        </w:rPr>
        <w:t>św</w:t>
      </w:r>
      <w:proofErr w:type="spellEnd"/>
      <w:r w:rsidR="00322DAB" w:rsidRPr="00322DAB">
        <w:rPr>
          <w:rFonts w:ascii="Arial" w:hAnsi="Arial" w:cs="Arial"/>
          <w:b/>
          <w:bCs/>
          <w:color w:val="000000"/>
        </w:rPr>
        <w:t>. Floriana (XX w.): ratunkowy remont pinakli oraz elewacji wieży kościelnej”</w:t>
      </w:r>
      <w:r w:rsidR="00B66626" w:rsidRPr="00322DAB">
        <w:rPr>
          <w:rFonts w:ascii="Arial" w:hAnsi="Arial" w:cs="Arial"/>
          <w:b/>
          <w:bCs/>
          <w:color w:val="000000"/>
        </w:rPr>
        <w:t xml:space="preserve">    </w:t>
      </w:r>
    </w:p>
    <w:p w14:paraId="70FDFC33" w14:textId="36A36214" w:rsidR="00B66626" w:rsidRPr="004B3E83" w:rsidRDefault="00B66626" w:rsidP="0065058C">
      <w:pPr>
        <w:spacing w:after="120"/>
        <w:rPr>
          <w:rFonts w:ascii="Arial" w:hAnsi="Arial" w:cs="Arial"/>
          <w:i/>
        </w:rPr>
      </w:pPr>
      <w:r w:rsidRPr="004B3E83">
        <w:rPr>
          <w:rFonts w:ascii="Arial" w:hAnsi="Arial" w:cs="Arial"/>
          <w:b/>
          <w:bCs/>
        </w:rPr>
        <w:br/>
      </w:r>
      <w:r w:rsidR="00056650" w:rsidRPr="00056650">
        <w:rPr>
          <w:rFonts w:ascii="Arial" w:hAnsi="Arial" w:cs="Arial"/>
          <w:i/>
          <w:sz w:val="20"/>
          <w:szCs w:val="20"/>
        </w:rPr>
        <w:t xml:space="preserve">Inwestycja </w:t>
      </w:r>
      <w:r w:rsidR="00056650" w:rsidRPr="0005665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056650" w:rsidRPr="00056650">
        <w:rPr>
          <w:rFonts w:ascii="Arial" w:hAnsi="Arial" w:cs="Arial"/>
          <w:i/>
          <w:sz w:val="20"/>
          <w:szCs w:val="20"/>
        </w:rPr>
        <w:t xml:space="preserve">uzyskała dotację Gminy </w:t>
      </w:r>
      <w:r w:rsidR="00322DAB">
        <w:rPr>
          <w:rFonts w:ascii="Arial" w:hAnsi="Arial" w:cs="Arial"/>
          <w:i/>
          <w:sz w:val="20"/>
          <w:szCs w:val="20"/>
        </w:rPr>
        <w:t>Sulejów</w:t>
      </w:r>
      <w:r w:rsidR="00056650" w:rsidRPr="00056650">
        <w:rPr>
          <w:rFonts w:ascii="Arial" w:hAnsi="Arial" w:cs="Arial"/>
          <w:i/>
          <w:sz w:val="20"/>
          <w:szCs w:val="20"/>
        </w:rPr>
        <w:t xml:space="preserve"> dofinansowaną ze środków Rządowego Funduszu Polski Ład w ramach Rządowego Programu Odbudowy Zabytków NR RPOZ/2022/1</w:t>
      </w:r>
      <w:r w:rsidR="00322DAB">
        <w:rPr>
          <w:rFonts w:ascii="Arial" w:hAnsi="Arial" w:cs="Arial"/>
          <w:i/>
          <w:sz w:val="20"/>
          <w:szCs w:val="20"/>
        </w:rPr>
        <w:t>2886</w:t>
      </w:r>
      <w:r w:rsidR="00056650" w:rsidRPr="00056650">
        <w:rPr>
          <w:rFonts w:ascii="Arial" w:hAnsi="Arial" w:cs="Arial"/>
          <w:i/>
          <w:sz w:val="20"/>
          <w:szCs w:val="20"/>
        </w:rPr>
        <w:t>/</w:t>
      </w:r>
      <w:proofErr w:type="spellStart"/>
      <w:r w:rsidR="00056650" w:rsidRPr="00056650">
        <w:rPr>
          <w:rFonts w:ascii="Arial" w:hAnsi="Arial" w:cs="Arial"/>
          <w:i/>
          <w:sz w:val="20"/>
          <w:szCs w:val="20"/>
        </w:rPr>
        <w:t>PolskiLad</w:t>
      </w:r>
      <w:proofErr w:type="spellEnd"/>
      <w:r w:rsidRPr="004B3E83">
        <w:rPr>
          <w:rFonts w:ascii="Arial" w:hAnsi="Arial" w:cs="Arial"/>
          <w:i/>
        </w:rPr>
        <w:t>.</w:t>
      </w:r>
      <w:bookmarkEnd w:id="0"/>
    </w:p>
    <w:p w14:paraId="4AF66B50" w14:textId="77777777" w:rsidR="004E4676" w:rsidRPr="004B3E83" w:rsidRDefault="004E4676" w:rsidP="004E4676">
      <w:pPr>
        <w:pStyle w:val="Akapitzlist"/>
        <w:numPr>
          <w:ilvl w:val="0"/>
          <w:numId w:val="1"/>
        </w:numPr>
        <w:spacing w:before="120"/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4B3E83">
        <w:rPr>
          <w:rFonts w:ascii="Arial" w:hAnsi="Arial" w:cs="Arial"/>
          <w:sz w:val="20"/>
          <w:szCs w:val="20"/>
        </w:rPr>
        <w:t xml:space="preserve">Przedmiotem zamówienia jest: </w:t>
      </w:r>
    </w:p>
    <w:p w14:paraId="41246892" w14:textId="00E15C0B" w:rsidR="004E4676" w:rsidRPr="00056650" w:rsidRDefault="00322DAB" w:rsidP="004E4676">
      <w:pPr>
        <w:spacing w:before="120" w:after="60" w:line="240" w:lineRule="auto"/>
        <w:ind w:left="567"/>
        <w:rPr>
          <w:rFonts w:ascii="Arial" w:hAnsi="Arial" w:cs="Arial"/>
          <w:sz w:val="20"/>
          <w:szCs w:val="20"/>
        </w:rPr>
      </w:pPr>
      <w:r w:rsidRPr="00322DAB">
        <w:rPr>
          <w:rFonts w:ascii="Arial" w:hAnsi="Arial" w:cs="Arial"/>
          <w:b/>
          <w:bCs/>
          <w:color w:val="000000"/>
          <w:sz w:val="20"/>
          <w:szCs w:val="20"/>
        </w:rPr>
        <w:t>Ratunkowy remont pinakli oraz elewacji wieży kościoła św. Floriana w Sulejowie</w:t>
      </w:r>
      <w:r w:rsidR="004E4676" w:rsidRPr="00056650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81BEA2A" w14:textId="7230CC3A" w:rsidR="004E4676" w:rsidRPr="004B3E83" w:rsidRDefault="004E4676" w:rsidP="004E4676">
      <w:pPr>
        <w:pStyle w:val="Akapitzlist"/>
        <w:numPr>
          <w:ilvl w:val="0"/>
          <w:numId w:val="1"/>
        </w:numPr>
        <w:spacing w:beforeLines="60" w:before="144" w:afterLines="60" w:after="144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4B3E83">
        <w:rPr>
          <w:rFonts w:ascii="Arial" w:hAnsi="Arial" w:cs="Arial"/>
          <w:sz w:val="20"/>
          <w:szCs w:val="20"/>
        </w:rPr>
        <w:t>Przedmiot zamówienia podlega ochronie konserwatorskiej. Został</w:t>
      </w:r>
      <w:r w:rsidR="00056650">
        <w:rPr>
          <w:rFonts w:ascii="Arial" w:hAnsi="Arial" w:cs="Arial"/>
          <w:sz w:val="20"/>
          <w:szCs w:val="20"/>
        </w:rPr>
        <w:t xml:space="preserve"> on</w:t>
      </w:r>
      <w:r w:rsidRPr="004B3E83">
        <w:rPr>
          <w:rFonts w:ascii="Arial" w:hAnsi="Arial" w:cs="Arial"/>
          <w:sz w:val="20"/>
          <w:szCs w:val="20"/>
        </w:rPr>
        <w:t xml:space="preserve"> wpisan</w:t>
      </w:r>
      <w:r w:rsidR="00056650">
        <w:rPr>
          <w:rFonts w:ascii="Arial" w:hAnsi="Arial" w:cs="Arial"/>
          <w:sz w:val="20"/>
          <w:szCs w:val="20"/>
        </w:rPr>
        <w:t>y</w:t>
      </w:r>
      <w:r w:rsidRPr="004B3E83">
        <w:rPr>
          <w:rFonts w:ascii="Arial" w:hAnsi="Arial" w:cs="Arial"/>
          <w:sz w:val="20"/>
          <w:szCs w:val="20"/>
        </w:rPr>
        <w:t xml:space="preserve"> do rejestru zabytków województwa łódzkiego decyzjami:</w:t>
      </w:r>
    </w:p>
    <w:p w14:paraId="46A4325E" w14:textId="619CBB17" w:rsidR="004B3E83" w:rsidRPr="004B3E83" w:rsidRDefault="004E4676" w:rsidP="00322DAB">
      <w:pPr>
        <w:spacing w:beforeLines="60" w:before="144" w:afterLines="60" w:after="144" w:line="240" w:lineRule="auto"/>
        <w:ind w:left="567"/>
        <w:rPr>
          <w:rFonts w:ascii="Arial" w:hAnsi="Arial" w:cs="Arial"/>
          <w:sz w:val="20"/>
          <w:szCs w:val="20"/>
        </w:rPr>
      </w:pPr>
      <w:r w:rsidRPr="00056650">
        <w:rPr>
          <w:rFonts w:ascii="Arial" w:hAnsi="Arial" w:cs="Arial"/>
          <w:sz w:val="20"/>
          <w:szCs w:val="20"/>
        </w:rPr>
        <w:t xml:space="preserve">- budynek kościoła - </w:t>
      </w:r>
      <w:r w:rsidR="00056650" w:rsidRPr="00056650">
        <w:rPr>
          <w:rFonts w:ascii="Arial" w:hAnsi="Arial" w:cs="Arial"/>
          <w:color w:val="000000" w:themeColor="text1"/>
          <w:sz w:val="20"/>
          <w:szCs w:val="20"/>
        </w:rPr>
        <w:t>rejestr zabytków</w:t>
      </w:r>
      <w:r w:rsidR="006C01A5">
        <w:rPr>
          <w:rFonts w:ascii="Arial" w:hAnsi="Arial" w:cs="Arial"/>
          <w:color w:val="000000" w:themeColor="text1"/>
          <w:sz w:val="20"/>
          <w:szCs w:val="20"/>
        </w:rPr>
        <w:t xml:space="preserve"> nieruchomych</w:t>
      </w:r>
      <w:r w:rsidR="00056650" w:rsidRPr="00056650">
        <w:rPr>
          <w:rFonts w:ascii="Arial" w:hAnsi="Arial" w:cs="Arial"/>
          <w:color w:val="000000" w:themeColor="text1"/>
          <w:sz w:val="20"/>
          <w:szCs w:val="20"/>
        </w:rPr>
        <w:t xml:space="preserve"> województwa łódzkiego decyzją</w:t>
      </w:r>
      <w:r w:rsidR="00322DAB" w:rsidRPr="00870961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322DAB" w:rsidRPr="00322DAB">
        <w:rPr>
          <w:rFonts w:ascii="Arial" w:hAnsi="Arial" w:cs="Arial"/>
          <w:color w:val="000000" w:themeColor="text1"/>
          <w:sz w:val="20"/>
          <w:szCs w:val="20"/>
        </w:rPr>
        <w:t>A/358, z  dnia 21.08.1985</w:t>
      </w:r>
      <w:r w:rsidRPr="00322DAB">
        <w:rPr>
          <w:rFonts w:ascii="Arial" w:hAnsi="Arial" w:cs="Arial"/>
          <w:color w:val="000000" w:themeColor="text1"/>
          <w:sz w:val="20"/>
          <w:szCs w:val="20"/>
        </w:rPr>
        <w:t>;</w:t>
      </w:r>
      <w:r w:rsidRPr="00322DAB">
        <w:rPr>
          <w:rFonts w:ascii="Arial" w:hAnsi="Arial" w:cs="Arial"/>
          <w:color w:val="000000" w:themeColor="text1"/>
          <w:sz w:val="20"/>
          <w:szCs w:val="20"/>
        </w:rPr>
        <w:br/>
      </w:r>
      <w:r w:rsidRPr="004B3E83">
        <w:rPr>
          <w:rFonts w:ascii="Arial" w:hAnsi="Arial" w:cs="Arial"/>
          <w:sz w:val="20"/>
          <w:szCs w:val="20"/>
        </w:rPr>
        <w:t>Zakres zamówienia obejmuje:</w:t>
      </w:r>
    </w:p>
    <w:p w14:paraId="65590468" w14:textId="38239053" w:rsidR="004E4676" w:rsidRPr="00062C0A" w:rsidRDefault="00062C0A" w:rsidP="00062C0A">
      <w:pPr>
        <w:spacing w:beforeLines="60" w:before="144" w:afterLines="60" w:after="144"/>
        <w:ind w:left="567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>ob</w:t>
      </w:r>
      <w:r>
        <w:rPr>
          <w:rFonts w:ascii="Arial" w:hAnsi="Arial" w:cs="Arial"/>
          <w:b/>
          <w:bCs/>
          <w:sz w:val="21"/>
          <w:szCs w:val="21"/>
        </w:rPr>
        <w:t>o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>t</w:t>
      </w:r>
      <w:r>
        <w:rPr>
          <w:rFonts w:ascii="Arial" w:hAnsi="Arial" w:cs="Arial"/>
          <w:b/>
          <w:bCs/>
          <w:sz w:val="21"/>
          <w:szCs w:val="21"/>
        </w:rPr>
        <w:t>y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 xml:space="preserve"> ogólnobudowlan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 xml:space="preserve"> i remontow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="004E4676" w:rsidRPr="00062C0A">
        <w:rPr>
          <w:rFonts w:ascii="Arial" w:hAnsi="Arial" w:cs="Arial"/>
          <w:b/>
          <w:bCs/>
          <w:sz w:val="21"/>
          <w:szCs w:val="21"/>
        </w:rPr>
        <w:t>:</w:t>
      </w:r>
    </w:p>
    <w:p w14:paraId="0A3F8556" w14:textId="58E6C306" w:rsidR="00322DAB" w:rsidRPr="002B2F75" w:rsidRDefault="00322DAB" w:rsidP="004B3E83">
      <w:pPr>
        <w:spacing w:beforeLines="60" w:before="144" w:afterLines="60" w:after="144" w:line="240" w:lineRule="auto"/>
        <w:ind w:left="1134" w:hanging="283"/>
        <w:rPr>
          <w:rFonts w:ascii="Arial" w:hAnsi="Arial" w:cs="Arial"/>
          <w:color w:val="000000" w:themeColor="text1"/>
          <w:sz w:val="20"/>
          <w:szCs w:val="20"/>
        </w:rPr>
      </w:pPr>
      <w:r w:rsidRPr="002B2F75">
        <w:rPr>
          <w:rFonts w:ascii="Arial" w:hAnsi="Arial" w:cs="Arial"/>
          <w:color w:val="000000" w:themeColor="text1"/>
          <w:sz w:val="20"/>
          <w:szCs w:val="20"/>
        </w:rPr>
        <w:t>K</w:t>
      </w:r>
      <w:r w:rsidRPr="002B2F75">
        <w:rPr>
          <w:rFonts w:ascii="Arial" w:hAnsi="Arial" w:cs="Arial"/>
          <w:color w:val="000000" w:themeColor="text1"/>
          <w:sz w:val="20"/>
          <w:szCs w:val="20"/>
        </w:rPr>
        <w:t>ompleksowy remon</w:t>
      </w:r>
      <w:r w:rsidRPr="002B2F75">
        <w:rPr>
          <w:rFonts w:ascii="Arial" w:hAnsi="Arial" w:cs="Arial"/>
          <w:color w:val="000000" w:themeColor="text1"/>
          <w:sz w:val="20"/>
          <w:szCs w:val="20"/>
        </w:rPr>
        <w:t>t</w:t>
      </w:r>
      <w:r w:rsidRPr="002B2F75">
        <w:rPr>
          <w:rFonts w:ascii="Arial" w:hAnsi="Arial" w:cs="Arial"/>
          <w:color w:val="000000" w:themeColor="text1"/>
          <w:sz w:val="20"/>
          <w:szCs w:val="20"/>
        </w:rPr>
        <w:t xml:space="preserve"> konserwatorski zewnętrznego lica ścian wieży kościoła</w:t>
      </w:r>
      <w:r w:rsidRPr="002B2F75">
        <w:rPr>
          <w:rFonts w:ascii="Arial" w:hAnsi="Arial" w:cs="Arial"/>
          <w:color w:val="000000" w:themeColor="text1"/>
          <w:sz w:val="20"/>
          <w:szCs w:val="20"/>
        </w:rPr>
        <w:t xml:space="preserve"> w zakresie:</w:t>
      </w:r>
      <w:r w:rsidRPr="002B2F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5035CF7" w14:textId="77777777" w:rsidR="00322DAB" w:rsidRPr="002B2F75" w:rsidRDefault="00322DAB" w:rsidP="00322DAB">
      <w:pPr>
        <w:spacing w:beforeLines="60" w:before="144" w:afterLines="60" w:after="144" w:line="240" w:lineRule="auto"/>
        <w:ind w:left="1134"/>
        <w:rPr>
          <w:rFonts w:ascii="Arial" w:hAnsi="Arial" w:cs="Arial"/>
          <w:color w:val="000000" w:themeColor="text1"/>
          <w:sz w:val="20"/>
          <w:szCs w:val="20"/>
        </w:rPr>
      </w:pPr>
      <w:r w:rsidRPr="002B2F75">
        <w:rPr>
          <w:rFonts w:ascii="Arial" w:hAnsi="Arial" w:cs="Arial"/>
          <w:color w:val="000000"/>
          <w:sz w:val="20"/>
          <w:szCs w:val="20"/>
        </w:rPr>
        <w:t xml:space="preserve">- </w:t>
      </w:r>
      <w:r w:rsidRPr="002B2F75">
        <w:rPr>
          <w:rFonts w:ascii="Arial" w:hAnsi="Arial" w:cs="Arial"/>
          <w:color w:val="000000" w:themeColor="text1"/>
          <w:sz w:val="20"/>
          <w:szCs w:val="20"/>
        </w:rPr>
        <w:t>usunięcie wtórnych nawarstwień</w:t>
      </w:r>
      <w:r w:rsidRPr="002B2F75">
        <w:rPr>
          <w:rFonts w:ascii="Arial" w:hAnsi="Arial" w:cs="Arial"/>
          <w:color w:val="000000" w:themeColor="text1"/>
          <w:sz w:val="20"/>
          <w:szCs w:val="20"/>
        </w:rPr>
        <w:t xml:space="preserve"> i zabrudzeń</w:t>
      </w:r>
      <w:r w:rsidRPr="002B2F75">
        <w:rPr>
          <w:rFonts w:ascii="Arial" w:hAnsi="Arial" w:cs="Arial"/>
          <w:color w:val="000000" w:themeColor="text1"/>
          <w:sz w:val="20"/>
          <w:szCs w:val="20"/>
        </w:rPr>
        <w:t xml:space="preserve"> z cegły, tynku i kamienia;</w:t>
      </w:r>
    </w:p>
    <w:p w14:paraId="6B5E3C74" w14:textId="77777777" w:rsidR="00322DAB" w:rsidRPr="002B2F75" w:rsidRDefault="00322DAB" w:rsidP="00322DAB">
      <w:pPr>
        <w:spacing w:beforeLines="60" w:before="144" w:afterLines="60" w:after="144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2B2F75">
        <w:rPr>
          <w:rFonts w:ascii="Arial" w:hAnsi="Arial" w:cs="Arial"/>
          <w:color w:val="000000"/>
          <w:sz w:val="20"/>
          <w:szCs w:val="20"/>
        </w:rPr>
        <w:t>-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napraw</w:t>
      </w:r>
      <w:r w:rsidRPr="002B2F75">
        <w:rPr>
          <w:rFonts w:ascii="Arial" w:hAnsi="Arial" w:cs="Arial"/>
          <w:color w:val="000000"/>
          <w:sz w:val="20"/>
          <w:szCs w:val="20"/>
        </w:rPr>
        <w:t>a murów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B2F75">
        <w:rPr>
          <w:rFonts w:ascii="Arial" w:hAnsi="Arial" w:cs="Arial"/>
          <w:color w:val="000000"/>
          <w:sz w:val="20"/>
          <w:szCs w:val="20"/>
        </w:rPr>
        <w:t>obejmująca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niezbędn</w:t>
      </w:r>
      <w:r w:rsidRPr="002B2F75">
        <w:rPr>
          <w:rFonts w:ascii="Arial" w:hAnsi="Arial" w:cs="Arial"/>
          <w:color w:val="000000"/>
          <w:sz w:val="20"/>
          <w:szCs w:val="20"/>
        </w:rPr>
        <w:t>e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przemurowa</w:t>
      </w:r>
      <w:r w:rsidRPr="002B2F75">
        <w:rPr>
          <w:rFonts w:ascii="Arial" w:hAnsi="Arial" w:cs="Arial"/>
          <w:color w:val="000000"/>
          <w:sz w:val="20"/>
          <w:szCs w:val="20"/>
        </w:rPr>
        <w:t>nia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i uzupełnie</w:t>
      </w:r>
      <w:r w:rsidRPr="002B2F75">
        <w:rPr>
          <w:rFonts w:ascii="Arial" w:hAnsi="Arial" w:cs="Arial"/>
          <w:color w:val="000000"/>
          <w:sz w:val="20"/>
          <w:szCs w:val="20"/>
        </w:rPr>
        <w:t>nia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zniszczonych fragmentów, </w:t>
      </w:r>
    </w:p>
    <w:p w14:paraId="7AA31A9B" w14:textId="77777777" w:rsidR="002B2F75" w:rsidRPr="002B2F75" w:rsidRDefault="00322DAB" w:rsidP="00322DAB">
      <w:pPr>
        <w:spacing w:beforeLines="60" w:before="144" w:afterLines="60" w:after="144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2B2F75">
        <w:rPr>
          <w:rFonts w:ascii="Arial" w:hAnsi="Arial" w:cs="Arial"/>
          <w:color w:val="000000"/>
          <w:sz w:val="20"/>
          <w:szCs w:val="20"/>
        </w:rPr>
        <w:t xml:space="preserve">- 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wymianę 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lub naprawę </w:t>
      </w:r>
      <w:r w:rsidRPr="002B2F75">
        <w:rPr>
          <w:rFonts w:ascii="Arial" w:hAnsi="Arial" w:cs="Arial"/>
          <w:color w:val="000000"/>
          <w:sz w:val="20"/>
          <w:szCs w:val="20"/>
        </w:rPr>
        <w:t>uszkodzonego pokrycia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na aneksach z obu stron wieży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i obróbek blacharskich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na gzymsach </w:t>
      </w:r>
      <w:r w:rsidR="002B2F75" w:rsidRPr="002B2F75">
        <w:rPr>
          <w:rFonts w:ascii="Arial" w:hAnsi="Arial" w:cs="Arial"/>
          <w:color w:val="000000"/>
          <w:sz w:val="20"/>
          <w:szCs w:val="20"/>
        </w:rPr>
        <w:t>elewacji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645D07E5" w14:textId="4BAFCEAC" w:rsidR="002B2F75" w:rsidRPr="002B2F75" w:rsidRDefault="002B2F75" w:rsidP="002B2F75">
      <w:pPr>
        <w:spacing w:beforeLines="60" w:before="144" w:afterLines="60" w:after="144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2B2F75">
        <w:rPr>
          <w:rFonts w:ascii="Arial" w:hAnsi="Arial" w:cs="Arial"/>
          <w:color w:val="000000"/>
          <w:sz w:val="20"/>
          <w:szCs w:val="20"/>
        </w:rPr>
        <w:t xml:space="preserve">- wymianę lub naprawę uszkodzonego pokrycia </w:t>
      </w:r>
      <w:r w:rsidRPr="002B2F75">
        <w:rPr>
          <w:rFonts w:ascii="Arial" w:hAnsi="Arial" w:cs="Arial"/>
          <w:color w:val="000000"/>
          <w:sz w:val="20"/>
          <w:szCs w:val="20"/>
        </w:rPr>
        <w:t>i obróbek blacharskich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na </w:t>
      </w:r>
      <w:r w:rsidRPr="002B2F75">
        <w:rPr>
          <w:rFonts w:ascii="Arial" w:hAnsi="Arial" w:cs="Arial"/>
          <w:color w:val="000000"/>
          <w:sz w:val="20"/>
          <w:szCs w:val="20"/>
        </w:rPr>
        <w:t>iglicow</w:t>
      </w:r>
      <w:r w:rsidRPr="002B2F75">
        <w:rPr>
          <w:rFonts w:ascii="Arial" w:hAnsi="Arial" w:cs="Arial"/>
          <w:color w:val="000000"/>
          <w:sz w:val="20"/>
          <w:szCs w:val="20"/>
        </w:rPr>
        <w:t>ym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hełm</w:t>
      </w:r>
      <w:r w:rsidRPr="002B2F75">
        <w:rPr>
          <w:rFonts w:ascii="Arial" w:hAnsi="Arial" w:cs="Arial"/>
          <w:color w:val="000000"/>
          <w:sz w:val="20"/>
          <w:szCs w:val="20"/>
        </w:rPr>
        <w:t>ie wieży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5511C573" w14:textId="77777777" w:rsidR="002B2F75" w:rsidRPr="002B2F75" w:rsidRDefault="002B2F75" w:rsidP="00322DAB">
      <w:pPr>
        <w:spacing w:beforeLines="60" w:before="144" w:afterLines="60" w:after="144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2B2F75">
        <w:rPr>
          <w:rFonts w:ascii="Arial" w:hAnsi="Arial" w:cs="Arial"/>
          <w:color w:val="000000"/>
          <w:sz w:val="20"/>
          <w:szCs w:val="20"/>
        </w:rPr>
        <w:t>- n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aprawa </w:t>
      </w:r>
      <w:r w:rsidRPr="002B2F75">
        <w:rPr>
          <w:rFonts w:ascii="Arial" w:hAnsi="Arial" w:cs="Arial"/>
          <w:color w:val="000000"/>
          <w:sz w:val="20"/>
          <w:szCs w:val="20"/>
        </w:rPr>
        <w:t>i uzupełnienia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zniszczonych wypraw tynkarskich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i sztukatorskich, </w:t>
      </w:r>
    </w:p>
    <w:p w14:paraId="6AA1AABD" w14:textId="77777777" w:rsidR="002B2F75" w:rsidRPr="002B2F75" w:rsidRDefault="002B2F75" w:rsidP="002B2F75">
      <w:pPr>
        <w:spacing w:beforeLines="60" w:before="144" w:afterLines="60" w:after="144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2B2F75">
        <w:rPr>
          <w:rFonts w:ascii="Arial" w:hAnsi="Arial" w:cs="Arial"/>
          <w:color w:val="000000"/>
          <w:sz w:val="20"/>
          <w:szCs w:val="20"/>
        </w:rPr>
        <w:t>- k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onserwacja </w:t>
      </w:r>
      <w:r w:rsidRPr="002B2F75">
        <w:rPr>
          <w:rFonts w:ascii="Arial" w:hAnsi="Arial" w:cs="Arial"/>
          <w:color w:val="000000"/>
          <w:sz w:val="20"/>
          <w:szCs w:val="20"/>
        </w:rPr>
        <w:t>zachowanych</w:t>
      </w:r>
      <w:r w:rsidRPr="002B2F75">
        <w:rPr>
          <w:rFonts w:ascii="Arial" w:hAnsi="Arial" w:cs="Arial"/>
          <w:color w:val="000000"/>
          <w:sz w:val="20"/>
          <w:szCs w:val="20"/>
        </w:rPr>
        <w:t xml:space="preserve"> kamiennych elementów wystroju elewacji</w:t>
      </w:r>
    </w:p>
    <w:p w14:paraId="39C89E11" w14:textId="77777777" w:rsidR="002B2F75" w:rsidRPr="002B2F75" w:rsidRDefault="002B2F75" w:rsidP="002B2F75">
      <w:pPr>
        <w:spacing w:beforeLines="60" w:before="144" w:afterLines="60" w:after="144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2B2F75">
        <w:rPr>
          <w:rFonts w:ascii="Arial" w:hAnsi="Arial" w:cs="Arial"/>
          <w:color w:val="000000"/>
          <w:sz w:val="20"/>
          <w:szCs w:val="20"/>
        </w:rPr>
        <w:t xml:space="preserve">- </w:t>
      </w:r>
      <w:r w:rsidR="00322DAB" w:rsidRPr="002B2F75">
        <w:rPr>
          <w:rFonts w:ascii="Arial" w:hAnsi="Arial" w:cs="Arial"/>
          <w:color w:val="000000"/>
          <w:sz w:val="20"/>
          <w:szCs w:val="20"/>
        </w:rPr>
        <w:t xml:space="preserve">rekonstrukcji brakujący detali kamiennych, </w:t>
      </w:r>
    </w:p>
    <w:p w14:paraId="344D9517" w14:textId="166681F4" w:rsidR="00322DAB" w:rsidRPr="002B2F75" w:rsidRDefault="002B2F75" w:rsidP="002B2F75">
      <w:pPr>
        <w:spacing w:beforeLines="60" w:before="144" w:afterLines="60" w:after="144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2B2F75">
        <w:rPr>
          <w:rFonts w:ascii="Arial" w:hAnsi="Arial" w:cs="Arial"/>
          <w:color w:val="000000"/>
          <w:sz w:val="20"/>
          <w:szCs w:val="20"/>
        </w:rPr>
        <w:t xml:space="preserve">- </w:t>
      </w:r>
      <w:r w:rsidR="00322DAB" w:rsidRPr="002B2F75">
        <w:rPr>
          <w:rFonts w:ascii="Arial" w:hAnsi="Arial" w:cs="Arial"/>
          <w:color w:val="000000"/>
          <w:sz w:val="20"/>
          <w:szCs w:val="20"/>
        </w:rPr>
        <w:t>renowacje drzwi głównych do kościoła oraz drewnianych żaluzji w przezroczach wieży</w:t>
      </w:r>
    </w:p>
    <w:p w14:paraId="14810466" w14:textId="77777777" w:rsidR="00A7643C" w:rsidRPr="002B2F75" w:rsidRDefault="00A7643C" w:rsidP="002B2F75">
      <w:pPr>
        <w:spacing w:beforeLines="60" w:before="144" w:afterLines="60" w:after="144" w:line="240" w:lineRule="auto"/>
        <w:ind w:left="1134"/>
        <w:rPr>
          <w:rFonts w:ascii="Verdana" w:hAnsi="Verdana" w:cs="Arial"/>
          <w:color w:val="000000"/>
          <w:sz w:val="20"/>
          <w:szCs w:val="20"/>
        </w:rPr>
      </w:pPr>
    </w:p>
    <w:p w14:paraId="74ED754B" w14:textId="77777777" w:rsidR="00A7643C" w:rsidRPr="002B2F75" w:rsidRDefault="00A7643C" w:rsidP="002B2F75">
      <w:pPr>
        <w:spacing w:beforeLines="60" w:before="144" w:afterLines="60" w:after="144" w:line="240" w:lineRule="auto"/>
        <w:ind w:left="1134"/>
        <w:rPr>
          <w:rFonts w:ascii="Verdana" w:hAnsi="Verdana" w:cs="Arial"/>
          <w:color w:val="000000"/>
          <w:sz w:val="20"/>
          <w:szCs w:val="20"/>
        </w:rPr>
      </w:pPr>
    </w:p>
    <w:p w14:paraId="33373309" w14:textId="101CE9B0" w:rsidR="00851FF3" w:rsidRPr="00851FF3" w:rsidRDefault="00851FF3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</w:p>
    <w:sectPr w:rsidR="00851FF3" w:rsidRPr="00851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10D3" w14:textId="77777777" w:rsidR="000F671B" w:rsidRDefault="000F671B" w:rsidP="0016246F">
      <w:pPr>
        <w:spacing w:after="0" w:line="240" w:lineRule="auto"/>
      </w:pPr>
      <w:r>
        <w:separator/>
      </w:r>
    </w:p>
  </w:endnote>
  <w:endnote w:type="continuationSeparator" w:id="0">
    <w:p w14:paraId="0E70F550" w14:textId="77777777" w:rsidR="000F671B" w:rsidRDefault="000F671B" w:rsidP="0016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241A" w14:textId="77777777" w:rsidR="0016246F" w:rsidRDefault="001624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9EFE" w14:textId="77777777" w:rsidR="0016246F" w:rsidRDefault="001624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7282" w14:textId="77777777" w:rsidR="0016246F" w:rsidRDefault="00162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2D97" w14:textId="77777777" w:rsidR="000F671B" w:rsidRDefault="000F671B" w:rsidP="0016246F">
      <w:pPr>
        <w:spacing w:after="0" w:line="240" w:lineRule="auto"/>
      </w:pPr>
      <w:r>
        <w:separator/>
      </w:r>
    </w:p>
  </w:footnote>
  <w:footnote w:type="continuationSeparator" w:id="0">
    <w:p w14:paraId="15FBF69D" w14:textId="77777777" w:rsidR="000F671B" w:rsidRDefault="000F671B" w:rsidP="0016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9DF2" w14:textId="77777777" w:rsidR="0016246F" w:rsidRDefault="001624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A298" w14:textId="119407B6" w:rsidR="0016246F" w:rsidRDefault="0016246F" w:rsidP="0016246F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4F83D97" wp14:editId="7F6CF230">
          <wp:simplePos x="0" y="0"/>
          <wp:positionH relativeFrom="column">
            <wp:posOffset>1967230</wp:posOffset>
          </wp:positionH>
          <wp:positionV relativeFrom="paragraph">
            <wp:posOffset>83820</wp:posOffset>
          </wp:positionV>
          <wp:extent cx="1038860" cy="648335"/>
          <wp:effectExtent l="0" t="0" r="8890" b="0"/>
          <wp:wrapTight wrapText="bothSides">
            <wp:wrapPolygon edited="0">
              <wp:start x="0" y="0"/>
              <wp:lineTo x="0" y="20944"/>
              <wp:lineTo x="21389" y="20944"/>
              <wp:lineTo x="2138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3734537"/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525FB71A" wp14:editId="64B4244B">
          <wp:simplePos x="0" y="0"/>
          <wp:positionH relativeFrom="column">
            <wp:posOffset>3415030</wp:posOffset>
          </wp:positionH>
          <wp:positionV relativeFrom="paragraph">
            <wp:posOffset>-36830</wp:posOffset>
          </wp:positionV>
          <wp:extent cx="812800" cy="965835"/>
          <wp:effectExtent l="0" t="0" r="6350" b="5715"/>
          <wp:wrapTight wrapText="bothSides">
            <wp:wrapPolygon edited="0">
              <wp:start x="0" y="0"/>
              <wp:lineTo x="0" y="21302"/>
              <wp:lineTo x="21263" y="21302"/>
              <wp:lineTo x="21263" y="0"/>
              <wp:lineTo x="0" y="0"/>
            </wp:wrapPolygon>
          </wp:wrapTight>
          <wp:docPr id="5" name="Obraz 5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3D0033D7" wp14:editId="27D38A32">
          <wp:simplePos x="0" y="0"/>
          <wp:positionH relativeFrom="column">
            <wp:posOffset>-213995</wp:posOffset>
          </wp:positionH>
          <wp:positionV relativeFrom="paragraph">
            <wp:posOffset>119380</wp:posOffset>
          </wp:positionV>
          <wp:extent cx="1859280" cy="639445"/>
          <wp:effectExtent l="0" t="0" r="7620" b="8255"/>
          <wp:wrapTight wrapText="bothSides">
            <wp:wrapPolygon edited="0">
              <wp:start x="2213" y="0"/>
              <wp:lineTo x="0" y="1287"/>
              <wp:lineTo x="0" y="19305"/>
              <wp:lineTo x="4869" y="21235"/>
              <wp:lineTo x="16820" y="21235"/>
              <wp:lineTo x="16598" y="11583"/>
              <wp:lineTo x="21467" y="8365"/>
              <wp:lineTo x="21467" y="0"/>
              <wp:lineTo x="221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F7597" w14:textId="77777777" w:rsidR="0016246F" w:rsidRDefault="0016246F" w:rsidP="0016246F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bookmarkStart w:id="2" w:name="_Hlk94858140"/>
  </w:p>
  <w:p w14:paraId="108EE991" w14:textId="421DEA06" w:rsidR="0016246F" w:rsidRDefault="0016246F" w:rsidP="0016246F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4BD19F50" wp14:editId="14B36B09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A30CA2" w14:textId="77777777" w:rsidR="0016246F" w:rsidRDefault="0016246F" w:rsidP="0016246F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Zadanie jest współfinansowane ze środków</w:t>
    </w:r>
  </w:p>
  <w:p w14:paraId="3B17BA1F" w14:textId="77777777" w:rsidR="0016246F" w:rsidRDefault="0016246F" w:rsidP="0016246F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mbria" w:eastAsia="Calibri" w:hAnsi="Cambria" w:cs="Calibri-Bold"/>
        <w:sz w:val="18"/>
        <w:szCs w:val="18"/>
      </w:rPr>
      <w:t>Rządowego Funduszu Polski Ład: Rządowy Program Odbudowy Zabytków</w:t>
    </w:r>
    <w:r>
      <w:rPr>
        <w:rFonts w:ascii="Calibri" w:eastAsia="Calibri" w:hAnsi="Calibri" w:cs="Times New Roman"/>
        <w:sz w:val="18"/>
        <w:szCs w:val="18"/>
      </w:rPr>
      <w:t xml:space="preserve">          </w:t>
    </w:r>
  </w:p>
  <w:p w14:paraId="6B287C17" w14:textId="184C0963" w:rsidR="0016246F" w:rsidRDefault="0016246F" w:rsidP="0016246F">
    <w:pPr>
      <w:spacing w:after="0" w:line="240" w:lineRule="auto"/>
      <w:jc w:val="center"/>
      <w:rPr>
        <w:rFonts w:ascii="Cambria" w:eastAsia="Calibri" w:hAnsi="Cambria" w:cs="Calibri-Bold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                                                           </w:t>
    </w:r>
    <w:bookmarkEnd w:id="1"/>
    <w:bookmarkEnd w:id="2"/>
  </w:p>
  <w:p w14:paraId="00EE82DB" w14:textId="77777777" w:rsidR="0016246F" w:rsidRDefault="001624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0FAE" w14:textId="77777777" w:rsidR="0016246F" w:rsidRDefault="001624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596E"/>
    <w:multiLevelType w:val="multilevel"/>
    <w:tmpl w:val="A53A192A"/>
    <w:styleLink w:val="Biecalista1"/>
    <w:lvl w:ilvl="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744" w:hanging="360"/>
      </w:pPr>
    </w:lvl>
    <w:lvl w:ilvl="2">
      <w:start w:val="1"/>
      <w:numFmt w:val="lowerRoman"/>
      <w:lvlText w:val="%3."/>
      <w:lvlJc w:val="right"/>
      <w:pPr>
        <w:ind w:left="7464" w:hanging="180"/>
      </w:pPr>
    </w:lvl>
    <w:lvl w:ilvl="3">
      <w:start w:val="1"/>
      <w:numFmt w:val="decimal"/>
      <w:lvlText w:val="%4."/>
      <w:lvlJc w:val="left"/>
      <w:pPr>
        <w:ind w:left="8184" w:hanging="360"/>
      </w:pPr>
    </w:lvl>
    <w:lvl w:ilvl="4">
      <w:start w:val="1"/>
      <w:numFmt w:val="lowerLetter"/>
      <w:lvlText w:val="%5."/>
      <w:lvlJc w:val="left"/>
      <w:pPr>
        <w:ind w:left="8904" w:hanging="360"/>
      </w:pPr>
    </w:lvl>
    <w:lvl w:ilvl="5">
      <w:start w:val="1"/>
      <w:numFmt w:val="lowerRoman"/>
      <w:lvlText w:val="%6."/>
      <w:lvlJc w:val="right"/>
      <w:pPr>
        <w:ind w:left="9624" w:hanging="180"/>
      </w:pPr>
    </w:lvl>
    <w:lvl w:ilvl="6">
      <w:start w:val="1"/>
      <w:numFmt w:val="decimal"/>
      <w:lvlText w:val="%7."/>
      <w:lvlJc w:val="left"/>
      <w:pPr>
        <w:ind w:left="10344" w:hanging="360"/>
      </w:pPr>
    </w:lvl>
    <w:lvl w:ilvl="7">
      <w:start w:val="1"/>
      <w:numFmt w:val="lowerLetter"/>
      <w:lvlText w:val="%8."/>
      <w:lvlJc w:val="left"/>
      <w:pPr>
        <w:ind w:left="11064" w:hanging="360"/>
      </w:pPr>
    </w:lvl>
    <w:lvl w:ilvl="8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29FD17EC"/>
    <w:multiLevelType w:val="hybridMultilevel"/>
    <w:tmpl w:val="58843CD6"/>
    <w:lvl w:ilvl="0" w:tplc="FFFFFFF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744" w:hanging="360"/>
      </w:pPr>
    </w:lvl>
    <w:lvl w:ilvl="2" w:tplc="FFFFFFFF" w:tentative="1">
      <w:start w:val="1"/>
      <w:numFmt w:val="lowerRoman"/>
      <w:lvlText w:val="%3."/>
      <w:lvlJc w:val="right"/>
      <w:pPr>
        <w:ind w:left="7464" w:hanging="180"/>
      </w:pPr>
    </w:lvl>
    <w:lvl w:ilvl="3" w:tplc="FFFFFFFF" w:tentative="1">
      <w:start w:val="1"/>
      <w:numFmt w:val="decimal"/>
      <w:lvlText w:val="%4."/>
      <w:lvlJc w:val="left"/>
      <w:pPr>
        <w:ind w:left="8184" w:hanging="360"/>
      </w:pPr>
    </w:lvl>
    <w:lvl w:ilvl="4" w:tplc="FFFFFFFF" w:tentative="1">
      <w:start w:val="1"/>
      <w:numFmt w:val="lowerLetter"/>
      <w:lvlText w:val="%5."/>
      <w:lvlJc w:val="left"/>
      <w:pPr>
        <w:ind w:left="8904" w:hanging="360"/>
      </w:pPr>
    </w:lvl>
    <w:lvl w:ilvl="5" w:tplc="FFFFFFFF" w:tentative="1">
      <w:start w:val="1"/>
      <w:numFmt w:val="lowerRoman"/>
      <w:lvlText w:val="%6."/>
      <w:lvlJc w:val="right"/>
      <w:pPr>
        <w:ind w:left="9624" w:hanging="180"/>
      </w:pPr>
    </w:lvl>
    <w:lvl w:ilvl="6" w:tplc="FFFFFFFF" w:tentative="1">
      <w:start w:val="1"/>
      <w:numFmt w:val="decimal"/>
      <w:lvlText w:val="%7."/>
      <w:lvlJc w:val="left"/>
      <w:pPr>
        <w:ind w:left="10344" w:hanging="360"/>
      </w:pPr>
    </w:lvl>
    <w:lvl w:ilvl="7" w:tplc="FFFFFFFF" w:tentative="1">
      <w:start w:val="1"/>
      <w:numFmt w:val="lowerLetter"/>
      <w:lvlText w:val="%8."/>
      <w:lvlJc w:val="left"/>
      <w:pPr>
        <w:ind w:left="11064" w:hanging="360"/>
      </w:pPr>
    </w:lvl>
    <w:lvl w:ilvl="8" w:tplc="FFFFFFFF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3BAE393F"/>
    <w:multiLevelType w:val="hybridMultilevel"/>
    <w:tmpl w:val="C1961AFE"/>
    <w:lvl w:ilvl="0" w:tplc="55F4DAD8">
      <w:start w:val="1"/>
      <w:numFmt w:val="decimal"/>
      <w:lvlText w:val="%1."/>
      <w:lvlJc w:val="left"/>
      <w:pPr>
        <w:ind w:left="6024" w:hanging="360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6744" w:hanging="360"/>
      </w:pPr>
    </w:lvl>
    <w:lvl w:ilvl="2" w:tplc="FFFFFFFF" w:tentative="1">
      <w:start w:val="1"/>
      <w:numFmt w:val="lowerRoman"/>
      <w:lvlText w:val="%3."/>
      <w:lvlJc w:val="right"/>
      <w:pPr>
        <w:ind w:left="7464" w:hanging="180"/>
      </w:pPr>
    </w:lvl>
    <w:lvl w:ilvl="3" w:tplc="FFFFFFFF" w:tentative="1">
      <w:start w:val="1"/>
      <w:numFmt w:val="decimal"/>
      <w:lvlText w:val="%4."/>
      <w:lvlJc w:val="left"/>
      <w:pPr>
        <w:ind w:left="8184" w:hanging="360"/>
      </w:pPr>
    </w:lvl>
    <w:lvl w:ilvl="4" w:tplc="FFFFFFFF" w:tentative="1">
      <w:start w:val="1"/>
      <w:numFmt w:val="lowerLetter"/>
      <w:lvlText w:val="%5."/>
      <w:lvlJc w:val="left"/>
      <w:pPr>
        <w:ind w:left="8904" w:hanging="360"/>
      </w:pPr>
    </w:lvl>
    <w:lvl w:ilvl="5" w:tplc="FFFFFFFF" w:tentative="1">
      <w:start w:val="1"/>
      <w:numFmt w:val="lowerRoman"/>
      <w:lvlText w:val="%6."/>
      <w:lvlJc w:val="right"/>
      <w:pPr>
        <w:ind w:left="9624" w:hanging="180"/>
      </w:pPr>
    </w:lvl>
    <w:lvl w:ilvl="6" w:tplc="FFFFFFFF" w:tentative="1">
      <w:start w:val="1"/>
      <w:numFmt w:val="decimal"/>
      <w:lvlText w:val="%7."/>
      <w:lvlJc w:val="left"/>
      <w:pPr>
        <w:ind w:left="10344" w:hanging="360"/>
      </w:pPr>
    </w:lvl>
    <w:lvl w:ilvl="7" w:tplc="FFFFFFFF" w:tentative="1">
      <w:start w:val="1"/>
      <w:numFmt w:val="lowerLetter"/>
      <w:lvlText w:val="%8."/>
      <w:lvlJc w:val="left"/>
      <w:pPr>
        <w:ind w:left="11064" w:hanging="360"/>
      </w:pPr>
    </w:lvl>
    <w:lvl w:ilvl="8" w:tplc="FFFFFFFF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439872F7"/>
    <w:multiLevelType w:val="multilevel"/>
    <w:tmpl w:val="A53A192A"/>
    <w:styleLink w:val="Biecalista2"/>
    <w:lvl w:ilvl="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744" w:hanging="360"/>
      </w:pPr>
    </w:lvl>
    <w:lvl w:ilvl="2">
      <w:start w:val="1"/>
      <w:numFmt w:val="lowerRoman"/>
      <w:lvlText w:val="%3."/>
      <w:lvlJc w:val="right"/>
      <w:pPr>
        <w:ind w:left="7464" w:hanging="180"/>
      </w:pPr>
    </w:lvl>
    <w:lvl w:ilvl="3">
      <w:start w:val="1"/>
      <w:numFmt w:val="decimal"/>
      <w:lvlText w:val="%4."/>
      <w:lvlJc w:val="left"/>
      <w:pPr>
        <w:ind w:left="8184" w:hanging="360"/>
      </w:pPr>
    </w:lvl>
    <w:lvl w:ilvl="4">
      <w:start w:val="1"/>
      <w:numFmt w:val="lowerLetter"/>
      <w:lvlText w:val="%5."/>
      <w:lvlJc w:val="left"/>
      <w:pPr>
        <w:ind w:left="8904" w:hanging="360"/>
      </w:pPr>
    </w:lvl>
    <w:lvl w:ilvl="5">
      <w:start w:val="1"/>
      <w:numFmt w:val="lowerRoman"/>
      <w:lvlText w:val="%6."/>
      <w:lvlJc w:val="right"/>
      <w:pPr>
        <w:ind w:left="9624" w:hanging="180"/>
      </w:pPr>
    </w:lvl>
    <w:lvl w:ilvl="6">
      <w:start w:val="1"/>
      <w:numFmt w:val="decimal"/>
      <w:lvlText w:val="%7."/>
      <w:lvlJc w:val="left"/>
      <w:pPr>
        <w:ind w:left="10344" w:hanging="360"/>
      </w:pPr>
    </w:lvl>
    <w:lvl w:ilvl="7">
      <w:start w:val="1"/>
      <w:numFmt w:val="lowerLetter"/>
      <w:lvlText w:val="%8."/>
      <w:lvlJc w:val="left"/>
      <w:pPr>
        <w:ind w:left="11064" w:hanging="360"/>
      </w:pPr>
    </w:lvl>
    <w:lvl w:ilvl="8">
      <w:start w:val="1"/>
      <w:numFmt w:val="lowerRoman"/>
      <w:lvlText w:val="%9."/>
      <w:lvlJc w:val="right"/>
      <w:pPr>
        <w:ind w:left="11784" w:hanging="180"/>
      </w:pPr>
    </w:lvl>
  </w:abstractNum>
  <w:num w:numId="1" w16cid:durableId="2048798167">
    <w:abstractNumId w:val="1"/>
  </w:num>
  <w:num w:numId="2" w16cid:durableId="933124266">
    <w:abstractNumId w:val="0"/>
  </w:num>
  <w:num w:numId="3" w16cid:durableId="1404061780">
    <w:abstractNumId w:val="3"/>
  </w:num>
  <w:num w:numId="4" w16cid:durableId="2056275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041E3F"/>
    <w:rsid w:val="00056650"/>
    <w:rsid w:val="00062C0A"/>
    <w:rsid w:val="000F671B"/>
    <w:rsid w:val="0016246F"/>
    <w:rsid w:val="001F740D"/>
    <w:rsid w:val="002B2F75"/>
    <w:rsid w:val="002D281E"/>
    <w:rsid w:val="00310423"/>
    <w:rsid w:val="00322DAB"/>
    <w:rsid w:val="00326FC4"/>
    <w:rsid w:val="004247B5"/>
    <w:rsid w:val="004A3B79"/>
    <w:rsid w:val="004B3E83"/>
    <w:rsid w:val="004E4676"/>
    <w:rsid w:val="004F2FAA"/>
    <w:rsid w:val="00531C0C"/>
    <w:rsid w:val="005554CF"/>
    <w:rsid w:val="00557D48"/>
    <w:rsid w:val="00641E7A"/>
    <w:rsid w:val="0065058C"/>
    <w:rsid w:val="006C01A5"/>
    <w:rsid w:val="00733FAD"/>
    <w:rsid w:val="007D7A97"/>
    <w:rsid w:val="00805A32"/>
    <w:rsid w:val="008131E8"/>
    <w:rsid w:val="00820D88"/>
    <w:rsid w:val="00851FF3"/>
    <w:rsid w:val="00872207"/>
    <w:rsid w:val="00882CA5"/>
    <w:rsid w:val="00921F7C"/>
    <w:rsid w:val="009B02B3"/>
    <w:rsid w:val="009F2E9B"/>
    <w:rsid w:val="00A623EA"/>
    <w:rsid w:val="00A7643C"/>
    <w:rsid w:val="00B20FC2"/>
    <w:rsid w:val="00B240D9"/>
    <w:rsid w:val="00B33163"/>
    <w:rsid w:val="00B41726"/>
    <w:rsid w:val="00B66626"/>
    <w:rsid w:val="00B971C0"/>
    <w:rsid w:val="00BE2A86"/>
    <w:rsid w:val="00BF1A9F"/>
    <w:rsid w:val="00CD709E"/>
    <w:rsid w:val="00D66D3B"/>
    <w:rsid w:val="00D847C0"/>
    <w:rsid w:val="00E05C94"/>
    <w:rsid w:val="00F15972"/>
    <w:rsid w:val="00F242CC"/>
    <w:rsid w:val="00F95511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,Akapit z listą5,Akapit z listą51,Normalny w tabeli,Normalny2,Obiekt"/>
    <w:basedOn w:val="Normalny"/>
    <w:link w:val="AkapitzlistZnak"/>
    <w:uiPriority w:val="34"/>
    <w:qFormat/>
    <w:rsid w:val="004E46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qFormat/>
    <w:locked/>
    <w:rsid w:val="004E467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rsid w:val="00041E3F"/>
    <w:pPr>
      <w:numPr>
        <w:numId w:val="2"/>
      </w:numPr>
    </w:pPr>
  </w:style>
  <w:style w:type="numbering" w:customStyle="1" w:styleId="Biecalista2">
    <w:name w:val="Bieżąca lista2"/>
    <w:uiPriority w:val="99"/>
    <w:rsid w:val="004B3E83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16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46F"/>
  </w:style>
  <w:style w:type="paragraph" w:styleId="Stopka">
    <w:name w:val="footer"/>
    <w:basedOn w:val="Normalny"/>
    <w:link w:val="StopkaZnak"/>
    <w:uiPriority w:val="99"/>
    <w:unhideWhenUsed/>
    <w:rsid w:val="0016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Wojciech Szygendowski</cp:lastModifiedBy>
  <cp:revision>17</cp:revision>
  <dcterms:created xsi:type="dcterms:W3CDTF">2024-02-20T12:15:00Z</dcterms:created>
  <dcterms:modified xsi:type="dcterms:W3CDTF">2024-07-27T10:24:00Z</dcterms:modified>
</cp:coreProperties>
</file>