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7867" w14:textId="34BD8012" w:rsidR="009B69AB" w:rsidRDefault="009B69AB" w:rsidP="009B69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Znak:OR.0050.161.2024.SO</w:t>
      </w:r>
    </w:p>
    <w:p w14:paraId="1EB6E06E" w14:textId="45B22B14" w:rsidR="004929E3" w:rsidRPr="000F5C10" w:rsidRDefault="003637AF" w:rsidP="003637AF">
      <w:pPr>
        <w:jc w:val="center"/>
        <w:rPr>
          <w:b/>
          <w:bCs/>
          <w:sz w:val="24"/>
          <w:szCs w:val="24"/>
        </w:rPr>
      </w:pPr>
      <w:r w:rsidRPr="000F5C10">
        <w:rPr>
          <w:b/>
          <w:bCs/>
          <w:sz w:val="24"/>
          <w:szCs w:val="24"/>
        </w:rPr>
        <w:t>ZARZĄDZENIE  NR 1</w:t>
      </w:r>
      <w:r w:rsidR="00145164">
        <w:rPr>
          <w:b/>
          <w:bCs/>
          <w:sz w:val="24"/>
          <w:szCs w:val="24"/>
        </w:rPr>
        <w:t>61</w:t>
      </w:r>
      <w:r w:rsidRPr="000F5C10">
        <w:rPr>
          <w:b/>
          <w:bCs/>
          <w:sz w:val="24"/>
          <w:szCs w:val="24"/>
        </w:rPr>
        <w:t>/202</w:t>
      </w:r>
      <w:r w:rsidR="003945C5">
        <w:rPr>
          <w:b/>
          <w:bCs/>
          <w:sz w:val="24"/>
          <w:szCs w:val="24"/>
        </w:rPr>
        <w:t>4</w:t>
      </w:r>
    </w:p>
    <w:p w14:paraId="4D27EA5F" w14:textId="44D1F4DF" w:rsidR="003637AF" w:rsidRPr="000F5C10" w:rsidRDefault="003637AF" w:rsidP="003637AF">
      <w:pPr>
        <w:jc w:val="center"/>
        <w:rPr>
          <w:b/>
          <w:bCs/>
          <w:sz w:val="24"/>
          <w:szCs w:val="24"/>
        </w:rPr>
      </w:pPr>
      <w:r w:rsidRPr="000F5C10">
        <w:rPr>
          <w:b/>
          <w:bCs/>
          <w:sz w:val="24"/>
          <w:szCs w:val="24"/>
        </w:rPr>
        <w:t>BURMISTRZA SULEJOWA</w:t>
      </w:r>
    </w:p>
    <w:p w14:paraId="62CBFE9B" w14:textId="57F09FD8" w:rsidR="003637AF" w:rsidRDefault="003637AF" w:rsidP="003637AF">
      <w:pPr>
        <w:jc w:val="center"/>
        <w:rPr>
          <w:b/>
          <w:bCs/>
        </w:rPr>
      </w:pPr>
      <w:r w:rsidRPr="003637AF">
        <w:rPr>
          <w:b/>
          <w:bCs/>
        </w:rPr>
        <w:t xml:space="preserve">z dnia </w:t>
      </w:r>
      <w:r w:rsidR="00145164">
        <w:rPr>
          <w:b/>
          <w:bCs/>
        </w:rPr>
        <w:t xml:space="preserve">30 lipca </w:t>
      </w:r>
      <w:r w:rsidRPr="003637AF">
        <w:rPr>
          <w:b/>
          <w:bCs/>
        </w:rPr>
        <w:t xml:space="preserve"> 202</w:t>
      </w:r>
      <w:r w:rsidR="003945C5">
        <w:rPr>
          <w:b/>
          <w:bCs/>
        </w:rPr>
        <w:t>4</w:t>
      </w:r>
      <w:r w:rsidRPr="003637AF">
        <w:rPr>
          <w:b/>
          <w:bCs/>
        </w:rPr>
        <w:t xml:space="preserve"> roku</w:t>
      </w:r>
    </w:p>
    <w:p w14:paraId="6C958172" w14:textId="09869064" w:rsidR="003637AF" w:rsidRDefault="003637AF" w:rsidP="003637AF">
      <w:pPr>
        <w:jc w:val="center"/>
        <w:rPr>
          <w:b/>
          <w:bCs/>
        </w:rPr>
      </w:pPr>
      <w:r>
        <w:rPr>
          <w:b/>
          <w:bCs/>
        </w:rPr>
        <w:t>w sprawie powołania Komisji Konkursowej dla kandydatów ubiegających się</w:t>
      </w:r>
    </w:p>
    <w:p w14:paraId="55B7D626" w14:textId="7174692D" w:rsidR="003637AF" w:rsidRDefault="003637AF" w:rsidP="003637AF">
      <w:pPr>
        <w:jc w:val="center"/>
        <w:rPr>
          <w:b/>
          <w:bCs/>
        </w:rPr>
      </w:pPr>
      <w:r>
        <w:rPr>
          <w:b/>
          <w:bCs/>
        </w:rPr>
        <w:t xml:space="preserve">o stanowisko Dyrektora </w:t>
      </w:r>
      <w:r w:rsidR="00145164">
        <w:rPr>
          <w:b/>
          <w:bCs/>
        </w:rPr>
        <w:t xml:space="preserve">Samorządowego Przedszkola </w:t>
      </w:r>
      <w:r w:rsidR="003945C5">
        <w:rPr>
          <w:b/>
          <w:bCs/>
        </w:rPr>
        <w:t xml:space="preserve"> </w:t>
      </w:r>
      <w:r>
        <w:rPr>
          <w:b/>
          <w:bCs/>
        </w:rPr>
        <w:t xml:space="preserve">w </w:t>
      </w:r>
      <w:r w:rsidR="00145164">
        <w:rPr>
          <w:b/>
          <w:bCs/>
        </w:rPr>
        <w:t>Sulejowie</w:t>
      </w:r>
    </w:p>
    <w:p w14:paraId="6E70D8EC" w14:textId="77777777" w:rsidR="000F5C10" w:rsidRDefault="000F5C10" w:rsidP="003637AF">
      <w:pPr>
        <w:jc w:val="center"/>
        <w:rPr>
          <w:b/>
          <w:bCs/>
        </w:rPr>
      </w:pPr>
    </w:p>
    <w:p w14:paraId="1B710E8C" w14:textId="25721F5A" w:rsidR="003637AF" w:rsidRDefault="003637AF" w:rsidP="003637AF">
      <w:pPr>
        <w:jc w:val="both"/>
      </w:pPr>
      <w:r>
        <w:rPr>
          <w:b/>
          <w:bCs/>
        </w:rPr>
        <w:tab/>
      </w:r>
      <w:r w:rsidRPr="003637AF">
        <w:t>Na podst</w:t>
      </w:r>
      <w:r>
        <w:t xml:space="preserve">awie </w:t>
      </w:r>
      <w:r w:rsidRPr="003637AF">
        <w:t xml:space="preserve"> </w:t>
      </w:r>
      <w:r>
        <w:t>a</w:t>
      </w:r>
      <w:r w:rsidRPr="003637AF">
        <w:t>rt.</w:t>
      </w:r>
      <w:r>
        <w:t xml:space="preserve"> 30 ust. 1 i ust. 2 pkt. 5 ustawy z dnia 8 marca 1990 r. o samorządzie gminnym (</w:t>
      </w:r>
      <w:proofErr w:type="spellStart"/>
      <w:r w:rsidR="0025406C">
        <w:t>t.j</w:t>
      </w:r>
      <w:proofErr w:type="spellEnd"/>
      <w:r w:rsidR="0025406C">
        <w:t xml:space="preserve">. </w:t>
      </w:r>
      <w:r>
        <w:t>Dz. U. z 202</w:t>
      </w:r>
      <w:r w:rsidR="00A46B07">
        <w:t>4</w:t>
      </w:r>
      <w:r>
        <w:t xml:space="preserve"> r.</w:t>
      </w:r>
      <w:r w:rsidR="00A46B07">
        <w:t xml:space="preserve"> </w:t>
      </w:r>
      <w:r w:rsidR="00404859">
        <w:t xml:space="preserve">poz. </w:t>
      </w:r>
      <w:r w:rsidR="00A46B07">
        <w:t>609</w:t>
      </w:r>
      <w:r w:rsidR="0025406C">
        <w:t xml:space="preserve"> ze zm.</w:t>
      </w:r>
      <w:r>
        <w:t>), art. 63 ust. 14 w związku z art. 29 ust. 1 pkt. 2 ustawy z dnia 14 grudnia 2016 r. Prawo oświatowe (</w:t>
      </w:r>
      <w:proofErr w:type="spellStart"/>
      <w:r w:rsidR="0025406C">
        <w:t>t.j</w:t>
      </w:r>
      <w:proofErr w:type="spellEnd"/>
      <w:r w:rsidR="0025406C">
        <w:t xml:space="preserve">. </w:t>
      </w:r>
      <w:r>
        <w:t>Dz. U. z 202</w:t>
      </w:r>
      <w:r w:rsidR="00A46B07">
        <w:t>4</w:t>
      </w:r>
      <w:r>
        <w:t xml:space="preserve"> r. poz. </w:t>
      </w:r>
      <w:r w:rsidR="00A46B07">
        <w:t>737</w:t>
      </w:r>
      <w:r>
        <w:t xml:space="preserve">,) oraz </w:t>
      </w:r>
      <w:r>
        <w:rPr>
          <w:rFonts w:cstheme="minorHAnsi"/>
        </w:rPr>
        <w:t>§</w:t>
      </w:r>
      <w:r>
        <w:t>2 Rozporządzenia Ministra Edukacji Narodowej z dnia 11 sierpnia 2017 r. w sprawie regulaminu konkursu na stanowisko dyrektora publicznego przedszkola, publicznej szkoły podstawowej, publicznej szkoły ponadpodstawowej lub publicznej placówki oraz trybu prac</w:t>
      </w:r>
      <w:r w:rsidR="00723892">
        <w:t>y komisji konkursowej (</w:t>
      </w:r>
      <w:r w:rsidR="0025406C">
        <w:t>t.j.</w:t>
      </w:r>
      <w:r w:rsidR="00723892">
        <w:t>Dz. U. z 2021 r. poz. 1428) zarządza się, co następuje:</w:t>
      </w:r>
    </w:p>
    <w:p w14:paraId="0F9A6618" w14:textId="532624AC" w:rsidR="00723892" w:rsidRDefault="00723892" w:rsidP="003637AF">
      <w:pPr>
        <w:jc w:val="both"/>
      </w:pPr>
      <w:r>
        <w:rPr>
          <w:rFonts w:cstheme="minorHAnsi"/>
        </w:rPr>
        <w:t>§</w:t>
      </w:r>
      <w:r>
        <w:t xml:space="preserve">1. Powołuje się Komisję Konkursową do przeprowadzenia postępowania konkursowego dla kandydatów ubiegających się o stanowisko Dyrektora </w:t>
      </w:r>
      <w:r w:rsidR="00145164">
        <w:t xml:space="preserve">Samorządowego Przedszkola </w:t>
      </w:r>
      <w:r w:rsidR="009B46C3">
        <w:br/>
      </w:r>
      <w:r>
        <w:t xml:space="preserve">w </w:t>
      </w:r>
      <w:r w:rsidR="00145164">
        <w:t>Sulejowie</w:t>
      </w:r>
      <w:r>
        <w:t>, w składzie:</w:t>
      </w:r>
    </w:p>
    <w:p w14:paraId="6C99DCB9" w14:textId="29099477" w:rsidR="00723892" w:rsidRDefault="00723892" w:rsidP="003637AF">
      <w:pPr>
        <w:jc w:val="both"/>
      </w:pPr>
      <w:r>
        <w:t>1.Sylwia Ogłoza</w:t>
      </w:r>
      <w:r w:rsidR="000F5C10">
        <w:t xml:space="preserve"> </w:t>
      </w:r>
      <w:r>
        <w:t xml:space="preserve"> -  przewodnicząca Komisji  Konkursowej, przedstawiciel organu prowadzącego,</w:t>
      </w:r>
    </w:p>
    <w:p w14:paraId="21113728" w14:textId="6F9161AF" w:rsidR="00723892" w:rsidRDefault="00723892" w:rsidP="003637AF">
      <w:pPr>
        <w:jc w:val="both"/>
      </w:pPr>
      <w:r>
        <w:t xml:space="preserve">2. </w:t>
      </w:r>
      <w:r w:rsidR="00A46B07">
        <w:t>Krzysztof Podlewski</w:t>
      </w:r>
      <w:r w:rsidR="000F5C10">
        <w:t xml:space="preserve"> </w:t>
      </w:r>
      <w:r>
        <w:t xml:space="preserve"> -  przedstawiciel organu prowadzącego,</w:t>
      </w:r>
    </w:p>
    <w:p w14:paraId="73988746" w14:textId="31692492" w:rsidR="00723892" w:rsidRDefault="00723892" w:rsidP="003637AF">
      <w:pPr>
        <w:jc w:val="both"/>
      </w:pPr>
      <w:r>
        <w:t xml:space="preserve">3. </w:t>
      </w:r>
      <w:r w:rsidR="00A46B07">
        <w:t>Sylwia Malarz-Krawiec</w:t>
      </w:r>
      <w:r w:rsidR="007965AA">
        <w:t xml:space="preserve"> -</w:t>
      </w:r>
      <w:r>
        <w:t xml:space="preserve"> przedstawiciel organu prowadzącego,</w:t>
      </w:r>
    </w:p>
    <w:p w14:paraId="18C5747F" w14:textId="159A3987" w:rsidR="00723892" w:rsidRDefault="00723892" w:rsidP="003637AF">
      <w:pPr>
        <w:jc w:val="both"/>
      </w:pPr>
      <w:r>
        <w:t xml:space="preserve">4. </w:t>
      </w:r>
      <w:r w:rsidR="00A46B07">
        <w:t xml:space="preserve">Dorota </w:t>
      </w:r>
      <w:proofErr w:type="spellStart"/>
      <w:r w:rsidR="00A46B07">
        <w:t>Frączyk</w:t>
      </w:r>
      <w:proofErr w:type="spellEnd"/>
      <w:r w:rsidR="007965AA">
        <w:t xml:space="preserve"> </w:t>
      </w:r>
      <w:r>
        <w:t xml:space="preserve">- </w:t>
      </w:r>
      <w:bookmarkStart w:id="0" w:name="_Hlk136860596"/>
      <w:r>
        <w:t>przedstawiciel organu sprawującego nadzór pedagogiczny, starszy wizytator</w:t>
      </w:r>
      <w:r w:rsidR="000F5C10">
        <w:t xml:space="preserve"> Delegatury Kuratorium Oświaty w Łodzi z siedzibą w Piotrkowie Trybunalskim,</w:t>
      </w:r>
    </w:p>
    <w:bookmarkEnd w:id="0"/>
    <w:p w14:paraId="16FAB7D6" w14:textId="722D8DCF" w:rsidR="000F5C10" w:rsidRDefault="000F5C10" w:rsidP="000F5C10">
      <w:pPr>
        <w:jc w:val="both"/>
      </w:pPr>
      <w:r>
        <w:t xml:space="preserve">5. </w:t>
      </w:r>
      <w:r w:rsidR="00145164">
        <w:t>Izabela Anioł</w:t>
      </w:r>
      <w:r>
        <w:t xml:space="preserve"> - </w:t>
      </w:r>
      <w:bookmarkStart w:id="1" w:name="_Hlk136860635"/>
      <w:r>
        <w:t>przedstawiciel organu sprawującego nadzór pedagogiczny,  wizytator Delegatury Kuratorium Oświaty w Łodzi z siedzibą w Piotrkowie Trybunalskim,</w:t>
      </w:r>
    </w:p>
    <w:bookmarkEnd w:id="1"/>
    <w:p w14:paraId="7A1B162E" w14:textId="5F1C7406" w:rsidR="000F5C10" w:rsidRDefault="000F5C10" w:rsidP="000F5C10">
      <w:pPr>
        <w:jc w:val="both"/>
      </w:pPr>
      <w:r>
        <w:t>6. Piotr Łopusiewicz -</w:t>
      </w:r>
      <w:r w:rsidRPr="000F5C10">
        <w:t xml:space="preserve"> </w:t>
      </w:r>
      <w:r>
        <w:t xml:space="preserve">przedstawiciel organu sprawującego nadzór pedagogiczny, </w:t>
      </w:r>
      <w:r w:rsidR="00B44100">
        <w:t xml:space="preserve">starszy </w:t>
      </w:r>
      <w:r>
        <w:t>wizytator Delegatury Kuratorium Oświaty w Łodzi z siedzibą w Piotrkowie Trybunalskim,</w:t>
      </w:r>
    </w:p>
    <w:p w14:paraId="7C161192" w14:textId="62D691F5" w:rsidR="000F5C10" w:rsidRDefault="000F5C10" w:rsidP="000F5C10">
      <w:pPr>
        <w:jc w:val="both"/>
      </w:pPr>
      <w:r>
        <w:t xml:space="preserve">7. </w:t>
      </w:r>
      <w:r w:rsidR="00A46B07">
        <w:t>Jacek Witczak</w:t>
      </w:r>
      <w:r>
        <w:t xml:space="preserve"> </w:t>
      </w:r>
      <w:r w:rsidR="007965AA">
        <w:t xml:space="preserve">- </w:t>
      </w:r>
      <w:r>
        <w:t>przedstawiciel Związku Nauczycielstwa Polskiego,</w:t>
      </w:r>
    </w:p>
    <w:p w14:paraId="105D244C" w14:textId="1E7E46B4" w:rsidR="000F5C10" w:rsidRDefault="000F5C10" w:rsidP="000F5C10">
      <w:pPr>
        <w:jc w:val="both"/>
      </w:pPr>
      <w:r>
        <w:t xml:space="preserve">8. </w:t>
      </w:r>
      <w:r w:rsidR="00A46B07">
        <w:t xml:space="preserve">Alicja </w:t>
      </w:r>
      <w:proofErr w:type="spellStart"/>
      <w:r w:rsidR="00A46B07">
        <w:t>Heinzel</w:t>
      </w:r>
      <w:proofErr w:type="spellEnd"/>
      <w:r w:rsidR="007965AA">
        <w:t xml:space="preserve"> - </w:t>
      </w:r>
      <w:r>
        <w:t xml:space="preserve"> przedstawiciel NSZZ „Solidarność”</w:t>
      </w:r>
      <w:r w:rsidR="009F34F1">
        <w:t>,</w:t>
      </w:r>
    </w:p>
    <w:p w14:paraId="7AE5FF89" w14:textId="37714123" w:rsidR="009F34F1" w:rsidRDefault="009F34F1" w:rsidP="000F5C10">
      <w:pPr>
        <w:jc w:val="both"/>
      </w:pPr>
      <w:r>
        <w:t xml:space="preserve">9. </w:t>
      </w:r>
      <w:r w:rsidR="00145164">
        <w:t>Dominika Kołek</w:t>
      </w:r>
      <w:bookmarkStart w:id="2" w:name="_Hlk136867859"/>
      <w:r w:rsidR="007965AA">
        <w:t xml:space="preserve"> - </w:t>
      </w:r>
      <w:r>
        <w:t>przedstawiciel Rady Rodziców</w:t>
      </w:r>
      <w:bookmarkEnd w:id="2"/>
      <w:r>
        <w:t>,</w:t>
      </w:r>
    </w:p>
    <w:p w14:paraId="241BE1F5" w14:textId="137D8AB0" w:rsidR="009F34F1" w:rsidRDefault="009F34F1" w:rsidP="000F5C10">
      <w:pPr>
        <w:jc w:val="both"/>
      </w:pPr>
      <w:r>
        <w:t>10.</w:t>
      </w:r>
      <w:r w:rsidR="00145164">
        <w:t xml:space="preserve"> Małgorzata Rutowicz</w:t>
      </w:r>
      <w:r>
        <w:t>- przedstawiciel Rady Rodziców,</w:t>
      </w:r>
    </w:p>
    <w:p w14:paraId="683020B6" w14:textId="4D1EFEE1" w:rsidR="009F34F1" w:rsidRDefault="009F34F1" w:rsidP="000F5C10">
      <w:pPr>
        <w:jc w:val="both"/>
      </w:pPr>
      <w:r>
        <w:t xml:space="preserve">11. </w:t>
      </w:r>
      <w:r w:rsidR="00A46B07">
        <w:t>Ma</w:t>
      </w:r>
      <w:r w:rsidR="00145164">
        <w:t>łgorzata Matuszczyk</w:t>
      </w:r>
      <w:bookmarkStart w:id="3" w:name="_Hlk136867934"/>
      <w:r w:rsidR="007965AA">
        <w:t xml:space="preserve"> - </w:t>
      </w:r>
      <w:r>
        <w:t>przedstawiciel Rady Pedagogicznej,</w:t>
      </w:r>
    </w:p>
    <w:bookmarkEnd w:id="3"/>
    <w:p w14:paraId="2722C879" w14:textId="28B0C8C2" w:rsidR="009F34F1" w:rsidRDefault="009F34F1" w:rsidP="009F34F1">
      <w:pPr>
        <w:jc w:val="both"/>
      </w:pPr>
      <w:r>
        <w:t xml:space="preserve">12. </w:t>
      </w:r>
      <w:r w:rsidR="00145164">
        <w:t>Aneta Łuczyńska</w:t>
      </w:r>
      <w:r>
        <w:t xml:space="preserve"> - przedstawiciel Rady Pedagogicznej,</w:t>
      </w:r>
    </w:p>
    <w:p w14:paraId="190AA720" w14:textId="573A2B28" w:rsidR="009F34F1" w:rsidRDefault="009F34F1" w:rsidP="009F34F1">
      <w:pPr>
        <w:jc w:val="both"/>
      </w:pPr>
      <w:r>
        <w:rPr>
          <w:rFonts w:cstheme="minorHAnsi"/>
        </w:rPr>
        <w:t>§</w:t>
      </w:r>
      <w:r>
        <w:t xml:space="preserve">2. Zarządzenie wchodzi </w:t>
      </w:r>
      <w:r w:rsidR="006E5923">
        <w:t>w</w:t>
      </w:r>
      <w:r>
        <w:t xml:space="preserve"> życie z dniem podjęcia.</w:t>
      </w:r>
    </w:p>
    <w:p w14:paraId="2D380AA3" w14:textId="3E96D7FC" w:rsidR="000F5C10" w:rsidRPr="003637AF" w:rsidRDefault="000F5C10" w:rsidP="003637AF">
      <w:pPr>
        <w:jc w:val="both"/>
      </w:pPr>
      <w:bookmarkStart w:id="4" w:name="_GoBack"/>
      <w:bookmarkEnd w:id="4"/>
    </w:p>
    <w:sectPr w:rsidR="000F5C10" w:rsidRPr="0036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E3"/>
    <w:rsid w:val="000563B2"/>
    <w:rsid w:val="00084E91"/>
    <w:rsid w:val="000F5C10"/>
    <w:rsid w:val="00145164"/>
    <w:rsid w:val="0025406C"/>
    <w:rsid w:val="002E5F78"/>
    <w:rsid w:val="003637AF"/>
    <w:rsid w:val="003945C5"/>
    <w:rsid w:val="00404859"/>
    <w:rsid w:val="004929E3"/>
    <w:rsid w:val="004951B6"/>
    <w:rsid w:val="004A6575"/>
    <w:rsid w:val="00677FF7"/>
    <w:rsid w:val="006D3497"/>
    <w:rsid w:val="006D787D"/>
    <w:rsid w:val="006E5923"/>
    <w:rsid w:val="00723892"/>
    <w:rsid w:val="007965AA"/>
    <w:rsid w:val="008F5180"/>
    <w:rsid w:val="009B46C3"/>
    <w:rsid w:val="009B69AB"/>
    <w:rsid w:val="009F34F1"/>
    <w:rsid w:val="00A46B07"/>
    <w:rsid w:val="00AB498F"/>
    <w:rsid w:val="00B44100"/>
    <w:rsid w:val="00D518F9"/>
    <w:rsid w:val="00D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64F5"/>
  <w15:chartTrackingRefBased/>
  <w15:docId w15:val="{1EE2332B-8705-427D-B001-4E3393AD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MSI</cp:lastModifiedBy>
  <cp:revision>7</cp:revision>
  <cp:lastPrinted>2024-06-26T13:45:00Z</cp:lastPrinted>
  <dcterms:created xsi:type="dcterms:W3CDTF">2024-07-30T06:53:00Z</dcterms:created>
  <dcterms:modified xsi:type="dcterms:W3CDTF">2024-09-02T12:03:00Z</dcterms:modified>
</cp:coreProperties>
</file>