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32B58" w14:textId="69799AB1" w:rsidR="00A42237" w:rsidRPr="00064256" w:rsidRDefault="00A42237" w:rsidP="008868EA">
      <w:pPr>
        <w:pStyle w:val="Tytu"/>
        <w:spacing w:before="0"/>
        <w:rPr>
          <w:sz w:val="28"/>
        </w:rPr>
      </w:pPr>
      <w:r w:rsidRPr="00064256">
        <w:rPr>
          <w:sz w:val="28"/>
        </w:rPr>
        <w:t>ZARZĄDZENIE NR</w:t>
      </w:r>
      <w:r w:rsidR="0081075A">
        <w:rPr>
          <w:sz w:val="28"/>
        </w:rPr>
        <w:t xml:space="preserve"> </w:t>
      </w:r>
      <w:r w:rsidR="009A506E">
        <w:rPr>
          <w:sz w:val="28"/>
        </w:rPr>
        <w:t>164</w:t>
      </w:r>
      <w:r w:rsidR="00B257F7" w:rsidRPr="00064256">
        <w:rPr>
          <w:sz w:val="28"/>
        </w:rPr>
        <w:t>/202</w:t>
      </w:r>
      <w:r w:rsidR="00064256" w:rsidRPr="00064256">
        <w:rPr>
          <w:sz w:val="28"/>
        </w:rPr>
        <w:t>4</w:t>
      </w:r>
    </w:p>
    <w:p w14:paraId="397299AC" w14:textId="77777777" w:rsidR="00A42237" w:rsidRPr="00064256" w:rsidRDefault="00A42237" w:rsidP="008868EA">
      <w:pPr>
        <w:jc w:val="center"/>
        <w:rPr>
          <w:b/>
          <w:sz w:val="28"/>
          <w:szCs w:val="28"/>
        </w:rPr>
      </w:pPr>
      <w:r w:rsidRPr="00064256">
        <w:rPr>
          <w:b/>
          <w:sz w:val="28"/>
          <w:szCs w:val="28"/>
        </w:rPr>
        <w:t>BURMISTRZA SULEJOWA</w:t>
      </w:r>
    </w:p>
    <w:p w14:paraId="7C7E38FE" w14:textId="1E2EB5A4" w:rsidR="00A42237" w:rsidRPr="00064256" w:rsidRDefault="00A42237">
      <w:pPr>
        <w:spacing w:before="120"/>
        <w:jc w:val="center"/>
      </w:pPr>
      <w:proofErr w:type="gramStart"/>
      <w:r w:rsidRPr="00064256">
        <w:t>z</w:t>
      </w:r>
      <w:proofErr w:type="gramEnd"/>
      <w:r w:rsidRPr="00064256">
        <w:t xml:space="preserve"> dnia </w:t>
      </w:r>
      <w:r w:rsidR="009A506E">
        <w:t>31</w:t>
      </w:r>
      <w:r w:rsidR="00B257F7" w:rsidRPr="00064256">
        <w:t xml:space="preserve"> </w:t>
      </w:r>
      <w:r w:rsidR="009A506E">
        <w:t>lipca</w:t>
      </w:r>
      <w:r w:rsidR="008868EA" w:rsidRPr="00064256">
        <w:t xml:space="preserve"> </w:t>
      </w:r>
      <w:r w:rsidR="00B257F7" w:rsidRPr="00064256">
        <w:t>202</w:t>
      </w:r>
      <w:r w:rsidR="00064256" w:rsidRPr="00064256">
        <w:t>4</w:t>
      </w:r>
      <w:r w:rsidRPr="00064256">
        <w:t xml:space="preserve"> r.</w:t>
      </w:r>
    </w:p>
    <w:p w14:paraId="115D5C7E" w14:textId="77777777" w:rsidR="00A42237" w:rsidRPr="00064256" w:rsidRDefault="00A42237">
      <w:pPr>
        <w:rPr>
          <w:sz w:val="28"/>
          <w:szCs w:val="28"/>
        </w:rPr>
      </w:pPr>
    </w:p>
    <w:p w14:paraId="45B1F6C2" w14:textId="4A17C0D9" w:rsidR="00A42237" w:rsidRPr="00064256" w:rsidRDefault="00A42237" w:rsidP="00064256">
      <w:pPr>
        <w:jc w:val="center"/>
        <w:rPr>
          <w:b/>
          <w:iCs/>
        </w:rPr>
      </w:pPr>
      <w:bookmarkStart w:id="0" w:name="_Hlk170684080"/>
      <w:proofErr w:type="gramStart"/>
      <w:r w:rsidRPr="00064256">
        <w:rPr>
          <w:b/>
          <w:iCs/>
        </w:rPr>
        <w:t>w</w:t>
      </w:r>
      <w:proofErr w:type="gramEnd"/>
      <w:r w:rsidRPr="00064256">
        <w:rPr>
          <w:b/>
          <w:iCs/>
        </w:rPr>
        <w:t xml:space="preserve"> sprawie nadania Regulaminu Organizacyjnego Urzędu Miejskiego w Sulejowie</w:t>
      </w:r>
      <w:bookmarkEnd w:id="0"/>
      <w:r w:rsidR="0081075A">
        <w:rPr>
          <w:b/>
          <w:iCs/>
        </w:rPr>
        <w:t>.</w:t>
      </w:r>
    </w:p>
    <w:p w14:paraId="57545807" w14:textId="77777777" w:rsidR="00A42237" w:rsidRPr="00064256" w:rsidRDefault="00A42237">
      <w:pPr>
        <w:rPr>
          <w:sz w:val="28"/>
          <w:szCs w:val="28"/>
        </w:rPr>
      </w:pPr>
      <w:r w:rsidRPr="00064256">
        <w:t xml:space="preserve">             </w:t>
      </w:r>
    </w:p>
    <w:p w14:paraId="59C1DF6E" w14:textId="77777777" w:rsidR="00A42237" w:rsidRPr="00064256" w:rsidRDefault="00A42237">
      <w:pPr>
        <w:ind w:firstLine="900"/>
        <w:jc w:val="both"/>
        <w:rPr>
          <w:szCs w:val="28"/>
        </w:rPr>
      </w:pPr>
    </w:p>
    <w:p w14:paraId="7DA56576" w14:textId="2ED87D2E" w:rsidR="00A42237" w:rsidRPr="00064256" w:rsidRDefault="00A42237" w:rsidP="00064256">
      <w:pPr>
        <w:ind w:firstLine="567"/>
        <w:jc w:val="both"/>
      </w:pPr>
      <w:r w:rsidRPr="00064256">
        <w:t>Na podstawie art. 33 ust.</w:t>
      </w:r>
      <w:r w:rsidR="00064256">
        <w:t xml:space="preserve"> </w:t>
      </w:r>
      <w:r w:rsidRPr="00064256">
        <w:t>2 ustawy z dnia 8 marca 1990 r. o samorządzie gminnym</w:t>
      </w:r>
      <w:r w:rsidR="00311503" w:rsidRPr="00064256">
        <w:t xml:space="preserve"> </w:t>
      </w:r>
      <w:r w:rsidR="000E7506" w:rsidRPr="00064256">
        <w:br/>
      </w:r>
      <w:r w:rsidR="00311503" w:rsidRPr="00064256">
        <w:t>(</w:t>
      </w:r>
      <w:r w:rsidR="00EF6A49" w:rsidRPr="00064256">
        <w:t xml:space="preserve">tekst jednolity </w:t>
      </w:r>
      <w:r w:rsidR="0081075A">
        <w:t>Dz. U. z 2024 r. poz. 609, 721</w:t>
      </w:r>
      <w:r w:rsidR="00311503" w:rsidRPr="00064256">
        <w:t xml:space="preserve">), </w:t>
      </w:r>
      <w:proofErr w:type="gramStart"/>
      <w:r w:rsidR="00B257F7" w:rsidRPr="00064256">
        <w:t xml:space="preserve">zarządzam </w:t>
      </w:r>
      <w:r w:rsidRPr="00064256">
        <w:t>co</w:t>
      </w:r>
      <w:proofErr w:type="gramEnd"/>
      <w:r w:rsidRPr="00064256">
        <w:t xml:space="preserve"> następuje:</w:t>
      </w:r>
    </w:p>
    <w:p w14:paraId="4D324C4A" w14:textId="77777777" w:rsidR="00A42237" w:rsidRPr="00064256" w:rsidRDefault="00A42237" w:rsidP="00EF6A49"/>
    <w:p w14:paraId="1DA5866E" w14:textId="7D316A1B" w:rsidR="00A42237" w:rsidRPr="00064256" w:rsidRDefault="00A42237" w:rsidP="00064256">
      <w:pPr>
        <w:pStyle w:val="Tekstpodstawowywcity"/>
        <w:spacing w:before="0" w:line="240" w:lineRule="auto"/>
        <w:ind w:firstLine="567"/>
        <w:jc w:val="both"/>
        <w:rPr>
          <w:sz w:val="24"/>
          <w:szCs w:val="24"/>
        </w:rPr>
      </w:pPr>
      <w:r w:rsidRPr="00064256">
        <w:rPr>
          <w:b/>
          <w:sz w:val="24"/>
          <w:szCs w:val="24"/>
        </w:rPr>
        <w:t>§1</w:t>
      </w:r>
      <w:r w:rsidRPr="00064256">
        <w:rPr>
          <w:sz w:val="24"/>
          <w:szCs w:val="24"/>
        </w:rPr>
        <w:t xml:space="preserve">. Nadaję Urzędowi Miejskiemu w Sulejowie </w:t>
      </w:r>
      <w:r w:rsidRPr="00064256">
        <w:rPr>
          <w:bCs/>
          <w:sz w:val="24"/>
          <w:szCs w:val="24"/>
        </w:rPr>
        <w:t>Regulamin</w:t>
      </w:r>
      <w:r w:rsidR="00555EA0" w:rsidRPr="00064256">
        <w:rPr>
          <w:bCs/>
          <w:sz w:val="24"/>
          <w:szCs w:val="24"/>
        </w:rPr>
        <w:t xml:space="preserve"> </w:t>
      </w:r>
      <w:r w:rsidRPr="00064256">
        <w:rPr>
          <w:bCs/>
          <w:sz w:val="24"/>
          <w:szCs w:val="24"/>
        </w:rPr>
        <w:t>Organizacyjny</w:t>
      </w:r>
      <w:r w:rsidRPr="00064256">
        <w:rPr>
          <w:sz w:val="24"/>
          <w:szCs w:val="24"/>
        </w:rPr>
        <w:t xml:space="preserve"> w brzmieniu stanowiącym załącznik do niniejszego </w:t>
      </w:r>
      <w:r w:rsidR="00064256">
        <w:rPr>
          <w:sz w:val="24"/>
          <w:szCs w:val="24"/>
        </w:rPr>
        <w:t>Z</w:t>
      </w:r>
      <w:r w:rsidRPr="00064256">
        <w:rPr>
          <w:sz w:val="24"/>
          <w:szCs w:val="24"/>
        </w:rPr>
        <w:t>arządzenia.</w:t>
      </w:r>
    </w:p>
    <w:p w14:paraId="7222F1BD" w14:textId="77777777" w:rsidR="00A42237" w:rsidRPr="00064256" w:rsidRDefault="00A42237" w:rsidP="00EF6A49"/>
    <w:p w14:paraId="41A0E050" w14:textId="04948C37" w:rsidR="00E75366" w:rsidRPr="00064256" w:rsidRDefault="00A42237" w:rsidP="00064256">
      <w:pPr>
        <w:pStyle w:val="Tekstpodstawowywcity"/>
        <w:spacing w:before="0" w:line="240" w:lineRule="auto"/>
        <w:ind w:firstLine="567"/>
        <w:jc w:val="both"/>
        <w:rPr>
          <w:sz w:val="24"/>
          <w:szCs w:val="24"/>
        </w:rPr>
      </w:pPr>
      <w:r w:rsidRPr="00064256">
        <w:rPr>
          <w:b/>
          <w:sz w:val="24"/>
          <w:szCs w:val="24"/>
        </w:rPr>
        <w:t>§2</w:t>
      </w:r>
      <w:r w:rsidRPr="00064256">
        <w:rPr>
          <w:sz w:val="24"/>
          <w:szCs w:val="24"/>
        </w:rPr>
        <w:t>. Traci moc Zarządzeni</w:t>
      </w:r>
      <w:r w:rsidR="00064256" w:rsidRPr="00064256">
        <w:rPr>
          <w:sz w:val="24"/>
          <w:szCs w:val="24"/>
        </w:rPr>
        <w:t>e</w:t>
      </w:r>
      <w:r w:rsidRPr="00064256">
        <w:rPr>
          <w:sz w:val="24"/>
          <w:szCs w:val="24"/>
        </w:rPr>
        <w:t xml:space="preserve"> </w:t>
      </w:r>
      <w:r w:rsidR="00815F9B" w:rsidRPr="00064256">
        <w:rPr>
          <w:sz w:val="24"/>
          <w:szCs w:val="24"/>
        </w:rPr>
        <w:t xml:space="preserve">Nr </w:t>
      </w:r>
      <w:r w:rsidR="000840FF">
        <w:rPr>
          <w:sz w:val="24"/>
          <w:szCs w:val="24"/>
        </w:rPr>
        <w:t>133</w:t>
      </w:r>
      <w:r w:rsidR="00B257F7" w:rsidRPr="00064256">
        <w:rPr>
          <w:sz w:val="24"/>
          <w:szCs w:val="24"/>
        </w:rPr>
        <w:t>/202</w:t>
      </w:r>
      <w:r w:rsidR="000840FF">
        <w:rPr>
          <w:sz w:val="24"/>
          <w:szCs w:val="24"/>
        </w:rPr>
        <w:t>4</w:t>
      </w:r>
      <w:r w:rsidR="00815F9B" w:rsidRPr="00064256">
        <w:rPr>
          <w:sz w:val="24"/>
          <w:szCs w:val="24"/>
        </w:rPr>
        <w:t xml:space="preserve"> Burmistrza Sulejowa z dnia </w:t>
      </w:r>
      <w:r w:rsidR="00064256" w:rsidRPr="00064256">
        <w:rPr>
          <w:sz w:val="24"/>
          <w:szCs w:val="24"/>
        </w:rPr>
        <w:t xml:space="preserve">28 </w:t>
      </w:r>
      <w:r w:rsidR="009A506E">
        <w:rPr>
          <w:sz w:val="24"/>
          <w:szCs w:val="24"/>
        </w:rPr>
        <w:t>czerwca</w:t>
      </w:r>
      <w:r w:rsidR="00B257F7" w:rsidRPr="00064256">
        <w:rPr>
          <w:sz w:val="24"/>
          <w:szCs w:val="24"/>
        </w:rPr>
        <w:t xml:space="preserve"> 202</w:t>
      </w:r>
      <w:r w:rsidR="009A506E">
        <w:rPr>
          <w:sz w:val="24"/>
          <w:szCs w:val="24"/>
        </w:rPr>
        <w:t>4</w:t>
      </w:r>
      <w:r w:rsidR="00815F9B" w:rsidRPr="00064256">
        <w:rPr>
          <w:sz w:val="24"/>
          <w:szCs w:val="24"/>
        </w:rPr>
        <w:t xml:space="preserve"> r.</w:t>
      </w:r>
      <w:r w:rsidR="00064256" w:rsidRPr="00064256">
        <w:rPr>
          <w:sz w:val="24"/>
          <w:szCs w:val="24"/>
        </w:rPr>
        <w:t xml:space="preserve"> w sprawie nadania Regulaminu Organizacyjnego Urzędu Miejskiego w Sulejowie</w:t>
      </w:r>
      <w:r w:rsidR="008868EA" w:rsidRPr="00064256">
        <w:rPr>
          <w:sz w:val="24"/>
          <w:szCs w:val="24"/>
        </w:rPr>
        <w:t>.</w:t>
      </w:r>
    </w:p>
    <w:p w14:paraId="53CA3241" w14:textId="77777777" w:rsidR="00E75366" w:rsidRPr="00064256" w:rsidRDefault="00E75366" w:rsidP="00815F9B">
      <w:pPr>
        <w:pStyle w:val="Tekstpodstawowywcity"/>
        <w:spacing w:before="0" w:line="240" w:lineRule="auto"/>
        <w:ind w:firstLine="0"/>
        <w:rPr>
          <w:sz w:val="24"/>
          <w:szCs w:val="24"/>
        </w:rPr>
      </w:pPr>
      <w:r w:rsidRPr="00064256">
        <w:rPr>
          <w:sz w:val="24"/>
          <w:szCs w:val="24"/>
        </w:rPr>
        <w:t xml:space="preserve"> </w:t>
      </w:r>
    </w:p>
    <w:p w14:paraId="0EF6D59D" w14:textId="752A028D" w:rsidR="00F10F6E" w:rsidRPr="00064256" w:rsidRDefault="00F10F6E" w:rsidP="00064256">
      <w:pPr>
        <w:pStyle w:val="Tekstpodstawowywcity"/>
        <w:spacing w:before="0" w:line="240" w:lineRule="auto"/>
        <w:ind w:firstLine="567"/>
        <w:jc w:val="both"/>
        <w:rPr>
          <w:sz w:val="24"/>
          <w:szCs w:val="24"/>
        </w:rPr>
      </w:pPr>
      <w:r w:rsidRPr="00064256">
        <w:rPr>
          <w:b/>
          <w:sz w:val="24"/>
          <w:szCs w:val="24"/>
        </w:rPr>
        <w:t xml:space="preserve">§3. </w:t>
      </w:r>
      <w:r w:rsidRPr="00064256">
        <w:rPr>
          <w:sz w:val="24"/>
          <w:szCs w:val="24"/>
        </w:rPr>
        <w:t xml:space="preserve">Nadzór nad realizacją zarządzenia powierza się </w:t>
      </w:r>
      <w:r w:rsidR="00064256" w:rsidRPr="00064256">
        <w:rPr>
          <w:sz w:val="24"/>
          <w:szCs w:val="24"/>
        </w:rPr>
        <w:t>Sekretarzowi Gminy</w:t>
      </w:r>
      <w:r w:rsidR="00C03F04">
        <w:rPr>
          <w:sz w:val="24"/>
          <w:szCs w:val="24"/>
        </w:rPr>
        <w:t xml:space="preserve"> Sulejów</w:t>
      </w:r>
      <w:r w:rsidRPr="00064256">
        <w:rPr>
          <w:sz w:val="24"/>
          <w:szCs w:val="24"/>
        </w:rPr>
        <w:t>.</w:t>
      </w:r>
    </w:p>
    <w:p w14:paraId="2E6D8E06" w14:textId="77777777" w:rsidR="00A42237" w:rsidRPr="00064256" w:rsidRDefault="00A42237" w:rsidP="00EF6A49">
      <w:pPr>
        <w:pStyle w:val="Tekstpodstawowywcity"/>
        <w:spacing w:before="0" w:line="240" w:lineRule="auto"/>
        <w:ind w:firstLine="0"/>
        <w:rPr>
          <w:sz w:val="24"/>
          <w:szCs w:val="24"/>
        </w:rPr>
      </w:pPr>
    </w:p>
    <w:p w14:paraId="3BEE598A" w14:textId="0F231CF5" w:rsidR="00A42237" w:rsidRPr="00064256" w:rsidRDefault="00A42237" w:rsidP="00064256">
      <w:pPr>
        <w:ind w:firstLine="567"/>
        <w:jc w:val="both"/>
        <w:rPr>
          <w:b/>
          <w:bCs/>
        </w:rPr>
      </w:pPr>
      <w:r w:rsidRPr="00064256">
        <w:rPr>
          <w:b/>
        </w:rPr>
        <w:t>§</w:t>
      </w:r>
      <w:r w:rsidR="008868EA" w:rsidRPr="00064256">
        <w:rPr>
          <w:b/>
        </w:rPr>
        <w:t>4</w:t>
      </w:r>
      <w:r w:rsidR="00555EA0" w:rsidRPr="00064256">
        <w:rPr>
          <w:b/>
        </w:rPr>
        <w:t>.</w:t>
      </w:r>
      <w:r w:rsidR="00555EA0" w:rsidRPr="00064256">
        <w:t xml:space="preserve"> Z</w:t>
      </w:r>
      <w:r w:rsidRPr="00064256">
        <w:t xml:space="preserve">arządzenie wchodzi w życie z dniem </w:t>
      </w:r>
      <w:r w:rsidR="00E75366" w:rsidRPr="00064256">
        <w:t xml:space="preserve">1 </w:t>
      </w:r>
      <w:r w:rsidR="009A506E">
        <w:t>sierpnia</w:t>
      </w:r>
      <w:r w:rsidR="00B257F7" w:rsidRPr="00064256">
        <w:t xml:space="preserve"> 202</w:t>
      </w:r>
      <w:r w:rsidR="006F31BD" w:rsidRPr="00064256">
        <w:t>4</w:t>
      </w:r>
      <w:r w:rsidR="005F4877" w:rsidRPr="00064256">
        <w:t xml:space="preserve"> </w:t>
      </w:r>
      <w:r w:rsidR="00E7773E" w:rsidRPr="00064256">
        <w:t>r</w:t>
      </w:r>
      <w:r w:rsidR="005F4877" w:rsidRPr="00064256">
        <w:t>.</w:t>
      </w:r>
    </w:p>
    <w:p w14:paraId="41EDE969" w14:textId="77777777" w:rsidR="00A42237" w:rsidRPr="00064256" w:rsidRDefault="00A42237" w:rsidP="00EF6A49"/>
    <w:p w14:paraId="5F2038A9" w14:textId="77777777" w:rsidR="00A42237" w:rsidRDefault="00A42237" w:rsidP="00EF6A49">
      <w:bookmarkStart w:id="1" w:name="_GoBack"/>
      <w:bookmarkEnd w:id="1"/>
    </w:p>
    <w:sectPr w:rsidR="00A42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428E6"/>
    <w:multiLevelType w:val="hybridMultilevel"/>
    <w:tmpl w:val="020A9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33488A"/>
    <w:multiLevelType w:val="hybridMultilevel"/>
    <w:tmpl w:val="1D0824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AF4F19"/>
    <w:multiLevelType w:val="hybridMultilevel"/>
    <w:tmpl w:val="D04A5DB0"/>
    <w:lvl w:ilvl="0" w:tplc="61C8C81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CE"/>
    <w:rsid w:val="00064256"/>
    <w:rsid w:val="000840FF"/>
    <w:rsid w:val="000E7506"/>
    <w:rsid w:val="00131B68"/>
    <w:rsid w:val="001A1A99"/>
    <w:rsid w:val="001D6EB6"/>
    <w:rsid w:val="00224BE7"/>
    <w:rsid w:val="002807BE"/>
    <w:rsid w:val="002D5B6C"/>
    <w:rsid w:val="00311503"/>
    <w:rsid w:val="0035237C"/>
    <w:rsid w:val="003554C2"/>
    <w:rsid w:val="003D3D89"/>
    <w:rsid w:val="0051202B"/>
    <w:rsid w:val="00555EA0"/>
    <w:rsid w:val="005D276F"/>
    <w:rsid w:val="005F4877"/>
    <w:rsid w:val="0067255D"/>
    <w:rsid w:val="006F31BD"/>
    <w:rsid w:val="007272AE"/>
    <w:rsid w:val="007454E7"/>
    <w:rsid w:val="00752984"/>
    <w:rsid w:val="0081075A"/>
    <w:rsid w:val="00815F9B"/>
    <w:rsid w:val="00856C93"/>
    <w:rsid w:val="008727E7"/>
    <w:rsid w:val="008868EA"/>
    <w:rsid w:val="008B15CE"/>
    <w:rsid w:val="00910E08"/>
    <w:rsid w:val="009A506E"/>
    <w:rsid w:val="00A33056"/>
    <w:rsid w:val="00A42237"/>
    <w:rsid w:val="00A82009"/>
    <w:rsid w:val="00B257F7"/>
    <w:rsid w:val="00B35B10"/>
    <w:rsid w:val="00BA1881"/>
    <w:rsid w:val="00C03F04"/>
    <w:rsid w:val="00C11D62"/>
    <w:rsid w:val="00C56208"/>
    <w:rsid w:val="00D96378"/>
    <w:rsid w:val="00DF7CBD"/>
    <w:rsid w:val="00E210FF"/>
    <w:rsid w:val="00E75366"/>
    <w:rsid w:val="00E7773E"/>
    <w:rsid w:val="00EB123D"/>
    <w:rsid w:val="00EF6A49"/>
    <w:rsid w:val="00F0415C"/>
    <w:rsid w:val="00F10F6E"/>
    <w:rsid w:val="00F6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98C62"/>
  <w15:chartTrackingRefBased/>
  <w15:docId w15:val="{2B9FF689-43BD-44BD-9660-E2A8DCE2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120"/>
      <w:jc w:val="center"/>
    </w:pPr>
    <w:rPr>
      <w:b/>
      <w:sz w:val="32"/>
      <w:szCs w:val="28"/>
    </w:rPr>
  </w:style>
  <w:style w:type="paragraph" w:styleId="Tekstpodstawowywcity">
    <w:name w:val="Body Text Indent"/>
    <w:basedOn w:val="Normalny"/>
    <w:pPr>
      <w:spacing w:before="240" w:line="360" w:lineRule="auto"/>
      <w:ind w:firstLine="902"/>
    </w:pPr>
    <w:rPr>
      <w:sz w:val="28"/>
      <w:szCs w:val="28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E77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42 / 2005</vt:lpstr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 / 2005</dc:title>
  <dc:subject/>
  <dc:creator>UM w Sulejowie</dc:creator>
  <cp:keywords/>
  <dc:description/>
  <cp:lastModifiedBy>Ilona Zawisza</cp:lastModifiedBy>
  <cp:revision>5</cp:revision>
  <cp:lastPrinted>2024-08-26T12:12:00Z</cp:lastPrinted>
  <dcterms:created xsi:type="dcterms:W3CDTF">2024-08-05T06:22:00Z</dcterms:created>
  <dcterms:modified xsi:type="dcterms:W3CDTF">2024-08-26T12:13:00Z</dcterms:modified>
</cp:coreProperties>
</file>