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93" w:rsidRPr="005E5293" w:rsidRDefault="005E5293" w:rsidP="00C64CCE">
      <w:pPr>
        <w:pStyle w:val="Tytu"/>
        <w:rPr>
          <w:bCs w:val="0"/>
          <w:szCs w:val="28"/>
        </w:rPr>
      </w:pPr>
      <w:r w:rsidRPr="005E5293">
        <w:rPr>
          <w:bCs w:val="0"/>
          <w:szCs w:val="28"/>
        </w:rPr>
        <w:t xml:space="preserve">Zarządzenie Nr </w:t>
      </w:r>
      <w:r w:rsidR="00257814">
        <w:rPr>
          <w:bCs w:val="0"/>
          <w:szCs w:val="28"/>
        </w:rPr>
        <w:t>16</w:t>
      </w:r>
      <w:r w:rsidR="00F54A35">
        <w:rPr>
          <w:bCs w:val="0"/>
          <w:szCs w:val="28"/>
        </w:rPr>
        <w:t>5</w:t>
      </w:r>
      <w:r w:rsidR="00257814">
        <w:rPr>
          <w:bCs w:val="0"/>
          <w:szCs w:val="28"/>
        </w:rPr>
        <w:t>/</w:t>
      </w:r>
      <w:r w:rsidRPr="005E5293">
        <w:rPr>
          <w:bCs w:val="0"/>
          <w:szCs w:val="28"/>
        </w:rPr>
        <w:t>20</w:t>
      </w:r>
      <w:r w:rsidR="001B0B1B">
        <w:rPr>
          <w:bCs w:val="0"/>
          <w:szCs w:val="28"/>
        </w:rPr>
        <w:t>2</w:t>
      </w:r>
      <w:r w:rsidR="006F3302">
        <w:rPr>
          <w:bCs w:val="0"/>
          <w:szCs w:val="28"/>
        </w:rPr>
        <w:t>4</w:t>
      </w:r>
    </w:p>
    <w:p w:rsidR="005E5293" w:rsidRPr="005F23E0" w:rsidRDefault="005E5293" w:rsidP="00C64CCE">
      <w:pPr>
        <w:pStyle w:val="Podtytu"/>
        <w:rPr>
          <w:b/>
          <w:sz w:val="28"/>
          <w:szCs w:val="28"/>
        </w:rPr>
      </w:pPr>
      <w:r w:rsidRPr="005F23E0">
        <w:rPr>
          <w:b/>
          <w:sz w:val="28"/>
          <w:szCs w:val="28"/>
        </w:rPr>
        <w:t>Burmistrza Sulejowa</w:t>
      </w:r>
    </w:p>
    <w:p w:rsidR="005E5293" w:rsidRPr="005F23E0" w:rsidRDefault="005E5293" w:rsidP="00C64CCE">
      <w:pPr>
        <w:pStyle w:val="Podtytu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</w:t>
      </w:r>
      <w:r w:rsidR="00257814">
        <w:rPr>
          <w:sz w:val="24"/>
        </w:rPr>
        <w:t>31</w:t>
      </w:r>
      <w:r>
        <w:rPr>
          <w:sz w:val="24"/>
        </w:rPr>
        <w:t xml:space="preserve"> </w:t>
      </w:r>
      <w:r w:rsidR="001B0B1B">
        <w:rPr>
          <w:sz w:val="24"/>
        </w:rPr>
        <w:t>lipca 202</w:t>
      </w:r>
      <w:r w:rsidR="006F3302">
        <w:rPr>
          <w:sz w:val="24"/>
        </w:rPr>
        <w:t>4</w:t>
      </w:r>
      <w:r>
        <w:rPr>
          <w:sz w:val="24"/>
        </w:rPr>
        <w:t xml:space="preserve"> </w:t>
      </w:r>
      <w:r w:rsidRPr="005F23E0">
        <w:rPr>
          <w:sz w:val="24"/>
        </w:rPr>
        <w:t>roku</w:t>
      </w:r>
    </w:p>
    <w:p w:rsidR="00C7690E" w:rsidRPr="005E5293" w:rsidRDefault="00C7690E" w:rsidP="00C64CCE">
      <w:pPr>
        <w:jc w:val="both"/>
        <w:rPr>
          <w:sz w:val="24"/>
          <w:szCs w:val="24"/>
        </w:rPr>
      </w:pPr>
    </w:p>
    <w:p w:rsidR="00C7690E" w:rsidRPr="005E5293" w:rsidRDefault="00C7690E" w:rsidP="00BA6F5F">
      <w:pPr>
        <w:jc w:val="center"/>
        <w:rPr>
          <w:b/>
          <w:sz w:val="24"/>
          <w:szCs w:val="24"/>
        </w:rPr>
      </w:pPr>
      <w:proofErr w:type="gramStart"/>
      <w:r w:rsidRPr="005E5293">
        <w:rPr>
          <w:b/>
          <w:sz w:val="24"/>
          <w:szCs w:val="24"/>
        </w:rPr>
        <w:t>w</w:t>
      </w:r>
      <w:proofErr w:type="gramEnd"/>
      <w:r w:rsidRPr="005E5293">
        <w:rPr>
          <w:b/>
          <w:sz w:val="24"/>
          <w:szCs w:val="24"/>
        </w:rPr>
        <w:t xml:space="preserve"> sprawie wprowadzenia Regulaminu wynagradzania pracowników Urzędu Miejskiego w Sulejowie</w:t>
      </w:r>
      <w:r w:rsidR="005E5293">
        <w:rPr>
          <w:b/>
          <w:sz w:val="24"/>
          <w:szCs w:val="24"/>
        </w:rPr>
        <w:t>.</w:t>
      </w:r>
    </w:p>
    <w:p w:rsidR="005A23E8" w:rsidRPr="005E5293" w:rsidRDefault="005A23E8" w:rsidP="00C64CCE">
      <w:pPr>
        <w:jc w:val="both"/>
        <w:rPr>
          <w:sz w:val="24"/>
          <w:szCs w:val="24"/>
        </w:rPr>
      </w:pPr>
    </w:p>
    <w:p w:rsidR="001B0B1B" w:rsidRDefault="005A23E8" w:rsidP="001B0B1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B0B1B" w:rsidRPr="008F3048">
        <w:rPr>
          <w:bCs/>
          <w:sz w:val="24"/>
          <w:szCs w:val="24"/>
        </w:rPr>
        <w:t>Na podstawie art. 77</w:t>
      </w:r>
      <w:r w:rsidR="001B0B1B" w:rsidRPr="008F3048">
        <w:rPr>
          <w:bCs/>
          <w:sz w:val="24"/>
          <w:szCs w:val="24"/>
          <w:vertAlign w:val="superscript"/>
        </w:rPr>
        <w:t>2</w:t>
      </w:r>
      <w:r w:rsidR="001B0B1B" w:rsidRPr="008F3048">
        <w:rPr>
          <w:bCs/>
          <w:sz w:val="24"/>
          <w:szCs w:val="24"/>
        </w:rPr>
        <w:t xml:space="preserve"> ustawy z dnia 26 czerwca 1974 r</w:t>
      </w:r>
      <w:r w:rsidR="001B0B1B">
        <w:rPr>
          <w:bCs/>
          <w:sz w:val="24"/>
          <w:szCs w:val="24"/>
        </w:rPr>
        <w:t>oku</w:t>
      </w:r>
      <w:r w:rsidR="001B0B1B" w:rsidRPr="008F3048">
        <w:rPr>
          <w:bCs/>
          <w:sz w:val="24"/>
          <w:szCs w:val="24"/>
        </w:rPr>
        <w:t xml:space="preserve"> Kodeks Pracy (t.j. Dz.U.</w:t>
      </w:r>
      <w:r w:rsidR="001B0B1B">
        <w:rPr>
          <w:bCs/>
          <w:sz w:val="24"/>
          <w:szCs w:val="24"/>
        </w:rPr>
        <w:br/>
      </w:r>
      <w:proofErr w:type="gramStart"/>
      <w:r w:rsidR="001B0B1B" w:rsidRPr="008F3048">
        <w:rPr>
          <w:bCs/>
          <w:sz w:val="24"/>
          <w:szCs w:val="24"/>
        </w:rPr>
        <w:t>z</w:t>
      </w:r>
      <w:proofErr w:type="gramEnd"/>
      <w:r w:rsidR="001B0B1B" w:rsidRPr="008F3048">
        <w:rPr>
          <w:bCs/>
          <w:sz w:val="24"/>
          <w:szCs w:val="24"/>
        </w:rPr>
        <w:t xml:space="preserve"> 202</w:t>
      </w:r>
      <w:r w:rsidR="006F3302">
        <w:rPr>
          <w:bCs/>
          <w:sz w:val="24"/>
          <w:szCs w:val="24"/>
        </w:rPr>
        <w:t>3</w:t>
      </w:r>
      <w:r w:rsidR="001B0B1B" w:rsidRPr="008F3048">
        <w:rPr>
          <w:bCs/>
          <w:sz w:val="24"/>
          <w:szCs w:val="24"/>
        </w:rPr>
        <w:t xml:space="preserve"> r. poz. 1</w:t>
      </w:r>
      <w:r w:rsidR="006F3302">
        <w:rPr>
          <w:bCs/>
          <w:sz w:val="24"/>
          <w:szCs w:val="24"/>
        </w:rPr>
        <w:t>465; z 2024 r. poz. 878</w:t>
      </w:r>
      <w:r w:rsidR="001B0B1B" w:rsidRPr="008F3048">
        <w:rPr>
          <w:bCs/>
          <w:sz w:val="24"/>
          <w:szCs w:val="24"/>
        </w:rPr>
        <w:t>)</w:t>
      </w:r>
      <w:r w:rsidR="001B0B1B">
        <w:rPr>
          <w:bCs/>
          <w:sz w:val="24"/>
          <w:szCs w:val="24"/>
        </w:rPr>
        <w:t>,</w:t>
      </w:r>
      <w:r w:rsidR="001B0B1B" w:rsidRPr="005A23E8">
        <w:rPr>
          <w:bCs/>
          <w:sz w:val="24"/>
          <w:szCs w:val="24"/>
        </w:rPr>
        <w:t xml:space="preserve"> art.</w:t>
      </w:r>
      <w:r w:rsidR="001B0B1B">
        <w:rPr>
          <w:bCs/>
          <w:sz w:val="24"/>
          <w:szCs w:val="24"/>
        </w:rPr>
        <w:t xml:space="preserve"> 39 </w:t>
      </w:r>
      <w:r w:rsidR="001B0B1B" w:rsidRPr="005A23E8">
        <w:rPr>
          <w:bCs/>
          <w:sz w:val="24"/>
          <w:szCs w:val="24"/>
        </w:rPr>
        <w:t xml:space="preserve">ustawy </w:t>
      </w:r>
      <w:r w:rsidR="001B0B1B">
        <w:rPr>
          <w:bCs/>
          <w:sz w:val="24"/>
          <w:szCs w:val="24"/>
        </w:rPr>
        <w:t xml:space="preserve">z dnia 21 listopada 2008 roku o pracownikach samorządowych (t.j. Dz.U. </w:t>
      </w:r>
      <w:proofErr w:type="gramStart"/>
      <w:r w:rsidR="001B0B1B">
        <w:rPr>
          <w:bCs/>
          <w:sz w:val="24"/>
          <w:szCs w:val="24"/>
        </w:rPr>
        <w:t>z</w:t>
      </w:r>
      <w:proofErr w:type="gramEnd"/>
      <w:r w:rsidR="001B0B1B">
        <w:rPr>
          <w:bCs/>
          <w:sz w:val="24"/>
          <w:szCs w:val="24"/>
        </w:rPr>
        <w:t xml:space="preserve"> 202</w:t>
      </w:r>
      <w:r w:rsidR="00257814">
        <w:rPr>
          <w:bCs/>
          <w:sz w:val="24"/>
          <w:szCs w:val="24"/>
        </w:rPr>
        <w:t>4</w:t>
      </w:r>
      <w:r w:rsidR="001B0B1B">
        <w:rPr>
          <w:bCs/>
          <w:sz w:val="24"/>
          <w:szCs w:val="24"/>
        </w:rPr>
        <w:t xml:space="preserve"> r. poz. </w:t>
      </w:r>
      <w:r w:rsidR="00257814">
        <w:rPr>
          <w:bCs/>
          <w:sz w:val="24"/>
          <w:szCs w:val="24"/>
        </w:rPr>
        <w:t>1135</w:t>
      </w:r>
      <w:r w:rsidR="001B0B1B">
        <w:rPr>
          <w:bCs/>
          <w:sz w:val="24"/>
          <w:szCs w:val="24"/>
        </w:rPr>
        <w:t xml:space="preserve">) oraz </w:t>
      </w:r>
      <w:r w:rsidR="001B0B1B" w:rsidRPr="008F3048">
        <w:rPr>
          <w:bCs/>
          <w:sz w:val="24"/>
          <w:szCs w:val="24"/>
        </w:rPr>
        <w:t xml:space="preserve">rozporządzenia Rady Ministrów z dnia </w:t>
      </w:r>
      <w:r w:rsidR="001B0B1B">
        <w:rPr>
          <w:bCs/>
          <w:sz w:val="24"/>
          <w:szCs w:val="24"/>
        </w:rPr>
        <w:t>25 października 2021</w:t>
      </w:r>
      <w:r w:rsidR="001B0B1B" w:rsidRPr="008F3048">
        <w:rPr>
          <w:bCs/>
          <w:sz w:val="24"/>
          <w:szCs w:val="24"/>
        </w:rPr>
        <w:t xml:space="preserve"> r</w:t>
      </w:r>
      <w:r w:rsidR="001B0B1B">
        <w:rPr>
          <w:bCs/>
          <w:sz w:val="24"/>
          <w:szCs w:val="24"/>
        </w:rPr>
        <w:t>oku</w:t>
      </w:r>
      <w:r w:rsidR="001B0B1B" w:rsidRPr="008F3048">
        <w:rPr>
          <w:bCs/>
          <w:sz w:val="24"/>
          <w:szCs w:val="24"/>
        </w:rPr>
        <w:t xml:space="preserve"> w sprawie wynagradzania</w:t>
      </w:r>
      <w:r w:rsidR="001B0B1B">
        <w:rPr>
          <w:bCs/>
          <w:sz w:val="24"/>
          <w:szCs w:val="24"/>
        </w:rPr>
        <w:t xml:space="preserve"> </w:t>
      </w:r>
      <w:r w:rsidR="001B0B1B" w:rsidRPr="008F3048">
        <w:rPr>
          <w:bCs/>
          <w:sz w:val="24"/>
          <w:szCs w:val="24"/>
        </w:rPr>
        <w:t xml:space="preserve">pracowników samorządowych (Dz.U. </w:t>
      </w:r>
      <w:proofErr w:type="gramStart"/>
      <w:r w:rsidR="001B0B1B" w:rsidRPr="008F3048">
        <w:rPr>
          <w:bCs/>
          <w:sz w:val="24"/>
          <w:szCs w:val="24"/>
        </w:rPr>
        <w:t>z</w:t>
      </w:r>
      <w:proofErr w:type="gramEnd"/>
      <w:r w:rsidR="001B0B1B" w:rsidRPr="008F3048">
        <w:rPr>
          <w:bCs/>
          <w:sz w:val="24"/>
          <w:szCs w:val="24"/>
        </w:rPr>
        <w:t xml:space="preserve"> 20</w:t>
      </w:r>
      <w:r w:rsidR="001B0B1B">
        <w:rPr>
          <w:bCs/>
          <w:sz w:val="24"/>
          <w:szCs w:val="24"/>
        </w:rPr>
        <w:t>21</w:t>
      </w:r>
      <w:r w:rsidR="001B0B1B" w:rsidRPr="008F3048">
        <w:rPr>
          <w:bCs/>
          <w:sz w:val="24"/>
          <w:szCs w:val="24"/>
        </w:rPr>
        <w:t xml:space="preserve"> r., poz. </w:t>
      </w:r>
      <w:r w:rsidR="001B0B1B">
        <w:rPr>
          <w:bCs/>
          <w:sz w:val="24"/>
          <w:szCs w:val="24"/>
        </w:rPr>
        <w:t>1960; z 2023 r. poz. 1102</w:t>
      </w:r>
      <w:r w:rsidR="006F3302">
        <w:rPr>
          <w:bCs/>
          <w:sz w:val="24"/>
          <w:szCs w:val="24"/>
        </w:rPr>
        <w:t>; z 2024 r. poz. 1071</w:t>
      </w:r>
      <w:r w:rsidR="001B0B1B" w:rsidRPr="008F3048">
        <w:rPr>
          <w:bCs/>
          <w:sz w:val="24"/>
          <w:szCs w:val="24"/>
        </w:rPr>
        <w:t>)</w:t>
      </w:r>
      <w:r w:rsidR="001B0B1B">
        <w:rPr>
          <w:bCs/>
          <w:sz w:val="24"/>
          <w:szCs w:val="24"/>
        </w:rPr>
        <w:t xml:space="preserve"> zarządza się, co następuje:</w:t>
      </w:r>
    </w:p>
    <w:p w:rsidR="00565990" w:rsidRDefault="00565990" w:rsidP="00C64CCE">
      <w:pPr>
        <w:jc w:val="both"/>
        <w:rPr>
          <w:bCs/>
          <w:sz w:val="24"/>
          <w:szCs w:val="24"/>
        </w:rPr>
      </w:pPr>
    </w:p>
    <w:p w:rsidR="00C7690E" w:rsidRDefault="00BF2E30" w:rsidP="00C64CCE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D27318" w:rsidRPr="00D27318">
        <w:rPr>
          <w:b/>
          <w:bCs/>
          <w:sz w:val="24"/>
          <w:szCs w:val="24"/>
        </w:rPr>
        <w:t>1</w:t>
      </w:r>
      <w:r w:rsidR="005C516A">
        <w:rPr>
          <w:b/>
          <w:bCs/>
          <w:sz w:val="24"/>
          <w:szCs w:val="24"/>
        </w:rPr>
        <w:t xml:space="preserve">. </w:t>
      </w:r>
      <w:r w:rsidR="00565990" w:rsidRPr="00565990">
        <w:rPr>
          <w:bCs/>
          <w:sz w:val="24"/>
          <w:szCs w:val="24"/>
        </w:rPr>
        <w:t>Wprowadza się Regulamin wynagradzania pracowników</w:t>
      </w:r>
      <w:r w:rsidR="00565990">
        <w:rPr>
          <w:bCs/>
          <w:sz w:val="24"/>
          <w:szCs w:val="24"/>
        </w:rPr>
        <w:t xml:space="preserve"> Urzędu Miejskiego </w:t>
      </w:r>
      <w:r w:rsidR="005455EC">
        <w:rPr>
          <w:bCs/>
          <w:sz w:val="24"/>
          <w:szCs w:val="24"/>
        </w:rPr>
        <w:br/>
      </w:r>
      <w:r w:rsidR="00565990">
        <w:rPr>
          <w:bCs/>
          <w:sz w:val="24"/>
          <w:szCs w:val="24"/>
        </w:rPr>
        <w:t>w Sulejowie, stanowiący załącznik do niniejszego zarządzenia.</w:t>
      </w:r>
    </w:p>
    <w:p w:rsidR="00C7690E" w:rsidRDefault="00BF2E30" w:rsidP="00C64CCE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D27318">
        <w:rPr>
          <w:b/>
          <w:bCs/>
          <w:sz w:val="24"/>
          <w:szCs w:val="24"/>
        </w:rPr>
        <w:t>2</w:t>
      </w:r>
      <w:r w:rsidR="005C516A">
        <w:rPr>
          <w:b/>
          <w:bCs/>
          <w:sz w:val="24"/>
          <w:szCs w:val="24"/>
        </w:rPr>
        <w:t>.</w:t>
      </w:r>
      <w:r w:rsidR="00D27318">
        <w:rPr>
          <w:bCs/>
          <w:sz w:val="24"/>
          <w:szCs w:val="24"/>
        </w:rPr>
        <w:t xml:space="preserve"> </w:t>
      </w:r>
      <w:r w:rsidR="00DC2A67" w:rsidRPr="00DC2A67">
        <w:rPr>
          <w:sz w:val="24"/>
          <w:szCs w:val="24"/>
        </w:rPr>
        <w:t>Wykonanie zarząd</w:t>
      </w:r>
      <w:r w:rsidR="00DC2A67">
        <w:rPr>
          <w:sz w:val="24"/>
          <w:szCs w:val="24"/>
        </w:rPr>
        <w:t xml:space="preserve">zenia powierza się Skarbnikowi </w:t>
      </w:r>
      <w:r w:rsidR="00DC2A67" w:rsidRPr="00DC2A67">
        <w:rPr>
          <w:sz w:val="24"/>
          <w:szCs w:val="24"/>
        </w:rPr>
        <w:t xml:space="preserve">i </w:t>
      </w:r>
      <w:r w:rsidR="003C4022">
        <w:rPr>
          <w:sz w:val="24"/>
          <w:szCs w:val="24"/>
        </w:rPr>
        <w:t>Sekretarzowi Gminy</w:t>
      </w:r>
      <w:r w:rsidR="00DC2A67" w:rsidRPr="00DC2A67">
        <w:rPr>
          <w:sz w:val="24"/>
          <w:szCs w:val="24"/>
        </w:rPr>
        <w:t>.</w:t>
      </w:r>
    </w:p>
    <w:p w:rsidR="00B745CD" w:rsidRDefault="00BF2E30" w:rsidP="00C64CCE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B745CD" w:rsidRPr="00B745CD">
        <w:rPr>
          <w:b/>
          <w:sz w:val="24"/>
          <w:szCs w:val="24"/>
        </w:rPr>
        <w:t>3.</w:t>
      </w:r>
      <w:r w:rsidR="00B745CD">
        <w:rPr>
          <w:sz w:val="24"/>
          <w:szCs w:val="24"/>
        </w:rPr>
        <w:t xml:space="preserve"> Traci moc Zarządzenie Nr </w:t>
      </w:r>
      <w:r w:rsidR="006F3302">
        <w:rPr>
          <w:sz w:val="24"/>
          <w:szCs w:val="24"/>
        </w:rPr>
        <w:t>155</w:t>
      </w:r>
      <w:r w:rsidR="001B0B1B">
        <w:rPr>
          <w:sz w:val="24"/>
          <w:szCs w:val="24"/>
        </w:rPr>
        <w:t>/202</w:t>
      </w:r>
      <w:r w:rsidR="006F3302">
        <w:rPr>
          <w:sz w:val="24"/>
          <w:szCs w:val="24"/>
        </w:rPr>
        <w:t>3</w:t>
      </w:r>
      <w:r w:rsidR="00B745CD">
        <w:rPr>
          <w:sz w:val="24"/>
          <w:szCs w:val="24"/>
        </w:rPr>
        <w:t xml:space="preserve"> Burmistrza Sulejowa z dnia </w:t>
      </w:r>
      <w:r w:rsidR="006F3302">
        <w:rPr>
          <w:sz w:val="24"/>
          <w:szCs w:val="24"/>
        </w:rPr>
        <w:t xml:space="preserve">30 czerwca 2023 </w:t>
      </w:r>
      <w:r w:rsidR="005E5293">
        <w:rPr>
          <w:sz w:val="24"/>
          <w:szCs w:val="24"/>
        </w:rPr>
        <w:t>roku</w:t>
      </w:r>
      <w:r w:rsidR="00F00C42">
        <w:rPr>
          <w:sz w:val="24"/>
          <w:szCs w:val="24"/>
        </w:rPr>
        <w:t xml:space="preserve"> </w:t>
      </w:r>
      <w:r w:rsidR="00B745CD" w:rsidRPr="00B745CD">
        <w:rPr>
          <w:bCs/>
          <w:sz w:val="24"/>
          <w:szCs w:val="24"/>
        </w:rPr>
        <w:t>w sprawie wprowadzenia Regulaminu wynagradzania pracowników Urzędu Miejskiego w Sulejowie</w:t>
      </w:r>
      <w:r w:rsidR="001B0B1B">
        <w:rPr>
          <w:bCs/>
          <w:sz w:val="24"/>
          <w:szCs w:val="24"/>
        </w:rPr>
        <w:t xml:space="preserve"> i </w:t>
      </w:r>
      <w:r w:rsidR="001B0B1B">
        <w:rPr>
          <w:sz w:val="24"/>
          <w:szCs w:val="24"/>
        </w:rPr>
        <w:t xml:space="preserve">Zarządzenie Nr </w:t>
      </w:r>
      <w:r w:rsidR="006F3302">
        <w:rPr>
          <w:sz w:val="24"/>
          <w:szCs w:val="24"/>
        </w:rPr>
        <w:t>285</w:t>
      </w:r>
      <w:r w:rsidR="001B0B1B">
        <w:rPr>
          <w:sz w:val="24"/>
          <w:szCs w:val="24"/>
        </w:rPr>
        <w:t xml:space="preserve">/2023 Burmistrza Sulejowa z dnia </w:t>
      </w:r>
      <w:r w:rsidR="006F3302">
        <w:rPr>
          <w:sz w:val="24"/>
          <w:szCs w:val="24"/>
        </w:rPr>
        <w:t xml:space="preserve">29 grudnia 2023 </w:t>
      </w:r>
      <w:r w:rsidR="001B0B1B">
        <w:rPr>
          <w:sz w:val="24"/>
          <w:szCs w:val="24"/>
        </w:rPr>
        <w:t xml:space="preserve">roku </w:t>
      </w:r>
      <w:r w:rsidR="001B0B1B" w:rsidRPr="00B745CD">
        <w:rPr>
          <w:bCs/>
          <w:sz w:val="24"/>
          <w:szCs w:val="24"/>
        </w:rPr>
        <w:t xml:space="preserve">w sprawie wprowadzenia </w:t>
      </w:r>
      <w:r w:rsidR="001B0B1B">
        <w:rPr>
          <w:bCs/>
          <w:sz w:val="24"/>
          <w:szCs w:val="24"/>
        </w:rPr>
        <w:t xml:space="preserve">zmian do </w:t>
      </w:r>
      <w:r w:rsidR="001B0B1B" w:rsidRPr="00B745CD">
        <w:rPr>
          <w:bCs/>
          <w:sz w:val="24"/>
          <w:szCs w:val="24"/>
        </w:rPr>
        <w:t>Regulaminu wynagradzania pracowników Urzędu Miejskiego w Sulejowie</w:t>
      </w:r>
      <w:r w:rsidR="001B0B1B">
        <w:rPr>
          <w:bCs/>
          <w:sz w:val="24"/>
          <w:szCs w:val="24"/>
        </w:rPr>
        <w:t>.</w:t>
      </w:r>
    </w:p>
    <w:p w:rsidR="00A64AB4" w:rsidRPr="005A23E8" w:rsidRDefault="001124AC" w:rsidP="00C64CC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5455EC" w:rsidRPr="00D27318">
        <w:rPr>
          <w:b/>
          <w:bCs/>
          <w:sz w:val="24"/>
          <w:szCs w:val="24"/>
        </w:rPr>
        <w:t xml:space="preserve">§ </w:t>
      </w:r>
      <w:r w:rsidR="00625D29">
        <w:rPr>
          <w:b/>
          <w:bCs/>
          <w:sz w:val="24"/>
          <w:szCs w:val="24"/>
        </w:rPr>
        <w:t>4</w:t>
      </w:r>
      <w:r w:rsidR="005C516A">
        <w:rPr>
          <w:b/>
          <w:bCs/>
          <w:sz w:val="24"/>
          <w:szCs w:val="24"/>
        </w:rPr>
        <w:t>.</w:t>
      </w:r>
      <w:r w:rsidR="003E4F8B">
        <w:rPr>
          <w:b/>
          <w:bCs/>
          <w:sz w:val="24"/>
          <w:szCs w:val="24"/>
        </w:rPr>
        <w:t xml:space="preserve"> </w:t>
      </w:r>
      <w:r w:rsidR="00A64AB4">
        <w:rPr>
          <w:bCs/>
          <w:sz w:val="24"/>
          <w:szCs w:val="24"/>
        </w:rPr>
        <w:t xml:space="preserve">Zarządzenie wchodzi w życie </w:t>
      </w:r>
      <w:r w:rsidR="00243A7F">
        <w:rPr>
          <w:bCs/>
          <w:sz w:val="24"/>
          <w:szCs w:val="24"/>
        </w:rPr>
        <w:t xml:space="preserve">z dniem </w:t>
      </w:r>
      <w:r w:rsidR="00EF57F6">
        <w:rPr>
          <w:bCs/>
          <w:sz w:val="24"/>
          <w:szCs w:val="24"/>
        </w:rPr>
        <w:t xml:space="preserve">1 </w:t>
      </w:r>
      <w:r w:rsidR="006F3302">
        <w:rPr>
          <w:bCs/>
          <w:sz w:val="24"/>
          <w:szCs w:val="24"/>
        </w:rPr>
        <w:t xml:space="preserve">sierpnia 2024 </w:t>
      </w:r>
      <w:r w:rsidR="00EF57F6">
        <w:rPr>
          <w:bCs/>
          <w:sz w:val="24"/>
          <w:szCs w:val="24"/>
        </w:rPr>
        <w:t>roku.</w:t>
      </w:r>
    </w:p>
    <w:p w:rsidR="00DC2A67" w:rsidRDefault="00DC2A67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9958BD" w:rsidP="009958BD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Burmistrz Sulejowa</w:t>
      </w:r>
    </w:p>
    <w:p w:rsidR="009958BD" w:rsidRDefault="009958BD" w:rsidP="009958BD">
      <w:pPr>
        <w:jc w:val="right"/>
        <w:rPr>
          <w:sz w:val="24"/>
          <w:szCs w:val="24"/>
        </w:rPr>
      </w:pPr>
      <w:r>
        <w:rPr>
          <w:sz w:val="24"/>
          <w:szCs w:val="24"/>
        </w:rPr>
        <w:t>/-/ Dorota Jankowska</w:t>
      </w:r>
    </w:p>
    <w:bookmarkEnd w:id="0"/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3C4022" w:rsidRDefault="003C4022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5E5293" w:rsidRDefault="005E5293" w:rsidP="00C64CCE">
      <w:pPr>
        <w:jc w:val="both"/>
        <w:rPr>
          <w:sz w:val="24"/>
          <w:szCs w:val="24"/>
        </w:rPr>
      </w:pPr>
    </w:p>
    <w:p w:rsidR="005E5293" w:rsidRDefault="005E5293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D7060A" w:rsidRDefault="00D7060A" w:rsidP="00C64CCE">
      <w:pPr>
        <w:jc w:val="both"/>
        <w:rPr>
          <w:sz w:val="24"/>
          <w:szCs w:val="24"/>
        </w:rPr>
      </w:pPr>
    </w:p>
    <w:p w:rsidR="00FB662F" w:rsidRDefault="00FB662F" w:rsidP="00C64CCE">
      <w:pPr>
        <w:jc w:val="both"/>
        <w:rPr>
          <w:sz w:val="24"/>
          <w:szCs w:val="24"/>
        </w:rPr>
      </w:pPr>
    </w:p>
    <w:p w:rsidR="00AF5EF9" w:rsidRDefault="00AF5EF9" w:rsidP="00C64CCE">
      <w:pPr>
        <w:jc w:val="both"/>
        <w:rPr>
          <w:sz w:val="24"/>
          <w:szCs w:val="24"/>
        </w:rPr>
      </w:pPr>
    </w:p>
    <w:p w:rsidR="00625D29" w:rsidRDefault="00625D29" w:rsidP="00C64CCE">
      <w:pPr>
        <w:jc w:val="both"/>
        <w:rPr>
          <w:sz w:val="24"/>
          <w:szCs w:val="24"/>
        </w:rPr>
      </w:pPr>
    </w:p>
    <w:p w:rsidR="00625D29" w:rsidRDefault="00625D29" w:rsidP="00C64CCE">
      <w:pPr>
        <w:jc w:val="both"/>
        <w:rPr>
          <w:sz w:val="24"/>
          <w:szCs w:val="24"/>
        </w:rPr>
      </w:pPr>
    </w:p>
    <w:p w:rsidR="00AF5EF9" w:rsidRDefault="00AF5EF9" w:rsidP="00C64CCE">
      <w:pPr>
        <w:jc w:val="both"/>
        <w:rPr>
          <w:sz w:val="24"/>
          <w:szCs w:val="24"/>
        </w:rPr>
      </w:pPr>
    </w:p>
    <w:p w:rsidR="00AF5EF9" w:rsidRDefault="00AF5EF9" w:rsidP="00C64CCE">
      <w:pPr>
        <w:jc w:val="both"/>
        <w:rPr>
          <w:sz w:val="24"/>
          <w:szCs w:val="24"/>
        </w:rPr>
      </w:pPr>
    </w:p>
    <w:p w:rsidR="00FB662F" w:rsidRDefault="00FB662F" w:rsidP="00C64CCE">
      <w:pPr>
        <w:jc w:val="both"/>
        <w:rPr>
          <w:sz w:val="24"/>
          <w:szCs w:val="24"/>
        </w:rPr>
      </w:pPr>
    </w:p>
    <w:p w:rsidR="00FB662F" w:rsidRDefault="00FB662F" w:rsidP="00C64CCE">
      <w:pPr>
        <w:jc w:val="both"/>
        <w:rPr>
          <w:sz w:val="24"/>
          <w:szCs w:val="24"/>
        </w:rPr>
      </w:pPr>
    </w:p>
    <w:p w:rsidR="00F00214" w:rsidRDefault="00F00214" w:rsidP="00C64CCE">
      <w:pPr>
        <w:jc w:val="both"/>
        <w:rPr>
          <w:sz w:val="24"/>
          <w:szCs w:val="24"/>
        </w:rPr>
      </w:pPr>
    </w:p>
    <w:p w:rsidR="005F7673" w:rsidRPr="00C64CCE" w:rsidRDefault="002F2C69" w:rsidP="00C64CCE">
      <w:pPr>
        <w:jc w:val="right"/>
        <w:rPr>
          <w:bCs/>
        </w:rPr>
      </w:pPr>
      <w:r w:rsidRPr="00C64CCE">
        <w:rPr>
          <w:bCs/>
        </w:rPr>
        <w:t>Załącznik</w:t>
      </w:r>
    </w:p>
    <w:p w:rsidR="00D7060A" w:rsidRPr="00C64CCE" w:rsidRDefault="002F2C69" w:rsidP="00C64CCE">
      <w:pPr>
        <w:jc w:val="right"/>
        <w:rPr>
          <w:bCs/>
        </w:rPr>
      </w:pPr>
      <w:proofErr w:type="gramStart"/>
      <w:r w:rsidRPr="00C64CCE">
        <w:rPr>
          <w:bCs/>
        </w:rPr>
        <w:t>do</w:t>
      </w:r>
      <w:proofErr w:type="gramEnd"/>
      <w:r w:rsidRPr="00C64CCE">
        <w:rPr>
          <w:bCs/>
        </w:rPr>
        <w:t xml:space="preserve"> Zarządzenia Nr </w:t>
      </w:r>
      <w:r w:rsidR="00257814">
        <w:rPr>
          <w:bCs/>
        </w:rPr>
        <w:t>16</w:t>
      </w:r>
      <w:r w:rsidR="00F54A35">
        <w:rPr>
          <w:bCs/>
        </w:rPr>
        <w:t>5</w:t>
      </w:r>
      <w:r w:rsidR="00E00357">
        <w:rPr>
          <w:bCs/>
        </w:rPr>
        <w:t>/</w:t>
      </w:r>
      <w:r w:rsidR="00C64CCE" w:rsidRPr="00C64CCE">
        <w:rPr>
          <w:bCs/>
        </w:rPr>
        <w:t>202</w:t>
      </w:r>
      <w:r w:rsidR="00E00357">
        <w:rPr>
          <w:bCs/>
        </w:rPr>
        <w:t>4</w:t>
      </w:r>
    </w:p>
    <w:p w:rsidR="002F2C69" w:rsidRPr="00C64CCE" w:rsidRDefault="002F2C69" w:rsidP="00C64CCE">
      <w:pPr>
        <w:jc w:val="right"/>
        <w:rPr>
          <w:bCs/>
        </w:rPr>
      </w:pPr>
      <w:r w:rsidRPr="00C64CCE">
        <w:rPr>
          <w:bCs/>
        </w:rPr>
        <w:t>Burmistrza Sulejowa</w:t>
      </w:r>
    </w:p>
    <w:p w:rsidR="002F2C69" w:rsidRPr="00C64CCE" w:rsidRDefault="005F7673" w:rsidP="00C64CCE">
      <w:pPr>
        <w:jc w:val="right"/>
        <w:rPr>
          <w:bCs/>
        </w:rPr>
      </w:pPr>
      <w:r w:rsidRPr="00C64CCE">
        <w:rPr>
          <w:bCs/>
        </w:rPr>
        <w:t xml:space="preserve"> </w:t>
      </w:r>
      <w:proofErr w:type="gramStart"/>
      <w:r w:rsidR="002F2C69" w:rsidRPr="00C64CCE">
        <w:rPr>
          <w:bCs/>
        </w:rPr>
        <w:t>z</w:t>
      </w:r>
      <w:proofErr w:type="gramEnd"/>
      <w:r w:rsidR="002F2C69" w:rsidRPr="00C64CCE">
        <w:rPr>
          <w:bCs/>
        </w:rPr>
        <w:t xml:space="preserve"> dnia</w:t>
      </w:r>
      <w:r w:rsidR="00E00357">
        <w:rPr>
          <w:bCs/>
        </w:rPr>
        <w:t xml:space="preserve"> </w:t>
      </w:r>
      <w:r w:rsidR="00257814">
        <w:rPr>
          <w:bCs/>
        </w:rPr>
        <w:t>31</w:t>
      </w:r>
      <w:r w:rsidR="002F2C69" w:rsidRPr="00C64CCE">
        <w:rPr>
          <w:bCs/>
        </w:rPr>
        <w:t xml:space="preserve"> </w:t>
      </w:r>
      <w:r w:rsidR="00332841">
        <w:rPr>
          <w:bCs/>
        </w:rPr>
        <w:t>lipca 202</w:t>
      </w:r>
      <w:r w:rsidR="00540B4D">
        <w:rPr>
          <w:bCs/>
        </w:rPr>
        <w:t>4</w:t>
      </w:r>
      <w:r w:rsidR="002F2C69" w:rsidRPr="00C64CCE">
        <w:rPr>
          <w:bCs/>
        </w:rPr>
        <w:t xml:space="preserve"> r</w:t>
      </w:r>
      <w:r w:rsidR="00C64CCE" w:rsidRPr="00C64CCE">
        <w:rPr>
          <w:bCs/>
        </w:rPr>
        <w:t>oku</w:t>
      </w:r>
    </w:p>
    <w:p w:rsidR="008E7C0C" w:rsidRDefault="008E7C0C" w:rsidP="00C64CCE">
      <w:pPr>
        <w:rPr>
          <w:sz w:val="24"/>
          <w:szCs w:val="24"/>
        </w:rPr>
      </w:pPr>
    </w:p>
    <w:p w:rsidR="002804DD" w:rsidRPr="00210F05" w:rsidRDefault="002804DD" w:rsidP="00C64CCE">
      <w:pPr>
        <w:jc w:val="center"/>
        <w:rPr>
          <w:b/>
          <w:sz w:val="24"/>
          <w:szCs w:val="24"/>
        </w:rPr>
      </w:pPr>
      <w:r w:rsidRPr="00210F05">
        <w:rPr>
          <w:b/>
          <w:sz w:val="24"/>
          <w:szCs w:val="24"/>
        </w:rPr>
        <w:t>Regulamin wynagradzania pracowników</w:t>
      </w:r>
    </w:p>
    <w:p w:rsidR="002804DD" w:rsidRPr="00F667A6" w:rsidRDefault="002804DD" w:rsidP="00C64CCE">
      <w:pPr>
        <w:jc w:val="center"/>
        <w:rPr>
          <w:b/>
          <w:sz w:val="28"/>
          <w:szCs w:val="28"/>
        </w:rPr>
      </w:pPr>
      <w:r w:rsidRPr="00210F05">
        <w:rPr>
          <w:b/>
          <w:sz w:val="24"/>
          <w:szCs w:val="24"/>
        </w:rPr>
        <w:t>Urzędu Miejskiego w Sulejowie</w:t>
      </w:r>
    </w:p>
    <w:p w:rsidR="002804DD" w:rsidRDefault="002804DD" w:rsidP="008E7C0C">
      <w:pPr>
        <w:jc w:val="both"/>
        <w:rPr>
          <w:b/>
          <w:sz w:val="24"/>
          <w:szCs w:val="24"/>
        </w:rPr>
      </w:pPr>
      <w:r w:rsidRPr="002804DD">
        <w:rPr>
          <w:b/>
          <w:sz w:val="24"/>
          <w:szCs w:val="24"/>
        </w:rPr>
        <w:t>I. Przepisy wstępne</w:t>
      </w:r>
      <w:r w:rsidR="00010007">
        <w:rPr>
          <w:b/>
          <w:sz w:val="24"/>
          <w:szCs w:val="24"/>
        </w:rPr>
        <w:t>.</w:t>
      </w:r>
    </w:p>
    <w:p w:rsidR="002804DD" w:rsidRDefault="002804DD" w:rsidP="006F7E0E">
      <w:pPr>
        <w:jc w:val="both"/>
        <w:rPr>
          <w:bCs/>
          <w:sz w:val="24"/>
          <w:szCs w:val="24"/>
        </w:rPr>
      </w:pPr>
    </w:p>
    <w:p w:rsidR="002804DD" w:rsidRDefault="00FB662F" w:rsidP="006F7E0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D27318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  <w:r w:rsidR="008E7C0C">
        <w:rPr>
          <w:b/>
          <w:bCs/>
          <w:sz w:val="24"/>
          <w:szCs w:val="24"/>
        </w:rPr>
        <w:tab/>
      </w:r>
      <w:r w:rsidRPr="00FB662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2804DD">
        <w:rPr>
          <w:bCs/>
          <w:sz w:val="24"/>
          <w:szCs w:val="24"/>
        </w:rPr>
        <w:t>Regulamin wynagradzania pracowników Urzędu Miejskiego w Sulejowie, zwany dalej Regulaminem określa:</w:t>
      </w:r>
    </w:p>
    <w:p w:rsidR="002804DD" w:rsidRDefault="002804DD" w:rsidP="006F7E0E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wymagania</w:t>
      </w:r>
      <w:proofErr w:type="gramEnd"/>
      <w:r>
        <w:rPr>
          <w:bCs/>
          <w:sz w:val="24"/>
          <w:szCs w:val="24"/>
        </w:rPr>
        <w:t xml:space="preserve"> kwalifikacyjne pracowników,</w:t>
      </w:r>
    </w:p>
    <w:p w:rsidR="002804DD" w:rsidRDefault="002804DD" w:rsidP="006F7E0E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szczegółowe</w:t>
      </w:r>
      <w:proofErr w:type="gramEnd"/>
      <w:r>
        <w:rPr>
          <w:bCs/>
          <w:sz w:val="24"/>
          <w:szCs w:val="24"/>
        </w:rPr>
        <w:t xml:space="preserve"> warunki wynagradzania, w tym maksymalny poziom wynagrodzenia zasadniczego,</w:t>
      </w:r>
    </w:p>
    <w:p w:rsidR="002804DD" w:rsidRDefault="002804DD" w:rsidP="006F7E0E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warunki</w:t>
      </w:r>
      <w:proofErr w:type="gramEnd"/>
      <w:r>
        <w:rPr>
          <w:bCs/>
          <w:sz w:val="24"/>
          <w:szCs w:val="24"/>
        </w:rPr>
        <w:t xml:space="preserve"> przyznawania oraz warunki i sposób płacenia premii i nagród innych niż nagroda jubileuszowa,</w:t>
      </w:r>
    </w:p>
    <w:p w:rsidR="00CE0FDC" w:rsidRDefault="00CE0FDC" w:rsidP="006F7E0E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warunki</w:t>
      </w:r>
      <w:proofErr w:type="gramEnd"/>
      <w:r>
        <w:rPr>
          <w:bCs/>
          <w:sz w:val="24"/>
          <w:szCs w:val="24"/>
        </w:rPr>
        <w:t xml:space="preserve"> i sposób p</w:t>
      </w:r>
      <w:r w:rsidR="00FB662F">
        <w:rPr>
          <w:bCs/>
          <w:sz w:val="24"/>
          <w:szCs w:val="24"/>
        </w:rPr>
        <w:t>rzyznawania dodatku funkcyjnego i</w:t>
      </w:r>
      <w:r>
        <w:rPr>
          <w:bCs/>
          <w:sz w:val="24"/>
          <w:szCs w:val="24"/>
        </w:rPr>
        <w:t xml:space="preserve"> specjalnego</w:t>
      </w:r>
      <w:r w:rsidR="009C71BB">
        <w:rPr>
          <w:bCs/>
          <w:sz w:val="24"/>
          <w:szCs w:val="24"/>
        </w:rPr>
        <w:t>,</w:t>
      </w:r>
    </w:p>
    <w:p w:rsidR="009C71BB" w:rsidRDefault="009C71BB" w:rsidP="006F7E0E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w</w:t>
      </w:r>
      <w:r w:rsidRPr="009C71BB">
        <w:rPr>
          <w:bCs/>
          <w:sz w:val="24"/>
          <w:szCs w:val="24"/>
        </w:rPr>
        <w:t>arunki</w:t>
      </w:r>
      <w:proofErr w:type="gramEnd"/>
      <w:r w:rsidRPr="009C71BB">
        <w:rPr>
          <w:bCs/>
          <w:sz w:val="24"/>
          <w:szCs w:val="24"/>
        </w:rPr>
        <w:t xml:space="preserve"> i sposób przyznawania dodatku przedemerytalnego</w:t>
      </w:r>
      <w:r>
        <w:rPr>
          <w:bCs/>
          <w:sz w:val="24"/>
          <w:szCs w:val="24"/>
        </w:rPr>
        <w:t>.</w:t>
      </w:r>
    </w:p>
    <w:p w:rsidR="00CE0FDC" w:rsidRDefault="00CE0FDC" w:rsidP="006F7E0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Regulamin obowiązuje pracowników Ur</w:t>
      </w:r>
      <w:r w:rsidR="00FB662F">
        <w:rPr>
          <w:bCs/>
          <w:sz w:val="24"/>
          <w:szCs w:val="24"/>
        </w:rPr>
        <w:t>zędu Miejskiego w Sulejowie za</w:t>
      </w:r>
      <w:r>
        <w:rPr>
          <w:bCs/>
          <w:sz w:val="24"/>
          <w:szCs w:val="24"/>
        </w:rPr>
        <w:t>trudnionych na podstawie umowy o pracę.</w:t>
      </w:r>
    </w:p>
    <w:p w:rsidR="00B9681B" w:rsidRDefault="001D2E9A" w:rsidP="006F7E0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 w:rsidR="008E7C0C">
        <w:rPr>
          <w:b/>
          <w:bCs/>
          <w:sz w:val="24"/>
          <w:szCs w:val="24"/>
        </w:rPr>
        <w:tab/>
      </w:r>
      <w:r w:rsidR="00CD7C44">
        <w:rPr>
          <w:bCs/>
          <w:sz w:val="24"/>
          <w:szCs w:val="24"/>
        </w:rPr>
        <w:t>Ilekroć w Regulaminie jest mowa o:</w:t>
      </w:r>
    </w:p>
    <w:p w:rsidR="00CD7C44" w:rsidRDefault="00CD7C44" w:rsidP="006F7E0E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pracodawcy</w:t>
      </w:r>
      <w:proofErr w:type="gramEnd"/>
      <w:r>
        <w:rPr>
          <w:bCs/>
          <w:sz w:val="24"/>
          <w:szCs w:val="24"/>
        </w:rPr>
        <w:t xml:space="preserve"> – oznacza to Urząd Miejski w Sulejowie,</w:t>
      </w:r>
    </w:p>
    <w:p w:rsidR="00CD7C44" w:rsidRDefault="00CD7C44" w:rsidP="006F7E0E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pracowniku</w:t>
      </w:r>
      <w:proofErr w:type="gramEnd"/>
      <w:r>
        <w:rPr>
          <w:bCs/>
          <w:sz w:val="24"/>
          <w:szCs w:val="24"/>
        </w:rPr>
        <w:t xml:space="preserve"> – oznacza to osobę zatrudnioną w Urzędzie Miejskim w Sulejowie na podstawie umowy o pracę,</w:t>
      </w:r>
    </w:p>
    <w:p w:rsidR="00CD7C44" w:rsidRDefault="00CD7C44" w:rsidP="006F7E0E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Burmistrzu – oznacza to Burmistrza Sulejowa,</w:t>
      </w:r>
    </w:p>
    <w:p w:rsidR="003C4022" w:rsidRDefault="003C4022" w:rsidP="006F7E0E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Sekretarzu – oznacza to Sekretarza Gminy lub osoby pełniący jego obowiązku w czasie jego nieobecności,</w:t>
      </w:r>
    </w:p>
    <w:p w:rsidR="00CD7C44" w:rsidRDefault="009A2ECD" w:rsidP="006F7E0E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najniższym</w:t>
      </w:r>
      <w:proofErr w:type="gramEnd"/>
      <w:r>
        <w:rPr>
          <w:bCs/>
          <w:sz w:val="24"/>
          <w:szCs w:val="24"/>
        </w:rPr>
        <w:t xml:space="preserve"> wynagrodzeniu zasadniczym</w:t>
      </w:r>
      <w:r w:rsidR="00C41014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rozumie się przez to miesięczne najniższe wynagrodzenie za</w:t>
      </w:r>
      <w:r w:rsidR="006B31EE">
        <w:rPr>
          <w:bCs/>
          <w:sz w:val="24"/>
          <w:szCs w:val="24"/>
        </w:rPr>
        <w:t xml:space="preserve">sadnicze, o którym mowa w </w:t>
      </w:r>
      <w:r w:rsidR="00622CB4">
        <w:rPr>
          <w:bCs/>
          <w:sz w:val="24"/>
          <w:szCs w:val="24"/>
        </w:rPr>
        <w:t xml:space="preserve">§ 2 pkt 2 rozporządzenia Rady </w:t>
      </w:r>
      <w:r w:rsidR="00C41014">
        <w:rPr>
          <w:bCs/>
          <w:sz w:val="24"/>
          <w:szCs w:val="24"/>
        </w:rPr>
        <w:br/>
      </w:r>
      <w:r w:rsidR="00622CB4">
        <w:rPr>
          <w:bCs/>
          <w:sz w:val="24"/>
          <w:szCs w:val="24"/>
        </w:rPr>
        <w:t>Ministrów</w:t>
      </w:r>
      <w:r w:rsidR="00C41014">
        <w:rPr>
          <w:bCs/>
          <w:sz w:val="24"/>
          <w:szCs w:val="24"/>
        </w:rPr>
        <w:t xml:space="preserve"> </w:t>
      </w:r>
      <w:r w:rsidR="00622CB4">
        <w:rPr>
          <w:bCs/>
          <w:sz w:val="24"/>
          <w:szCs w:val="24"/>
        </w:rPr>
        <w:t xml:space="preserve">z dnia </w:t>
      </w:r>
      <w:r w:rsidR="002D0A31">
        <w:rPr>
          <w:bCs/>
          <w:sz w:val="24"/>
          <w:szCs w:val="24"/>
        </w:rPr>
        <w:t>25 października 2021</w:t>
      </w:r>
      <w:r w:rsidR="00622CB4">
        <w:rPr>
          <w:bCs/>
          <w:sz w:val="24"/>
          <w:szCs w:val="24"/>
        </w:rPr>
        <w:t xml:space="preserve"> r. w sprawie wynagradzania pracowników samorządowych.</w:t>
      </w:r>
    </w:p>
    <w:p w:rsidR="00350120" w:rsidRDefault="00350120" w:rsidP="006F7E0E">
      <w:pPr>
        <w:jc w:val="both"/>
        <w:rPr>
          <w:b/>
          <w:sz w:val="24"/>
          <w:szCs w:val="24"/>
        </w:rPr>
      </w:pPr>
    </w:p>
    <w:p w:rsidR="00145564" w:rsidRDefault="00145564" w:rsidP="00941EC0">
      <w:pPr>
        <w:rPr>
          <w:b/>
          <w:sz w:val="24"/>
          <w:szCs w:val="24"/>
        </w:rPr>
      </w:pPr>
      <w:r w:rsidRPr="00145564">
        <w:rPr>
          <w:b/>
          <w:sz w:val="24"/>
          <w:szCs w:val="24"/>
        </w:rPr>
        <w:t>II. Wymagania kwalifikacyjne</w:t>
      </w:r>
      <w:r w:rsidR="00010007">
        <w:rPr>
          <w:b/>
          <w:sz w:val="24"/>
          <w:szCs w:val="24"/>
        </w:rPr>
        <w:t>.</w:t>
      </w:r>
    </w:p>
    <w:p w:rsidR="00031430" w:rsidRDefault="00031430" w:rsidP="006F7E0E">
      <w:pPr>
        <w:jc w:val="both"/>
        <w:rPr>
          <w:bCs/>
          <w:sz w:val="24"/>
          <w:szCs w:val="24"/>
        </w:rPr>
      </w:pPr>
    </w:p>
    <w:p w:rsidR="00031430" w:rsidRPr="008E7C0C" w:rsidRDefault="00031430" w:rsidP="006F7E0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3.</w:t>
      </w:r>
      <w:r w:rsidR="008E7C0C">
        <w:rPr>
          <w:sz w:val="24"/>
          <w:szCs w:val="24"/>
        </w:rPr>
        <w:tab/>
      </w:r>
      <w:r w:rsidR="00145564" w:rsidRPr="008E7C0C">
        <w:rPr>
          <w:sz w:val="24"/>
          <w:szCs w:val="24"/>
        </w:rPr>
        <w:t>W zakresie wymagań kwalifikacyjnych pracowników mają zastosowanie</w:t>
      </w:r>
      <w:r w:rsidR="008E7C0C">
        <w:rPr>
          <w:sz w:val="24"/>
          <w:szCs w:val="24"/>
        </w:rPr>
        <w:t xml:space="preserve"> </w:t>
      </w:r>
      <w:r w:rsidR="00145564" w:rsidRPr="008E7C0C">
        <w:rPr>
          <w:sz w:val="24"/>
          <w:szCs w:val="24"/>
        </w:rPr>
        <w:t xml:space="preserve">obowiązujące przepisy, a w szczególności rozporządzenie </w:t>
      </w:r>
      <w:r w:rsidR="00A14F0D" w:rsidRPr="008E7C0C">
        <w:rPr>
          <w:sz w:val="24"/>
          <w:szCs w:val="24"/>
        </w:rPr>
        <w:t xml:space="preserve">z dnia 25 października 2021 r. </w:t>
      </w:r>
      <w:r w:rsidR="008E7C0C">
        <w:rPr>
          <w:sz w:val="24"/>
          <w:szCs w:val="24"/>
        </w:rPr>
        <w:br/>
      </w:r>
      <w:r w:rsidR="00A14F0D" w:rsidRPr="008E7C0C">
        <w:rPr>
          <w:sz w:val="24"/>
          <w:szCs w:val="24"/>
        </w:rPr>
        <w:t xml:space="preserve">w sprawie wynagradzania pracowników samorządowych </w:t>
      </w:r>
      <w:r w:rsidR="00ED7AA8" w:rsidRPr="008E7C0C">
        <w:rPr>
          <w:sz w:val="24"/>
          <w:szCs w:val="24"/>
        </w:rPr>
        <w:t>zwane rozporządzeniem.</w:t>
      </w:r>
    </w:p>
    <w:p w:rsidR="004040CC" w:rsidRDefault="004040CC" w:rsidP="006F7E0E">
      <w:pPr>
        <w:jc w:val="both"/>
        <w:rPr>
          <w:bCs/>
          <w:sz w:val="24"/>
          <w:szCs w:val="24"/>
        </w:rPr>
      </w:pPr>
    </w:p>
    <w:p w:rsidR="00ED7AA8" w:rsidRDefault="004040CC" w:rsidP="006F7E0E">
      <w:pPr>
        <w:jc w:val="both"/>
        <w:rPr>
          <w:b/>
          <w:bCs/>
          <w:sz w:val="24"/>
          <w:szCs w:val="24"/>
        </w:rPr>
      </w:pPr>
      <w:r w:rsidRPr="004040CC">
        <w:rPr>
          <w:b/>
          <w:bCs/>
          <w:sz w:val="24"/>
          <w:szCs w:val="24"/>
        </w:rPr>
        <w:t>III. Szczegółowe warunki wynagradzania</w:t>
      </w:r>
      <w:r w:rsidR="00010007">
        <w:rPr>
          <w:b/>
          <w:bCs/>
          <w:sz w:val="24"/>
          <w:szCs w:val="24"/>
        </w:rPr>
        <w:t>.</w:t>
      </w:r>
    </w:p>
    <w:p w:rsidR="00117455" w:rsidRDefault="00117455" w:rsidP="006F7E0E">
      <w:pPr>
        <w:jc w:val="both"/>
        <w:rPr>
          <w:bCs/>
          <w:sz w:val="24"/>
          <w:szCs w:val="24"/>
        </w:rPr>
      </w:pPr>
    </w:p>
    <w:p w:rsidR="00117455" w:rsidRDefault="009A5A68" w:rsidP="006F7E0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4.</w:t>
      </w:r>
      <w:r w:rsidR="008E7C0C">
        <w:rPr>
          <w:b/>
          <w:bCs/>
          <w:sz w:val="24"/>
          <w:szCs w:val="24"/>
        </w:rPr>
        <w:tab/>
      </w:r>
      <w:r w:rsidRPr="009A5A68"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117455">
        <w:rPr>
          <w:bCs/>
          <w:sz w:val="24"/>
          <w:szCs w:val="24"/>
        </w:rPr>
        <w:t>Pracownikowi przysługuje wynagrodzenie stosowne do zajmowanego stanowiska oraz posiadanych kwalifikacji zawodowych.</w:t>
      </w:r>
    </w:p>
    <w:p w:rsidR="00117455" w:rsidRDefault="009A5A68" w:rsidP="006F7E0E">
      <w:pPr>
        <w:ind w:firstLine="708"/>
        <w:jc w:val="both"/>
        <w:rPr>
          <w:bCs/>
          <w:sz w:val="24"/>
          <w:szCs w:val="24"/>
        </w:rPr>
      </w:pPr>
      <w:r w:rsidRPr="009A5A68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117455">
        <w:rPr>
          <w:bCs/>
          <w:sz w:val="24"/>
          <w:szCs w:val="24"/>
        </w:rPr>
        <w:t xml:space="preserve">Pracownikowi przysługuje wynagrodzenie zasadnicze, </w:t>
      </w:r>
      <w:r w:rsidR="006B31EE">
        <w:rPr>
          <w:bCs/>
          <w:sz w:val="24"/>
          <w:szCs w:val="24"/>
        </w:rPr>
        <w:t>dodatek za wieloletnią pracę, dodatek funkcyjny zgodnie z § 9 Regulaminu,</w:t>
      </w:r>
      <w:r w:rsidR="00561751">
        <w:rPr>
          <w:bCs/>
          <w:sz w:val="24"/>
          <w:szCs w:val="24"/>
        </w:rPr>
        <w:t xml:space="preserve"> dodatek przedemerytalny zgodnie z § 11,</w:t>
      </w:r>
      <w:r w:rsidR="006B31EE">
        <w:rPr>
          <w:bCs/>
          <w:sz w:val="24"/>
          <w:szCs w:val="24"/>
        </w:rPr>
        <w:t xml:space="preserve"> nagroda jubileuszowa, jednorazowa odprawa w związku z przejściem na emeryturę lub rentę z tytułu niezdolności do pracy oraz dodatkowe wynagrodzenie roczne na zasadach określonych w odrębnych przepisach.</w:t>
      </w:r>
    </w:p>
    <w:p w:rsidR="006B31EE" w:rsidRDefault="009A5A68" w:rsidP="006F7E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6B31EE">
        <w:rPr>
          <w:bCs/>
          <w:sz w:val="24"/>
          <w:szCs w:val="24"/>
        </w:rPr>
        <w:t>Zasady przyznawania i wypłacania dodatku za wieloletnią pracę, nagrody jubileuszowej, odprawy w związku z prz</w:t>
      </w:r>
      <w:r>
        <w:rPr>
          <w:bCs/>
          <w:sz w:val="24"/>
          <w:szCs w:val="24"/>
        </w:rPr>
        <w:t xml:space="preserve">ejściem na emeryturę lub rentę </w:t>
      </w:r>
      <w:r w:rsidR="006B31EE">
        <w:rPr>
          <w:bCs/>
          <w:sz w:val="24"/>
          <w:szCs w:val="24"/>
        </w:rPr>
        <w:t>z tytułu niezdolności do pracy</w:t>
      </w:r>
      <w:r w:rsidR="003F78D0">
        <w:rPr>
          <w:bCs/>
          <w:sz w:val="24"/>
          <w:szCs w:val="24"/>
        </w:rPr>
        <w:t xml:space="preserve"> określa ustawa z dnia </w:t>
      </w:r>
      <w:r w:rsidR="00A14F0D">
        <w:rPr>
          <w:bCs/>
          <w:sz w:val="24"/>
          <w:szCs w:val="24"/>
        </w:rPr>
        <w:t xml:space="preserve">21 listopada 2008 </w:t>
      </w:r>
      <w:r w:rsidR="00901B58">
        <w:rPr>
          <w:bCs/>
          <w:sz w:val="24"/>
          <w:szCs w:val="24"/>
        </w:rPr>
        <w:t>r.</w:t>
      </w:r>
      <w:r w:rsidR="003F78D0">
        <w:rPr>
          <w:bCs/>
          <w:sz w:val="24"/>
          <w:szCs w:val="24"/>
        </w:rPr>
        <w:t xml:space="preserve"> o pracownikach samorządowych oraz </w:t>
      </w:r>
      <w:r w:rsidR="003F78D0">
        <w:rPr>
          <w:bCs/>
          <w:sz w:val="24"/>
          <w:szCs w:val="24"/>
        </w:rPr>
        <w:lastRenderedPageBreak/>
        <w:t>rozporządzenie</w:t>
      </w:r>
      <w:r w:rsidR="00C41014">
        <w:rPr>
          <w:bCs/>
          <w:sz w:val="24"/>
          <w:szCs w:val="24"/>
        </w:rPr>
        <w:t xml:space="preserve"> Rady Ministrów z dnia 25 października 2021 r. w sprawie wynagradzania pracowników samorządowych</w:t>
      </w:r>
      <w:r w:rsidR="003F78D0">
        <w:rPr>
          <w:bCs/>
          <w:sz w:val="24"/>
          <w:szCs w:val="24"/>
        </w:rPr>
        <w:t>.</w:t>
      </w:r>
    </w:p>
    <w:p w:rsidR="00213851" w:rsidRDefault="00CB422E" w:rsidP="006F7E0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 w:rsidR="00F667A6">
        <w:rPr>
          <w:b/>
          <w:bCs/>
          <w:sz w:val="24"/>
          <w:szCs w:val="24"/>
        </w:rPr>
        <w:tab/>
      </w:r>
      <w:r w:rsidR="00213851">
        <w:rPr>
          <w:bCs/>
          <w:sz w:val="24"/>
          <w:szCs w:val="24"/>
        </w:rPr>
        <w:t>Kierowcy samochodu osobowego mo</w:t>
      </w:r>
      <w:r>
        <w:rPr>
          <w:bCs/>
          <w:sz w:val="24"/>
          <w:szCs w:val="24"/>
        </w:rPr>
        <w:t xml:space="preserve">że być przyznane, wynagrodzenie </w:t>
      </w:r>
      <w:r w:rsidR="00213851">
        <w:rPr>
          <w:bCs/>
          <w:sz w:val="24"/>
          <w:szCs w:val="24"/>
        </w:rPr>
        <w:t>ryczałtowe.</w:t>
      </w:r>
      <w:r w:rsidR="00AF03BB">
        <w:rPr>
          <w:bCs/>
          <w:sz w:val="24"/>
          <w:szCs w:val="24"/>
        </w:rPr>
        <w:t xml:space="preserve"> Wynagrodzenie ryczałtowe obejmuje poszczególne składniki wynagrodzenia, </w:t>
      </w:r>
      <w:r w:rsidR="00F667A6">
        <w:rPr>
          <w:bCs/>
          <w:sz w:val="24"/>
          <w:szCs w:val="24"/>
        </w:rPr>
        <w:br/>
      </w:r>
      <w:r w:rsidR="00AF03BB">
        <w:rPr>
          <w:bCs/>
          <w:sz w:val="24"/>
          <w:szCs w:val="24"/>
        </w:rPr>
        <w:t xml:space="preserve">w szczególności wynagrodzenie zasadnicze, za prace w godzinach nadliczbowych, dodatek za pracę w porze nocnej, za wieloletnią </w:t>
      </w:r>
      <w:r w:rsidR="003B0578">
        <w:rPr>
          <w:bCs/>
          <w:sz w:val="24"/>
          <w:szCs w:val="24"/>
        </w:rPr>
        <w:t>pracę, premię i uwzględnia przeciętna liczbę godzin przypadających do przepracowania w okresie jednego miesiąca.</w:t>
      </w:r>
    </w:p>
    <w:p w:rsidR="003B0578" w:rsidRDefault="005A1E15" w:rsidP="006F7E0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6.</w:t>
      </w:r>
      <w:r w:rsidR="00F667A6">
        <w:rPr>
          <w:b/>
          <w:bCs/>
          <w:sz w:val="24"/>
          <w:szCs w:val="24"/>
        </w:rPr>
        <w:tab/>
      </w:r>
      <w:r w:rsidR="0034133E">
        <w:rPr>
          <w:bCs/>
          <w:sz w:val="24"/>
          <w:szCs w:val="24"/>
        </w:rPr>
        <w:t>Ustala się:</w:t>
      </w:r>
    </w:p>
    <w:p w:rsidR="0034133E" w:rsidRDefault="0034133E" w:rsidP="006F7E0E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Tabelę minimalnych i maksymalnych miesięcznych kwot</w:t>
      </w:r>
      <w:r w:rsidR="00F00214">
        <w:rPr>
          <w:bCs/>
          <w:sz w:val="24"/>
          <w:szCs w:val="24"/>
        </w:rPr>
        <w:t xml:space="preserve"> wynagrodzenia zasadniczego</w:t>
      </w:r>
      <w:r w:rsidR="00A649BD">
        <w:rPr>
          <w:bCs/>
          <w:sz w:val="24"/>
          <w:szCs w:val="24"/>
        </w:rPr>
        <w:t>, stanowiące załącznik nr 1 do Regulaminu</w:t>
      </w:r>
      <w:r w:rsidR="00F00214">
        <w:rPr>
          <w:bCs/>
          <w:sz w:val="24"/>
          <w:szCs w:val="24"/>
        </w:rPr>
        <w:t>.</w:t>
      </w:r>
    </w:p>
    <w:p w:rsidR="0034133E" w:rsidRDefault="0034133E" w:rsidP="006F7E0E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Tabelę stanowisk pracowniczych i kategorie zaszeregowania wskazujące minimalny </w:t>
      </w:r>
      <w:r w:rsidR="00653D12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maksymalny miesięczny poziom wynagrodzenia zasadniczego, stanowiące załącznik nr </w:t>
      </w:r>
      <w:r w:rsidR="00A649B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do Regulaminu.</w:t>
      </w:r>
    </w:p>
    <w:p w:rsidR="005E5876" w:rsidRDefault="005E5876" w:rsidP="006F7E0E">
      <w:pPr>
        <w:jc w:val="both"/>
        <w:rPr>
          <w:bCs/>
          <w:sz w:val="24"/>
          <w:szCs w:val="24"/>
        </w:rPr>
      </w:pPr>
    </w:p>
    <w:p w:rsidR="00C51CB9" w:rsidRDefault="00C51CB9" w:rsidP="00941EC0">
      <w:pPr>
        <w:rPr>
          <w:b/>
          <w:bCs/>
          <w:sz w:val="24"/>
          <w:szCs w:val="24"/>
        </w:rPr>
      </w:pPr>
      <w:r w:rsidRPr="00C51CB9">
        <w:rPr>
          <w:b/>
          <w:bCs/>
          <w:sz w:val="24"/>
          <w:szCs w:val="24"/>
        </w:rPr>
        <w:t>IV. Warunki przyznawania oraz warunki i sposób wypłacania premii i nagród</w:t>
      </w:r>
      <w:r w:rsidR="00010007">
        <w:rPr>
          <w:b/>
          <w:bCs/>
          <w:sz w:val="24"/>
          <w:szCs w:val="24"/>
        </w:rPr>
        <w:t>.</w:t>
      </w:r>
    </w:p>
    <w:p w:rsidR="00C51CB9" w:rsidRDefault="00C51CB9" w:rsidP="006F7E0E">
      <w:pPr>
        <w:jc w:val="both"/>
        <w:rPr>
          <w:b/>
          <w:bCs/>
          <w:sz w:val="24"/>
          <w:szCs w:val="24"/>
        </w:rPr>
      </w:pPr>
    </w:p>
    <w:p w:rsidR="00C51CB9" w:rsidRDefault="007162C7" w:rsidP="006F7E0E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7.</w:t>
      </w:r>
      <w:r w:rsidR="00F667A6">
        <w:rPr>
          <w:b/>
          <w:bCs/>
          <w:sz w:val="24"/>
          <w:szCs w:val="24"/>
        </w:rPr>
        <w:tab/>
      </w:r>
      <w:r w:rsidR="00C51CB9">
        <w:rPr>
          <w:bCs/>
          <w:sz w:val="24"/>
          <w:szCs w:val="24"/>
        </w:rPr>
        <w:t xml:space="preserve">Pracownikom na stanowiskach pomocniczych i obsługi może być przyznana premia. Warunki przyznawania i wypłacania premii pracownikom zatrudnionym na stanowiskach pomocniczych i obsługi </w:t>
      </w:r>
      <w:r w:rsidR="00695277">
        <w:rPr>
          <w:bCs/>
          <w:sz w:val="24"/>
          <w:szCs w:val="24"/>
        </w:rPr>
        <w:t xml:space="preserve">określa załącznik nr </w:t>
      </w:r>
      <w:r w:rsidR="00A649BD">
        <w:rPr>
          <w:bCs/>
          <w:sz w:val="24"/>
          <w:szCs w:val="24"/>
        </w:rPr>
        <w:t>3</w:t>
      </w:r>
      <w:r w:rsidR="00695277">
        <w:rPr>
          <w:bCs/>
          <w:sz w:val="24"/>
          <w:szCs w:val="24"/>
        </w:rPr>
        <w:t xml:space="preserve"> do Regulaminu.</w:t>
      </w:r>
    </w:p>
    <w:p w:rsidR="00695277" w:rsidRPr="00F667A6" w:rsidRDefault="007162C7" w:rsidP="006F7E0E">
      <w:pPr>
        <w:tabs>
          <w:tab w:val="left" w:pos="1134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8.</w:t>
      </w:r>
      <w:r w:rsidR="00F667A6">
        <w:rPr>
          <w:sz w:val="24"/>
          <w:szCs w:val="24"/>
        </w:rPr>
        <w:tab/>
      </w:r>
      <w:r w:rsidR="00695277" w:rsidRPr="00F667A6">
        <w:rPr>
          <w:sz w:val="24"/>
          <w:szCs w:val="24"/>
        </w:rPr>
        <w:t>Pracownikom może być przyznana nagroda za szczególne os</w:t>
      </w:r>
      <w:r w:rsidR="005F7673" w:rsidRPr="00F667A6">
        <w:rPr>
          <w:sz w:val="24"/>
          <w:szCs w:val="24"/>
        </w:rPr>
        <w:t xml:space="preserve">iągnięcia </w:t>
      </w:r>
      <w:r w:rsidR="00695277" w:rsidRPr="00F667A6">
        <w:rPr>
          <w:sz w:val="24"/>
          <w:szCs w:val="24"/>
        </w:rPr>
        <w:t>w pracy zawodowej. Tworzenie funduszu nagród i przyznawania nagród dla pra</w:t>
      </w:r>
      <w:r w:rsidR="00A519F5" w:rsidRPr="00F667A6">
        <w:rPr>
          <w:sz w:val="24"/>
          <w:szCs w:val="24"/>
        </w:rPr>
        <w:t xml:space="preserve">cowników określa załącznik nr </w:t>
      </w:r>
      <w:r w:rsidR="00A649BD">
        <w:rPr>
          <w:sz w:val="24"/>
          <w:szCs w:val="24"/>
        </w:rPr>
        <w:t>4</w:t>
      </w:r>
      <w:r w:rsidR="00A519F5" w:rsidRPr="00F667A6">
        <w:rPr>
          <w:sz w:val="24"/>
          <w:szCs w:val="24"/>
        </w:rPr>
        <w:t xml:space="preserve"> </w:t>
      </w:r>
      <w:r w:rsidR="00695277" w:rsidRPr="00F667A6">
        <w:rPr>
          <w:sz w:val="24"/>
          <w:szCs w:val="24"/>
        </w:rPr>
        <w:t>do Regulaminu.</w:t>
      </w:r>
    </w:p>
    <w:p w:rsidR="00C51CB9" w:rsidRDefault="00C51CB9" w:rsidP="006F7E0E">
      <w:pPr>
        <w:jc w:val="both"/>
        <w:rPr>
          <w:bCs/>
          <w:sz w:val="24"/>
          <w:szCs w:val="24"/>
        </w:rPr>
      </w:pPr>
    </w:p>
    <w:p w:rsidR="003B0578" w:rsidRDefault="00B329C0" w:rsidP="00941E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Warunki i sposób p</w:t>
      </w:r>
      <w:r w:rsidR="00181597">
        <w:rPr>
          <w:b/>
          <w:bCs/>
          <w:sz w:val="24"/>
          <w:szCs w:val="24"/>
        </w:rPr>
        <w:t>rzyznawania dodatku funkcyjnego i</w:t>
      </w:r>
      <w:r>
        <w:rPr>
          <w:b/>
          <w:bCs/>
          <w:sz w:val="24"/>
          <w:szCs w:val="24"/>
        </w:rPr>
        <w:t xml:space="preserve"> specjalnego. </w:t>
      </w:r>
    </w:p>
    <w:p w:rsidR="00B329C0" w:rsidRDefault="00B329C0" w:rsidP="006F7E0E">
      <w:pPr>
        <w:jc w:val="both"/>
        <w:rPr>
          <w:bCs/>
          <w:sz w:val="24"/>
          <w:szCs w:val="24"/>
        </w:rPr>
      </w:pPr>
    </w:p>
    <w:p w:rsidR="000011EA" w:rsidRDefault="009B3B9F" w:rsidP="006F7E0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D27318">
        <w:rPr>
          <w:b/>
          <w:bCs/>
          <w:sz w:val="24"/>
          <w:szCs w:val="24"/>
        </w:rPr>
        <w:t xml:space="preserve">§ </w:t>
      </w:r>
      <w:r w:rsidR="00905D7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="00F667A6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1. </w:t>
      </w:r>
      <w:r w:rsidR="000011EA">
        <w:rPr>
          <w:bCs/>
          <w:sz w:val="24"/>
          <w:szCs w:val="24"/>
        </w:rPr>
        <w:t>Dodatek funkcyjny przysługuje na stanowiskach:</w:t>
      </w:r>
    </w:p>
    <w:p w:rsidR="000011EA" w:rsidRDefault="000011EA" w:rsidP="006F7E0E">
      <w:pPr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Sekretarza,</w:t>
      </w:r>
    </w:p>
    <w:p w:rsidR="001766D4" w:rsidRDefault="000011EA" w:rsidP="006F7E0E">
      <w:pPr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Kierownika USC</w:t>
      </w:r>
      <w:r w:rsidR="001766D4">
        <w:rPr>
          <w:bCs/>
          <w:sz w:val="24"/>
          <w:szCs w:val="24"/>
        </w:rPr>
        <w:t>,</w:t>
      </w:r>
    </w:p>
    <w:p w:rsidR="001766D4" w:rsidRDefault="000011EA" w:rsidP="006F7E0E">
      <w:pPr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Z-</w:t>
      </w:r>
      <w:proofErr w:type="spellStart"/>
      <w:r>
        <w:rPr>
          <w:bCs/>
          <w:sz w:val="24"/>
          <w:szCs w:val="24"/>
        </w:rPr>
        <w:t>cy</w:t>
      </w:r>
      <w:proofErr w:type="spellEnd"/>
      <w:r>
        <w:rPr>
          <w:bCs/>
          <w:sz w:val="24"/>
          <w:szCs w:val="24"/>
        </w:rPr>
        <w:t xml:space="preserve"> Kierownika USC,</w:t>
      </w:r>
    </w:p>
    <w:p w:rsidR="000011EA" w:rsidRDefault="000011EA" w:rsidP="006F7E0E">
      <w:pPr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Kierowników Referatów,</w:t>
      </w:r>
    </w:p>
    <w:p w:rsidR="000011EA" w:rsidRDefault="00905D70" w:rsidP="006F7E0E">
      <w:pPr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Radcy prawnego</w:t>
      </w:r>
      <w:r w:rsidR="00257814">
        <w:rPr>
          <w:bCs/>
          <w:sz w:val="24"/>
          <w:szCs w:val="24"/>
        </w:rPr>
        <w:t>.</w:t>
      </w:r>
    </w:p>
    <w:p w:rsidR="00BA5F4D" w:rsidRDefault="00B35DE5" w:rsidP="006F7E0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77B86">
        <w:rPr>
          <w:bCs/>
          <w:sz w:val="24"/>
          <w:szCs w:val="24"/>
        </w:rPr>
        <w:tab/>
      </w:r>
      <w:r w:rsidR="00BA5F4D">
        <w:rPr>
          <w:bCs/>
          <w:sz w:val="24"/>
          <w:szCs w:val="24"/>
        </w:rPr>
        <w:t>Wysokość dodatku funkcyjnego dla poszczególnych stanowisk określa</w:t>
      </w:r>
      <w:r w:rsidR="00BA5F4D" w:rsidRPr="00BA5F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załącznik nr </w:t>
      </w:r>
      <w:r w:rsidR="00A649BD">
        <w:rPr>
          <w:bCs/>
          <w:sz w:val="24"/>
          <w:szCs w:val="24"/>
        </w:rPr>
        <w:t>5</w:t>
      </w:r>
      <w:r w:rsidR="00BD23B9">
        <w:rPr>
          <w:bCs/>
          <w:sz w:val="24"/>
          <w:szCs w:val="24"/>
        </w:rPr>
        <w:t xml:space="preserve"> </w:t>
      </w:r>
      <w:r w:rsidR="00BA5F4D">
        <w:rPr>
          <w:bCs/>
          <w:sz w:val="24"/>
          <w:szCs w:val="24"/>
        </w:rPr>
        <w:t>do Regulaminu.</w:t>
      </w:r>
    </w:p>
    <w:p w:rsidR="00723AF1" w:rsidRDefault="00B35DE5" w:rsidP="006F7E0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77B86">
        <w:rPr>
          <w:bCs/>
          <w:sz w:val="24"/>
          <w:szCs w:val="24"/>
        </w:rPr>
        <w:tab/>
      </w:r>
      <w:r w:rsidR="00723AF1">
        <w:rPr>
          <w:bCs/>
          <w:sz w:val="24"/>
          <w:szCs w:val="24"/>
        </w:rPr>
        <w:t>Dodatek funkcyjny wchodzi do podstawy wymiaru zasiłku chorobowego.</w:t>
      </w:r>
    </w:p>
    <w:p w:rsidR="00A45309" w:rsidRDefault="001269A7" w:rsidP="006F7E0E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D27318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0.</w:t>
      </w:r>
      <w:r w:rsidR="00677B86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D809B0">
        <w:rPr>
          <w:bCs/>
          <w:sz w:val="24"/>
          <w:szCs w:val="24"/>
        </w:rPr>
        <w:t>Z tytułu okresowego zwiększenia obowiązków służbowych lub powierzenia dodatkowych zadań pracownikowi może być przyznany dodatek specjalny.</w:t>
      </w:r>
    </w:p>
    <w:p w:rsidR="00D809B0" w:rsidRDefault="00A45309" w:rsidP="006F7E0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77B86">
        <w:rPr>
          <w:bCs/>
          <w:sz w:val="24"/>
          <w:szCs w:val="24"/>
        </w:rPr>
        <w:tab/>
      </w:r>
      <w:r w:rsidR="00D809B0">
        <w:rPr>
          <w:bCs/>
          <w:sz w:val="24"/>
          <w:szCs w:val="24"/>
        </w:rPr>
        <w:t>Zasady przyznawania dodatku specjalnego dla pracowników określa</w:t>
      </w:r>
      <w:r w:rsidR="00D809B0" w:rsidRPr="00BA5F4D">
        <w:rPr>
          <w:bCs/>
          <w:sz w:val="24"/>
          <w:szCs w:val="24"/>
        </w:rPr>
        <w:t xml:space="preserve"> </w:t>
      </w:r>
      <w:r w:rsidR="001269A7">
        <w:rPr>
          <w:bCs/>
          <w:sz w:val="24"/>
          <w:szCs w:val="24"/>
        </w:rPr>
        <w:t xml:space="preserve">załącznik nr </w:t>
      </w:r>
      <w:r w:rsidR="00A649BD">
        <w:rPr>
          <w:bCs/>
          <w:sz w:val="24"/>
          <w:szCs w:val="24"/>
        </w:rPr>
        <w:t>6</w:t>
      </w:r>
      <w:r w:rsidR="001269A7">
        <w:rPr>
          <w:bCs/>
          <w:sz w:val="24"/>
          <w:szCs w:val="24"/>
        </w:rPr>
        <w:t xml:space="preserve"> do </w:t>
      </w:r>
      <w:r w:rsidR="00D809B0">
        <w:rPr>
          <w:bCs/>
          <w:sz w:val="24"/>
          <w:szCs w:val="24"/>
        </w:rPr>
        <w:t>Regulaminu.</w:t>
      </w:r>
    </w:p>
    <w:p w:rsidR="00561751" w:rsidRDefault="00561751" w:rsidP="006F7E0E">
      <w:pPr>
        <w:jc w:val="both"/>
        <w:rPr>
          <w:bCs/>
          <w:sz w:val="24"/>
          <w:szCs w:val="24"/>
        </w:rPr>
      </w:pPr>
    </w:p>
    <w:p w:rsidR="00561751" w:rsidRDefault="00561751" w:rsidP="006F7E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E27B4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. Warunki i sposób przyznawania dodatku </w:t>
      </w:r>
      <w:r w:rsidR="00E27B4E">
        <w:rPr>
          <w:b/>
          <w:bCs/>
          <w:sz w:val="24"/>
          <w:szCs w:val="24"/>
        </w:rPr>
        <w:t>przedemerytalnego</w:t>
      </w:r>
      <w:r>
        <w:rPr>
          <w:b/>
          <w:bCs/>
          <w:sz w:val="24"/>
          <w:szCs w:val="24"/>
        </w:rPr>
        <w:t xml:space="preserve">. </w:t>
      </w:r>
    </w:p>
    <w:p w:rsidR="00561751" w:rsidRDefault="00561751" w:rsidP="006F7E0E">
      <w:pPr>
        <w:jc w:val="both"/>
        <w:rPr>
          <w:bCs/>
          <w:sz w:val="24"/>
          <w:szCs w:val="24"/>
        </w:rPr>
      </w:pPr>
    </w:p>
    <w:p w:rsidR="00DE0355" w:rsidRPr="00DE0355" w:rsidRDefault="00561751" w:rsidP="006F7E0E">
      <w:pPr>
        <w:tabs>
          <w:tab w:val="left" w:pos="1276"/>
        </w:tabs>
        <w:ind w:firstLine="709"/>
        <w:jc w:val="both"/>
        <w:rPr>
          <w:b/>
          <w:bCs/>
          <w:sz w:val="24"/>
          <w:szCs w:val="24"/>
        </w:rPr>
      </w:pPr>
      <w:r w:rsidRPr="00DE0355">
        <w:rPr>
          <w:b/>
          <w:bCs/>
          <w:sz w:val="24"/>
          <w:szCs w:val="24"/>
        </w:rPr>
        <w:t>§ 1</w:t>
      </w:r>
      <w:r w:rsidR="00646C78">
        <w:rPr>
          <w:b/>
          <w:bCs/>
          <w:sz w:val="24"/>
          <w:szCs w:val="24"/>
        </w:rPr>
        <w:t>1</w:t>
      </w:r>
      <w:r w:rsidRPr="00DE0355">
        <w:rPr>
          <w:b/>
          <w:bCs/>
          <w:sz w:val="24"/>
          <w:szCs w:val="24"/>
        </w:rPr>
        <w:t>.</w:t>
      </w:r>
      <w:r w:rsidR="00DE0355">
        <w:rPr>
          <w:sz w:val="24"/>
          <w:szCs w:val="24"/>
        </w:rPr>
        <w:tab/>
        <w:t xml:space="preserve">1. </w:t>
      </w:r>
      <w:r w:rsidR="00DE0355" w:rsidRPr="00DE0355">
        <w:rPr>
          <w:sz w:val="24"/>
          <w:szCs w:val="24"/>
        </w:rPr>
        <w:t>Pracownikowi w okresie 12 miesięcy do osiągnięcia wieku emerytalnego, jeżeli okres zatrudnienia umożliwia mu uzyskanie prawa do emerytury z osiągnięciem tego wieku, przysługuje dodatek przedemerytalny.</w:t>
      </w:r>
    </w:p>
    <w:p w:rsidR="00DE0355" w:rsidRDefault="00DE0355" w:rsidP="006F7E0E">
      <w:pPr>
        <w:pStyle w:val="Akapitzlist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A934E5">
        <w:rPr>
          <w:rFonts w:ascii="Times New Roman" w:hAnsi="Times New Roman"/>
          <w:sz w:val="24"/>
          <w:szCs w:val="24"/>
        </w:rPr>
        <w:t>Dodatek ten przysługuje pracownikowi, który przepracował na stanowiskach urzędniczy</w:t>
      </w:r>
      <w:r>
        <w:rPr>
          <w:rFonts w:ascii="Times New Roman" w:hAnsi="Times New Roman"/>
          <w:sz w:val="24"/>
          <w:szCs w:val="24"/>
        </w:rPr>
        <w:t>ch</w:t>
      </w:r>
      <w:r w:rsidRPr="00A934E5">
        <w:rPr>
          <w:rFonts w:ascii="Times New Roman" w:hAnsi="Times New Roman"/>
          <w:sz w:val="24"/>
          <w:szCs w:val="24"/>
        </w:rPr>
        <w:t xml:space="preserve"> w </w:t>
      </w:r>
      <w:r w:rsidR="00A455E5">
        <w:rPr>
          <w:rFonts w:ascii="Times New Roman" w:hAnsi="Times New Roman"/>
          <w:sz w:val="24"/>
          <w:szCs w:val="24"/>
        </w:rPr>
        <w:t>administracji publicznej</w:t>
      </w:r>
      <w:r w:rsidRPr="00A934E5">
        <w:rPr>
          <w:rFonts w:ascii="Times New Roman" w:hAnsi="Times New Roman"/>
          <w:sz w:val="24"/>
          <w:szCs w:val="24"/>
        </w:rPr>
        <w:t xml:space="preserve"> </w:t>
      </w:r>
      <w:r w:rsidR="00257814">
        <w:rPr>
          <w:rFonts w:ascii="Times New Roman" w:hAnsi="Times New Roman"/>
          <w:sz w:val="24"/>
          <w:szCs w:val="24"/>
        </w:rPr>
        <w:t xml:space="preserve">Gminy Sulejów </w:t>
      </w:r>
      <w:r w:rsidRPr="00A934E5">
        <w:rPr>
          <w:rFonts w:ascii="Times New Roman" w:hAnsi="Times New Roman"/>
          <w:sz w:val="24"/>
          <w:szCs w:val="24"/>
        </w:rPr>
        <w:t>minimum 10 lat</w:t>
      </w:r>
      <w:r>
        <w:rPr>
          <w:rFonts w:ascii="Times New Roman" w:hAnsi="Times New Roman"/>
          <w:sz w:val="24"/>
          <w:szCs w:val="24"/>
        </w:rPr>
        <w:t>.</w:t>
      </w:r>
    </w:p>
    <w:p w:rsidR="00DE0355" w:rsidRPr="00A934E5" w:rsidRDefault="00DE0355" w:rsidP="006F7E0E">
      <w:pPr>
        <w:pStyle w:val="Akapitzlist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482849">
        <w:rPr>
          <w:rFonts w:ascii="Times New Roman" w:hAnsi="Times New Roman"/>
          <w:sz w:val="24"/>
          <w:szCs w:val="24"/>
        </w:rPr>
        <w:t>Dodatek przedemerytalny przyznaje pracodawca na wniosek pracownika, zawierający zobowiązanie do przejścia na emeryturę</w:t>
      </w:r>
      <w:r>
        <w:rPr>
          <w:rFonts w:ascii="Times New Roman" w:hAnsi="Times New Roman"/>
          <w:sz w:val="24"/>
          <w:szCs w:val="24"/>
        </w:rPr>
        <w:t>.</w:t>
      </w:r>
    </w:p>
    <w:p w:rsidR="00DE0355" w:rsidRPr="00482849" w:rsidRDefault="00DE0355" w:rsidP="006F7E0E">
      <w:pPr>
        <w:pStyle w:val="Akapitzlist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482849">
        <w:rPr>
          <w:rFonts w:ascii="Times New Roman" w:hAnsi="Times New Roman"/>
          <w:sz w:val="24"/>
          <w:szCs w:val="24"/>
        </w:rPr>
        <w:t>Wysokość dodatku jest uzależniona od stażu pracy na stanowisku urzędniczym</w:t>
      </w:r>
      <w:r w:rsidR="009E1D9F">
        <w:rPr>
          <w:rFonts w:ascii="Times New Roman" w:hAnsi="Times New Roman"/>
          <w:sz w:val="24"/>
          <w:szCs w:val="24"/>
        </w:rPr>
        <w:t xml:space="preserve">, </w:t>
      </w:r>
      <w:r w:rsidR="009E1D9F">
        <w:rPr>
          <w:rFonts w:ascii="Times New Roman" w:hAnsi="Times New Roman"/>
          <w:sz w:val="24"/>
          <w:szCs w:val="24"/>
        </w:rPr>
        <w:br/>
      </w:r>
      <w:r w:rsidR="009E1D9F" w:rsidRPr="009E1D9F">
        <w:rPr>
          <w:rFonts w:ascii="Times New Roman" w:hAnsi="Times New Roman"/>
          <w:sz w:val="24"/>
          <w:szCs w:val="24"/>
        </w:rPr>
        <w:t>o któr</w:t>
      </w:r>
      <w:r w:rsidR="009E1D9F">
        <w:rPr>
          <w:rFonts w:ascii="Times New Roman" w:hAnsi="Times New Roman"/>
          <w:sz w:val="24"/>
          <w:szCs w:val="24"/>
        </w:rPr>
        <w:t>ym</w:t>
      </w:r>
      <w:r w:rsidR="009E1D9F" w:rsidRPr="009E1D9F">
        <w:rPr>
          <w:rFonts w:ascii="Times New Roman" w:hAnsi="Times New Roman"/>
          <w:sz w:val="24"/>
          <w:szCs w:val="24"/>
        </w:rPr>
        <w:t xml:space="preserve"> mowa w ust. </w:t>
      </w:r>
      <w:r w:rsidR="009E1D9F">
        <w:rPr>
          <w:rFonts w:ascii="Times New Roman" w:hAnsi="Times New Roman"/>
          <w:sz w:val="24"/>
          <w:szCs w:val="24"/>
        </w:rPr>
        <w:t>2</w:t>
      </w:r>
      <w:r w:rsidRPr="00482849">
        <w:rPr>
          <w:rFonts w:ascii="Times New Roman" w:hAnsi="Times New Roman"/>
          <w:sz w:val="24"/>
          <w:szCs w:val="24"/>
        </w:rPr>
        <w:t>:</w:t>
      </w:r>
    </w:p>
    <w:p w:rsidR="00DE0355" w:rsidRPr="00482849" w:rsidRDefault="00DE0355" w:rsidP="006F7E0E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849">
        <w:rPr>
          <w:rFonts w:ascii="Times New Roman" w:hAnsi="Times New Roman"/>
          <w:sz w:val="24"/>
          <w:szCs w:val="24"/>
        </w:rPr>
        <w:lastRenderedPageBreak/>
        <w:t>powyżej</w:t>
      </w:r>
      <w:proofErr w:type="gramEnd"/>
      <w:r w:rsidRPr="00482849">
        <w:rPr>
          <w:rFonts w:ascii="Times New Roman" w:hAnsi="Times New Roman"/>
          <w:sz w:val="24"/>
          <w:szCs w:val="24"/>
        </w:rPr>
        <w:t xml:space="preserve"> 20 lat – 30 % minimalnego wynagrodzenia w gospodarce,</w:t>
      </w:r>
    </w:p>
    <w:p w:rsidR="00DE0355" w:rsidRPr="00482849" w:rsidRDefault="00DE0355" w:rsidP="006F7E0E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849">
        <w:rPr>
          <w:rFonts w:ascii="Times New Roman" w:hAnsi="Times New Roman"/>
          <w:sz w:val="24"/>
          <w:szCs w:val="24"/>
        </w:rPr>
        <w:t>od</w:t>
      </w:r>
      <w:proofErr w:type="gramEnd"/>
      <w:r w:rsidRPr="00482849">
        <w:rPr>
          <w:rFonts w:ascii="Times New Roman" w:hAnsi="Times New Roman"/>
          <w:sz w:val="24"/>
          <w:szCs w:val="24"/>
        </w:rPr>
        <w:t xml:space="preserve"> 15 do 20 lat – 25 % minimalnego wynagrodzenia w gospodarce,</w:t>
      </w:r>
    </w:p>
    <w:p w:rsidR="00DE0355" w:rsidRPr="00482849" w:rsidRDefault="00DE0355" w:rsidP="006F7E0E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849">
        <w:rPr>
          <w:rFonts w:ascii="Times New Roman" w:hAnsi="Times New Roman"/>
          <w:sz w:val="24"/>
          <w:szCs w:val="24"/>
        </w:rPr>
        <w:t>od</w:t>
      </w:r>
      <w:proofErr w:type="gramEnd"/>
      <w:r w:rsidRPr="00482849">
        <w:rPr>
          <w:rFonts w:ascii="Times New Roman" w:hAnsi="Times New Roman"/>
          <w:sz w:val="24"/>
          <w:szCs w:val="24"/>
        </w:rPr>
        <w:t xml:space="preserve"> 10 do 15 lat – 20 % minimalnego wynagrodzenia w gospodarce.</w:t>
      </w:r>
    </w:p>
    <w:p w:rsidR="00DE0355" w:rsidRPr="008B7023" w:rsidRDefault="00DE0355" w:rsidP="006F7E0E">
      <w:pPr>
        <w:pStyle w:val="Akapitzlist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8B7023">
        <w:rPr>
          <w:rFonts w:ascii="Times New Roman" w:hAnsi="Times New Roman"/>
          <w:sz w:val="24"/>
          <w:szCs w:val="24"/>
        </w:rPr>
        <w:t>Pracownik, który nie przejdzie na emeryturę w terminie oznaczonym we wniosku, zobowiązany jest do zwrotu otrzymanego dodatku w całości z odsetkami ustawowymi za okres od otrzymania dodatku do jego zwrotu.</w:t>
      </w:r>
    </w:p>
    <w:p w:rsidR="00DE0355" w:rsidRDefault="00DE0355" w:rsidP="006F7E0E">
      <w:pPr>
        <w:pStyle w:val="Akapitzlist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8B7023">
        <w:rPr>
          <w:rFonts w:ascii="Times New Roman" w:hAnsi="Times New Roman"/>
          <w:sz w:val="24"/>
          <w:szCs w:val="24"/>
        </w:rPr>
        <w:t>Dodatek przedemerytalny przysługuje za dni, za które pracownikowi przysługuje wynagrodzenie zasadnicze.</w:t>
      </w:r>
    </w:p>
    <w:p w:rsidR="00A44DBF" w:rsidRDefault="00A44DBF" w:rsidP="006F7E0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7.</w:t>
      </w:r>
      <w:r w:rsidRPr="00A44D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Dodatek przedemerytalny wchodzi do podstawy wymiaru zasiłku chorobowego.</w:t>
      </w:r>
    </w:p>
    <w:p w:rsidR="00A44DBF" w:rsidRPr="008B7023" w:rsidRDefault="00A44DBF" w:rsidP="006F7E0E">
      <w:pPr>
        <w:pStyle w:val="Akapitzlist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D0221" w:rsidRPr="004D0221" w:rsidRDefault="004D0221" w:rsidP="00941EC0">
      <w:pPr>
        <w:rPr>
          <w:b/>
          <w:bCs/>
          <w:sz w:val="24"/>
          <w:szCs w:val="24"/>
        </w:rPr>
      </w:pPr>
      <w:r w:rsidRPr="004D0221">
        <w:rPr>
          <w:b/>
          <w:bCs/>
          <w:sz w:val="24"/>
          <w:szCs w:val="24"/>
        </w:rPr>
        <w:t>V</w:t>
      </w:r>
      <w:r w:rsidR="00E27B4E">
        <w:rPr>
          <w:b/>
          <w:bCs/>
          <w:sz w:val="24"/>
          <w:szCs w:val="24"/>
        </w:rPr>
        <w:t>I</w:t>
      </w:r>
      <w:r w:rsidRPr="004D0221">
        <w:rPr>
          <w:b/>
          <w:bCs/>
          <w:sz w:val="24"/>
          <w:szCs w:val="24"/>
        </w:rPr>
        <w:t>I. Postanowienia końcowe</w:t>
      </w:r>
      <w:r w:rsidR="00010007">
        <w:rPr>
          <w:b/>
          <w:bCs/>
          <w:sz w:val="24"/>
          <w:szCs w:val="24"/>
        </w:rPr>
        <w:t>.</w:t>
      </w:r>
    </w:p>
    <w:p w:rsidR="004D0221" w:rsidRDefault="004D0221" w:rsidP="006F7E0E">
      <w:pPr>
        <w:jc w:val="both"/>
        <w:rPr>
          <w:bCs/>
          <w:sz w:val="24"/>
          <w:szCs w:val="24"/>
        </w:rPr>
      </w:pPr>
    </w:p>
    <w:p w:rsidR="00B329C0" w:rsidRDefault="004E2876" w:rsidP="006F7E0E">
      <w:pPr>
        <w:tabs>
          <w:tab w:val="left" w:pos="1276"/>
        </w:tabs>
        <w:ind w:firstLine="708"/>
        <w:jc w:val="both"/>
        <w:rPr>
          <w:bCs/>
          <w:sz w:val="24"/>
          <w:szCs w:val="24"/>
        </w:rPr>
      </w:pPr>
      <w:r w:rsidRPr="00D27318">
        <w:rPr>
          <w:b/>
          <w:bCs/>
          <w:sz w:val="24"/>
          <w:szCs w:val="24"/>
        </w:rPr>
        <w:t>§ 1</w:t>
      </w:r>
      <w:r w:rsidR="00E27B4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 w:rsidR="00677B86">
        <w:rPr>
          <w:b/>
          <w:bCs/>
          <w:sz w:val="24"/>
          <w:szCs w:val="24"/>
        </w:rPr>
        <w:tab/>
      </w:r>
      <w:r w:rsidR="00E82A53" w:rsidRPr="00E82A53">
        <w:rPr>
          <w:bCs/>
          <w:sz w:val="24"/>
          <w:szCs w:val="24"/>
        </w:rPr>
        <w:t xml:space="preserve">W sprawach nieuregulowanych w Regulaminie stosuje się odpowiednio przepisy ustawy z dnia </w:t>
      </w:r>
      <w:r w:rsidR="00A44DBF">
        <w:rPr>
          <w:bCs/>
          <w:sz w:val="24"/>
          <w:szCs w:val="24"/>
        </w:rPr>
        <w:t xml:space="preserve">21 </w:t>
      </w:r>
      <w:proofErr w:type="gramStart"/>
      <w:r w:rsidR="00A44DBF">
        <w:rPr>
          <w:bCs/>
          <w:sz w:val="24"/>
          <w:szCs w:val="24"/>
        </w:rPr>
        <w:t xml:space="preserve">listopada </w:t>
      </w:r>
      <w:r w:rsidR="00F00214">
        <w:rPr>
          <w:bCs/>
          <w:sz w:val="24"/>
          <w:szCs w:val="24"/>
        </w:rPr>
        <w:t>2008</w:t>
      </w:r>
      <w:r w:rsidR="00901B58">
        <w:rPr>
          <w:bCs/>
          <w:sz w:val="24"/>
          <w:szCs w:val="24"/>
        </w:rPr>
        <w:t xml:space="preserve"> </w:t>
      </w:r>
      <w:r w:rsidR="00E82A53" w:rsidRPr="00E82A53">
        <w:rPr>
          <w:bCs/>
          <w:sz w:val="24"/>
          <w:szCs w:val="24"/>
        </w:rPr>
        <w:t xml:space="preserve"> r</w:t>
      </w:r>
      <w:proofErr w:type="gramEnd"/>
      <w:r w:rsidR="00E82A53" w:rsidRPr="00E82A53">
        <w:rPr>
          <w:bCs/>
          <w:sz w:val="24"/>
          <w:szCs w:val="24"/>
        </w:rPr>
        <w:t>. o pracownikach samorządowych</w:t>
      </w:r>
      <w:r w:rsidR="00707917">
        <w:rPr>
          <w:bCs/>
          <w:sz w:val="24"/>
          <w:szCs w:val="24"/>
        </w:rPr>
        <w:t xml:space="preserve"> oraz rozporządzenie Rady Ministrów z dnia </w:t>
      </w:r>
      <w:r w:rsidR="00F00214">
        <w:rPr>
          <w:bCs/>
          <w:sz w:val="24"/>
          <w:szCs w:val="24"/>
        </w:rPr>
        <w:t>25 października 2021</w:t>
      </w:r>
      <w:r w:rsidR="00707917">
        <w:rPr>
          <w:bCs/>
          <w:sz w:val="24"/>
          <w:szCs w:val="24"/>
        </w:rPr>
        <w:t xml:space="preserve"> r. w sprawie wynagradzania pracowników samorządowych</w:t>
      </w:r>
      <w:r w:rsidR="00045B42">
        <w:rPr>
          <w:bCs/>
          <w:sz w:val="24"/>
          <w:szCs w:val="24"/>
        </w:rPr>
        <w:t>.</w:t>
      </w:r>
    </w:p>
    <w:p w:rsidR="00801A1E" w:rsidRPr="00677B86" w:rsidRDefault="003E4690" w:rsidP="006F7E0E">
      <w:pPr>
        <w:tabs>
          <w:tab w:val="left" w:pos="1276"/>
        </w:tabs>
        <w:ind w:firstLine="708"/>
        <w:jc w:val="both"/>
        <w:rPr>
          <w:b/>
          <w:bCs/>
          <w:sz w:val="24"/>
          <w:szCs w:val="24"/>
        </w:rPr>
      </w:pPr>
      <w:r w:rsidRPr="00D27318">
        <w:rPr>
          <w:b/>
          <w:bCs/>
          <w:sz w:val="24"/>
          <w:szCs w:val="24"/>
        </w:rPr>
        <w:t>§ 1</w:t>
      </w:r>
      <w:r w:rsidR="00E27B4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="00677B86">
        <w:rPr>
          <w:sz w:val="24"/>
          <w:szCs w:val="24"/>
        </w:rPr>
        <w:tab/>
      </w:r>
      <w:r w:rsidR="00B9120F" w:rsidRPr="00677B86">
        <w:rPr>
          <w:sz w:val="24"/>
          <w:szCs w:val="24"/>
        </w:rPr>
        <w:t xml:space="preserve">Przed dopuszczeniem do pracy, nowo zatrudniony pracownik zapoznaje się </w:t>
      </w:r>
      <w:r w:rsidR="00B9120F" w:rsidRPr="00677B86">
        <w:rPr>
          <w:sz w:val="24"/>
          <w:szCs w:val="24"/>
        </w:rPr>
        <w:br/>
        <w:t>z niniejszym Regulaminem. Oświadczenie pracownika o zapoznaniu się z Regulaminem zostaje dołączone do jego akt osobowych.</w:t>
      </w:r>
    </w:p>
    <w:p w:rsidR="00737DDE" w:rsidRPr="00677B86" w:rsidRDefault="00737DDE" w:rsidP="006F7E0E">
      <w:pPr>
        <w:tabs>
          <w:tab w:val="left" w:pos="1276"/>
        </w:tabs>
        <w:ind w:firstLine="708"/>
        <w:jc w:val="both"/>
        <w:rPr>
          <w:b/>
          <w:bCs/>
          <w:sz w:val="24"/>
          <w:szCs w:val="24"/>
        </w:rPr>
      </w:pPr>
      <w:r w:rsidRPr="00737DDE">
        <w:rPr>
          <w:b/>
          <w:bCs/>
          <w:sz w:val="24"/>
          <w:szCs w:val="24"/>
        </w:rPr>
        <w:t>§ 1</w:t>
      </w:r>
      <w:r w:rsidR="00E27B4E">
        <w:rPr>
          <w:b/>
          <w:bCs/>
          <w:sz w:val="24"/>
          <w:szCs w:val="24"/>
        </w:rPr>
        <w:t>4</w:t>
      </w:r>
      <w:r w:rsidRPr="00737DDE">
        <w:rPr>
          <w:b/>
          <w:bCs/>
          <w:sz w:val="24"/>
          <w:szCs w:val="24"/>
        </w:rPr>
        <w:t>.</w:t>
      </w:r>
      <w:r w:rsidR="00677B86">
        <w:rPr>
          <w:sz w:val="24"/>
          <w:szCs w:val="24"/>
        </w:rPr>
        <w:tab/>
      </w:r>
      <w:r w:rsidRPr="00677B86">
        <w:rPr>
          <w:sz w:val="24"/>
          <w:szCs w:val="24"/>
        </w:rPr>
        <w:t xml:space="preserve">Regulamin wchodzi w życie z dniem </w:t>
      </w:r>
      <w:r w:rsidR="00EB6DF9" w:rsidRPr="00677B86">
        <w:rPr>
          <w:sz w:val="24"/>
          <w:szCs w:val="24"/>
        </w:rPr>
        <w:t xml:space="preserve">1 </w:t>
      </w:r>
      <w:r w:rsidR="006F7E0E">
        <w:rPr>
          <w:sz w:val="24"/>
          <w:szCs w:val="24"/>
        </w:rPr>
        <w:t>sierpnia 2024</w:t>
      </w:r>
      <w:r w:rsidR="00045B42">
        <w:rPr>
          <w:sz w:val="24"/>
          <w:szCs w:val="24"/>
        </w:rPr>
        <w:t xml:space="preserve"> </w:t>
      </w:r>
      <w:r w:rsidRPr="00677B86">
        <w:rPr>
          <w:sz w:val="24"/>
          <w:szCs w:val="24"/>
        </w:rPr>
        <w:t>roku po podaniu go do wiadomości pracowników poprzez wyłożenie do wglądu w Referacie Ogólno-Organizacyjnym.</w:t>
      </w: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801A1E" w:rsidRDefault="00801A1E" w:rsidP="006F7E0E">
      <w:pPr>
        <w:jc w:val="both"/>
        <w:rPr>
          <w:bCs/>
          <w:sz w:val="24"/>
          <w:szCs w:val="24"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625D29" w:rsidRDefault="00625D29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9E7434" w:rsidRDefault="009E7434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B57201" w:rsidRDefault="00B57201" w:rsidP="006F7E0E">
      <w:pPr>
        <w:jc w:val="both"/>
        <w:rPr>
          <w:b/>
          <w:bCs/>
        </w:rPr>
      </w:pPr>
    </w:p>
    <w:p w:rsidR="00513235" w:rsidRDefault="00513235" w:rsidP="006F7E0E">
      <w:pPr>
        <w:jc w:val="both"/>
        <w:rPr>
          <w:b/>
          <w:bCs/>
        </w:rPr>
      </w:pPr>
    </w:p>
    <w:p w:rsidR="00513235" w:rsidRDefault="00513235" w:rsidP="006F7E0E">
      <w:pPr>
        <w:jc w:val="both"/>
        <w:rPr>
          <w:b/>
          <w:bCs/>
        </w:rPr>
      </w:pPr>
    </w:p>
    <w:p w:rsidR="00801A1E" w:rsidRPr="0013018B" w:rsidRDefault="0002000F" w:rsidP="0013018B">
      <w:pPr>
        <w:jc w:val="right"/>
        <w:rPr>
          <w:bCs/>
          <w:sz w:val="24"/>
          <w:szCs w:val="24"/>
        </w:rPr>
      </w:pPr>
      <w:r w:rsidRPr="0013018B">
        <w:rPr>
          <w:bCs/>
          <w:sz w:val="24"/>
          <w:szCs w:val="24"/>
        </w:rPr>
        <w:lastRenderedPageBreak/>
        <w:t>Załącznik nr 1 do Regulaminu</w:t>
      </w:r>
    </w:p>
    <w:p w:rsidR="00B329C0" w:rsidRPr="0013018B" w:rsidRDefault="00B329C0" w:rsidP="0013018B">
      <w:pPr>
        <w:jc w:val="both"/>
        <w:rPr>
          <w:bCs/>
          <w:sz w:val="24"/>
          <w:szCs w:val="24"/>
        </w:rPr>
      </w:pPr>
    </w:p>
    <w:p w:rsidR="004040CC" w:rsidRPr="00210F05" w:rsidRDefault="0002000F" w:rsidP="00210F05">
      <w:pPr>
        <w:numPr>
          <w:ilvl w:val="0"/>
          <w:numId w:val="29"/>
        </w:numPr>
        <w:tabs>
          <w:tab w:val="left" w:pos="284"/>
        </w:tabs>
        <w:ind w:left="284" w:hanging="284"/>
        <w:rPr>
          <w:b/>
          <w:bCs/>
          <w:sz w:val="24"/>
          <w:szCs w:val="24"/>
        </w:rPr>
      </w:pPr>
      <w:r w:rsidRPr="00210F05">
        <w:rPr>
          <w:b/>
          <w:bCs/>
          <w:sz w:val="24"/>
          <w:szCs w:val="24"/>
        </w:rPr>
        <w:t xml:space="preserve">Tabela minimalnych i maksymalnych </w:t>
      </w:r>
      <w:r w:rsidR="00210F05">
        <w:rPr>
          <w:b/>
          <w:bCs/>
          <w:sz w:val="24"/>
          <w:szCs w:val="24"/>
        </w:rPr>
        <w:t xml:space="preserve">miesięcznych kwot wynagrodzenia </w:t>
      </w:r>
      <w:r w:rsidRPr="00210F05">
        <w:rPr>
          <w:b/>
          <w:bCs/>
          <w:sz w:val="24"/>
          <w:szCs w:val="24"/>
        </w:rPr>
        <w:t>zasadniczego</w:t>
      </w:r>
    </w:p>
    <w:p w:rsidR="0002000F" w:rsidRDefault="0002000F" w:rsidP="0013018B">
      <w:pPr>
        <w:jc w:val="both"/>
        <w:rPr>
          <w:bCs/>
          <w:sz w:val="24"/>
          <w:szCs w:val="24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56"/>
        <w:gridCol w:w="2732"/>
      </w:tblGrid>
      <w:tr w:rsidR="004E784F" w:rsidTr="002B7A89">
        <w:trPr>
          <w:trHeight w:val="53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zaszeregowania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złotych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min  -  max</w:t>
            </w:r>
            <w:proofErr w:type="gramEnd"/>
          </w:p>
        </w:tc>
      </w:tr>
      <w:tr w:rsidR="004E784F" w:rsidTr="002B7A89">
        <w:trPr>
          <w:trHeight w:val="25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  <w:r w:rsidR="004E784F">
              <w:rPr>
                <w:b/>
                <w:sz w:val="24"/>
                <w:szCs w:val="24"/>
              </w:rPr>
              <w:t>00 – 4.</w:t>
            </w:r>
            <w:r>
              <w:rPr>
                <w:b/>
                <w:sz w:val="24"/>
                <w:szCs w:val="24"/>
              </w:rPr>
              <w:t>7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Sprzątaczka</w:t>
            </w:r>
          </w:p>
          <w:p w:rsidR="004E784F" w:rsidRPr="005B7221" w:rsidRDefault="004E784F" w:rsidP="002B7A89">
            <w:pPr>
              <w:jc w:val="center"/>
              <w:rPr>
                <w:bCs/>
                <w:sz w:val="24"/>
                <w:szCs w:val="24"/>
              </w:rPr>
            </w:pPr>
            <w:r w:rsidRPr="005B7221">
              <w:rPr>
                <w:bCs/>
                <w:sz w:val="24"/>
                <w:szCs w:val="24"/>
              </w:rPr>
              <w:t>Goniec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4.05</w:t>
            </w:r>
            <w:r w:rsidR="004E784F">
              <w:rPr>
                <w:b/>
                <w:sz w:val="24"/>
                <w:szCs w:val="24"/>
              </w:rPr>
              <w:t>0 – 4.</w:t>
            </w:r>
            <w:r>
              <w:rPr>
                <w:b/>
                <w:sz w:val="24"/>
                <w:szCs w:val="24"/>
              </w:rPr>
              <w:t>7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25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  <w:r w:rsidR="004E784F">
              <w:rPr>
                <w:b/>
                <w:sz w:val="24"/>
                <w:szCs w:val="24"/>
              </w:rPr>
              <w:t>00 – 4.</w:t>
            </w:r>
            <w:r>
              <w:rPr>
                <w:b/>
                <w:sz w:val="24"/>
                <w:szCs w:val="24"/>
              </w:rPr>
              <w:t>7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r</w:t>
            </w:r>
            <w:r w:rsidRPr="005D311F">
              <w:rPr>
                <w:sz w:val="24"/>
                <w:szCs w:val="24"/>
              </w:rPr>
              <w:t>obotnik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Pomoc administracyjna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  <w:r w:rsidR="004E784F">
              <w:rPr>
                <w:b/>
                <w:sz w:val="24"/>
                <w:szCs w:val="24"/>
              </w:rPr>
              <w:t xml:space="preserve">50 – </w:t>
            </w:r>
            <w:r>
              <w:rPr>
                <w:b/>
                <w:sz w:val="24"/>
                <w:szCs w:val="24"/>
              </w:rPr>
              <w:t>5.</w:t>
            </w:r>
            <w:r w:rsidR="00513432">
              <w:rPr>
                <w:b/>
                <w:sz w:val="24"/>
                <w:szCs w:val="24"/>
              </w:rPr>
              <w:t>1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25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>
              <w:rPr>
                <w:b/>
                <w:sz w:val="24"/>
                <w:szCs w:val="24"/>
              </w:rPr>
              <w:t>5.1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1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Pr="005B7221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Kierowca samochodu osobowego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  <w:r w:rsidR="004E784F">
              <w:rPr>
                <w:b/>
                <w:sz w:val="24"/>
                <w:szCs w:val="24"/>
              </w:rPr>
              <w:t xml:space="preserve">50 – </w:t>
            </w:r>
            <w:r>
              <w:rPr>
                <w:b/>
                <w:sz w:val="24"/>
                <w:szCs w:val="24"/>
              </w:rPr>
              <w:t>5.1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Młodszy referent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Archiwista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>
              <w:rPr>
                <w:b/>
                <w:sz w:val="24"/>
                <w:szCs w:val="24"/>
              </w:rPr>
              <w:t>5.2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Referent prawno </w:t>
            </w:r>
            <w:r>
              <w:rPr>
                <w:sz w:val="24"/>
                <w:szCs w:val="24"/>
              </w:rPr>
              <w:t>–</w:t>
            </w:r>
            <w:r w:rsidRPr="005D311F">
              <w:rPr>
                <w:sz w:val="24"/>
                <w:szCs w:val="24"/>
              </w:rPr>
              <w:t xml:space="preserve"> administracyjny</w:t>
            </w:r>
          </w:p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Referent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D311F">
              <w:rPr>
                <w:sz w:val="24"/>
                <w:szCs w:val="24"/>
              </w:rPr>
              <w:t>asjer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  <w:r w:rsidR="004E784F">
              <w:rPr>
                <w:b/>
                <w:sz w:val="24"/>
                <w:szCs w:val="24"/>
              </w:rPr>
              <w:t xml:space="preserve">50 – </w:t>
            </w:r>
            <w:r>
              <w:rPr>
                <w:b/>
                <w:sz w:val="24"/>
                <w:szCs w:val="24"/>
              </w:rPr>
              <w:t>5.3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</w:t>
            </w:r>
            <w:r w:rsidRPr="005D311F">
              <w:rPr>
                <w:sz w:val="24"/>
                <w:szCs w:val="24"/>
              </w:rPr>
              <w:t xml:space="preserve"> referent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 do spraw BHP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  <w:r w:rsidR="004E784F">
              <w:rPr>
                <w:b/>
                <w:sz w:val="24"/>
                <w:szCs w:val="24"/>
              </w:rPr>
              <w:t>00 – 5.</w:t>
            </w:r>
            <w:r>
              <w:rPr>
                <w:b/>
                <w:sz w:val="24"/>
                <w:szCs w:val="24"/>
              </w:rPr>
              <w:t>4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</w:t>
            </w:r>
          </w:p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D311F">
              <w:rPr>
                <w:sz w:val="24"/>
                <w:szCs w:val="24"/>
              </w:rPr>
              <w:t>pecjalista</w:t>
            </w:r>
          </w:p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Podinspektor</w:t>
            </w:r>
          </w:p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Samodzielny referent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do spraw BHP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  <w:r w:rsidR="004E784F">
              <w:rPr>
                <w:b/>
                <w:sz w:val="24"/>
                <w:szCs w:val="24"/>
              </w:rPr>
              <w:t>00 – 5.</w:t>
            </w:r>
            <w:r>
              <w:rPr>
                <w:b/>
                <w:sz w:val="24"/>
                <w:szCs w:val="24"/>
              </w:rPr>
              <w:t>6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Inspektor</w:t>
            </w:r>
          </w:p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Starszy informatyk</w:t>
            </w:r>
          </w:p>
          <w:p w:rsidR="009765DD" w:rsidRDefault="009765DD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Specjalista do spraw BHP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>
              <w:rPr>
                <w:b/>
                <w:sz w:val="24"/>
                <w:szCs w:val="24"/>
              </w:rPr>
              <w:t>7.0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6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6358E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00 – </w:t>
            </w:r>
            <w:r w:rsidR="006358E9">
              <w:rPr>
                <w:b/>
                <w:sz w:val="24"/>
                <w:szCs w:val="24"/>
              </w:rPr>
              <w:t>7.0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42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Kierownik </w:t>
            </w:r>
            <w:r w:rsidR="006358E9">
              <w:rPr>
                <w:sz w:val="24"/>
                <w:szCs w:val="24"/>
              </w:rPr>
              <w:t>R</w:t>
            </w:r>
            <w:r w:rsidRPr="005D311F">
              <w:rPr>
                <w:sz w:val="24"/>
                <w:szCs w:val="24"/>
              </w:rPr>
              <w:t>eferatu</w:t>
            </w:r>
          </w:p>
          <w:p w:rsidR="004E784F" w:rsidRDefault="004E784F" w:rsidP="002B7A89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Radca Prawny</w:t>
            </w:r>
          </w:p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Główny specjalista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6358E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00 – </w:t>
            </w:r>
            <w:r w:rsidR="008B6F8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2A1CB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9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Zastępca kierownika USC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6358E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00 – </w:t>
            </w:r>
            <w:r w:rsidR="008B6F8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2A1CB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6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Pr="006358E9" w:rsidRDefault="004E784F" w:rsidP="002B7A8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 w:rsidR="002A1CB6">
              <w:rPr>
                <w:b/>
                <w:sz w:val="24"/>
                <w:szCs w:val="24"/>
              </w:rPr>
              <w:t>8.5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7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Kierownik USC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 w:rsidR="002A1CB6">
              <w:rPr>
                <w:b/>
                <w:sz w:val="24"/>
                <w:szCs w:val="24"/>
              </w:rPr>
              <w:t>8</w:t>
            </w:r>
            <w:r w:rsidR="004E784F">
              <w:rPr>
                <w:b/>
                <w:sz w:val="24"/>
                <w:szCs w:val="24"/>
              </w:rPr>
              <w:t>.500</w:t>
            </w:r>
          </w:p>
        </w:tc>
      </w:tr>
      <w:tr w:rsidR="004E784F" w:rsidTr="002B7A89">
        <w:trPr>
          <w:trHeight w:val="16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Sekretarz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 w:rsidR="002A1CB6">
              <w:rPr>
                <w:b/>
                <w:sz w:val="24"/>
                <w:szCs w:val="24"/>
              </w:rPr>
              <w:t>9.0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6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XVIII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</w:t>
            </w:r>
            <w:r w:rsidR="004E784F">
              <w:rPr>
                <w:b/>
                <w:sz w:val="24"/>
                <w:szCs w:val="24"/>
              </w:rPr>
              <w:t xml:space="preserve">00 – </w:t>
            </w:r>
            <w:r w:rsidR="002A1CB6">
              <w:rPr>
                <w:b/>
                <w:sz w:val="24"/>
                <w:szCs w:val="24"/>
              </w:rPr>
              <w:t>9.0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7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XIX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6358E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00 – </w:t>
            </w:r>
            <w:r w:rsidR="002A1CB6">
              <w:rPr>
                <w:b/>
                <w:sz w:val="24"/>
                <w:szCs w:val="24"/>
              </w:rPr>
              <w:t>9.0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4E784F" w:rsidTr="002B7A89">
        <w:trPr>
          <w:trHeight w:val="16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Default="004E784F" w:rsidP="002B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4F" w:rsidRDefault="006358E9" w:rsidP="002B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E784F">
              <w:rPr>
                <w:b/>
                <w:sz w:val="24"/>
                <w:szCs w:val="24"/>
              </w:rPr>
              <w:t xml:space="preserve">.200 – </w:t>
            </w:r>
            <w:r w:rsidR="002A1CB6">
              <w:rPr>
                <w:b/>
                <w:sz w:val="24"/>
                <w:szCs w:val="24"/>
              </w:rPr>
              <w:t>9.0</w:t>
            </w:r>
            <w:r w:rsidR="004E784F">
              <w:rPr>
                <w:b/>
                <w:sz w:val="24"/>
                <w:szCs w:val="24"/>
              </w:rPr>
              <w:t>00</w:t>
            </w:r>
          </w:p>
        </w:tc>
      </w:tr>
    </w:tbl>
    <w:p w:rsidR="004E784F" w:rsidRDefault="004E784F" w:rsidP="0013018B">
      <w:pPr>
        <w:jc w:val="both"/>
        <w:rPr>
          <w:bCs/>
          <w:sz w:val="24"/>
          <w:szCs w:val="24"/>
        </w:rPr>
      </w:pPr>
    </w:p>
    <w:p w:rsidR="004E784F" w:rsidRPr="0013018B" w:rsidRDefault="004E784F" w:rsidP="0013018B">
      <w:pPr>
        <w:jc w:val="both"/>
        <w:rPr>
          <w:bCs/>
          <w:sz w:val="24"/>
          <w:szCs w:val="24"/>
        </w:rPr>
      </w:pPr>
    </w:p>
    <w:p w:rsidR="00145564" w:rsidRPr="0013018B" w:rsidRDefault="00145564" w:rsidP="00C64CCE">
      <w:pPr>
        <w:jc w:val="both"/>
        <w:rPr>
          <w:bCs/>
          <w:sz w:val="24"/>
          <w:szCs w:val="24"/>
        </w:rPr>
      </w:pPr>
    </w:p>
    <w:p w:rsidR="00145564" w:rsidRDefault="00145564" w:rsidP="00C64CCE">
      <w:pPr>
        <w:jc w:val="both"/>
        <w:rPr>
          <w:bCs/>
          <w:sz w:val="24"/>
          <w:szCs w:val="24"/>
        </w:rPr>
      </w:pPr>
    </w:p>
    <w:p w:rsidR="00E3624B" w:rsidRPr="0013018B" w:rsidRDefault="00E3624B" w:rsidP="00C64CCE">
      <w:pPr>
        <w:jc w:val="both"/>
        <w:rPr>
          <w:bCs/>
          <w:sz w:val="24"/>
          <w:szCs w:val="24"/>
        </w:rPr>
      </w:pPr>
    </w:p>
    <w:p w:rsidR="00EB6DF9" w:rsidRDefault="00EB6DF9" w:rsidP="00C64CCE">
      <w:pPr>
        <w:jc w:val="both"/>
        <w:rPr>
          <w:bCs/>
          <w:sz w:val="24"/>
          <w:szCs w:val="24"/>
        </w:rPr>
      </w:pPr>
    </w:p>
    <w:p w:rsidR="001C2987" w:rsidRDefault="001C2987" w:rsidP="00C64CCE">
      <w:pPr>
        <w:jc w:val="both"/>
        <w:rPr>
          <w:bCs/>
          <w:sz w:val="24"/>
          <w:szCs w:val="24"/>
        </w:rPr>
      </w:pPr>
    </w:p>
    <w:p w:rsidR="001C2987" w:rsidRDefault="001C2987" w:rsidP="00C64CCE">
      <w:pPr>
        <w:jc w:val="both"/>
        <w:rPr>
          <w:bCs/>
          <w:sz w:val="24"/>
          <w:szCs w:val="24"/>
        </w:rPr>
      </w:pPr>
    </w:p>
    <w:p w:rsidR="001C2987" w:rsidRDefault="001C2987" w:rsidP="00C64CCE">
      <w:pPr>
        <w:jc w:val="both"/>
        <w:rPr>
          <w:bCs/>
          <w:sz w:val="24"/>
          <w:szCs w:val="24"/>
        </w:rPr>
      </w:pPr>
    </w:p>
    <w:p w:rsidR="00A649BD" w:rsidRPr="0013018B" w:rsidRDefault="00A649BD" w:rsidP="00A649BD">
      <w:pPr>
        <w:jc w:val="right"/>
        <w:rPr>
          <w:bCs/>
          <w:sz w:val="24"/>
          <w:szCs w:val="24"/>
        </w:rPr>
      </w:pPr>
      <w:r w:rsidRPr="0013018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2</w:t>
      </w:r>
      <w:r w:rsidRPr="0013018B">
        <w:rPr>
          <w:bCs/>
          <w:sz w:val="24"/>
          <w:szCs w:val="24"/>
        </w:rPr>
        <w:t xml:space="preserve"> do Regulaminu</w:t>
      </w:r>
    </w:p>
    <w:p w:rsidR="00A649BD" w:rsidRPr="00210F05" w:rsidRDefault="00A649BD" w:rsidP="00C64CCE">
      <w:pPr>
        <w:jc w:val="both"/>
        <w:rPr>
          <w:bCs/>
          <w:sz w:val="24"/>
          <w:szCs w:val="24"/>
        </w:rPr>
      </w:pPr>
    </w:p>
    <w:p w:rsidR="00EB6DF9" w:rsidRPr="00210F05" w:rsidRDefault="00EB6DF9" w:rsidP="00210F05">
      <w:pPr>
        <w:numPr>
          <w:ilvl w:val="0"/>
          <w:numId w:val="29"/>
        </w:numPr>
        <w:tabs>
          <w:tab w:val="left" w:pos="284"/>
        </w:tabs>
        <w:ind w:left="284" w:hanging="284"/>
        <w:rPr>
          <w:b/>
          <w:bCs/>
          <w:sz w:val="24"/>
          <w:szCs w:val="24"/>
        </w:rPr>
      </w:pPr>
      <w:r w:rsidRPr="00210F05">
        <w:rPr>
          <w:b/>
          <w:bCs/>
          <w:sz w:val="24"/>
          <w:szCs w:val="24"/>
        </w:rPr>
        <w:t>Tabela stanowisk pracowniczych i kategorie zaszeregowania wskazujące minimalny</w:t>
      </w:r>
      <w:r w:rsidR="006358E9">
        <w:rPr>
          <w:b/>
          <w:bCs/>
          <w:sz w:val="24"/>
          <w:szCs w:val="24"/>
        </w:rPr>
        <w:t xml:space="preserve"> </w:t>
      </w:r>
      <w:r w:rsidRPr="00210F05">
        <w:rPr>
          <w:b/>
          <w:bCs/>
          <w:sz w:val="24"/>
          <w:szCs w:val="24"/>
        </w:rPr>
        <w:t>miesięczny poziom wynagrodzenia zasadniczego</w:t>
      </w:r>
    </w:p>
    <w:p w:rsidR="00EB6DF9" w:rsidRPr="00210F05" w:rsidRDefault="00EB6DF9" w:rsidP="00210F05">
      <w:pPr>
        <w:rPr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744"/>
        <w:gridCol w:w="1843"/>
      </w:tblGrid>
      <w:tr w:rsidR="004E784F" w:rsidTr="00767BE3">
        <w:trPr>
          <w:trHeight w:val="4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C64CCE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C64CCE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C64CCE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b/>
                <w:sz w:val="24"/>
                <w:szCs w:val="24"/>
              </w:rPr>
              <w:t>Kategorie zaszeregowania</w:t>
            </w:r>
          </w:p>
        </w:tc>
      </w:tr>
      <w:tr w:rsidR="004E784F" w:rsidTr="00545435">
        <w:trPr>
          <w:trHeight w:val="322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Pr="005D311F" w:rsidRDefault="004E784F" w:rsidP="004E784F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b/>
                <w:sz w:val="24"/>
                <w:szCs w:val="24"/>
              </w:rPr>
              <w:t>Stanowiska kierownicze urzędnicze</w:t>
            </w:r>
          </w:p>
        </w:tc>
      </w:tr>
      <w:tr w:rsidR="004E784F" w:rsidTr="00767BE3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Sekretarz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210F05">
              <w:rPr>
                <w:sz w:val="24"/>
                <w:szCs w:val="24"/>
              </w:rPr>
              <w:t>XVII</w:t>
            </w:r>
            <w:r w:rsidRPr="00225A24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E784F" w:rsidTr="00767BE3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Kierownik USC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XVI </w:t>
            </w:r>
          </w:p>
        </w:tc>
      </w:tr>
      <w:tr w:rsidR="004E784F" w:rsidTr="00767BE3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7749D9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784F"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Zastępca kierownika USC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IV</w:t>
            </w:r>
          </w:p>
        </w:tc>
      </w:tr>
      <w:tr w:rsidR="004E784F" w:rsidTr="00767BE3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7749D9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784F"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Kierownik </w:t>
            </w:r>
            <w:r w:rsidR="006358E9">
              <w:rPr>
                <w:sz w:val="24"/>
                <w:szCs w:val="24"/>
              </w:rPr>
              <w:t>R</w:t>
            </w:r>
            <w:r w:rsidRPr="005D311F">
              <w:rPr>
                <w:sz w:val="24"/>
                <w:szCs w:val="24"/>
              </w:rPr>
              <w:t>eferatu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XIII </w:t>
            </w:r>
          </w:p>
        </w:tc>
      </w:tr>
      <w:tr w:rsidR="004E784F" w:rsidTr="00545435">
        <w:trPr>
          <w:trHeight w:val="24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Pr="005D311F" w:rsidRDefault="004E784F" w:rsidP="004E784F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b/>
                <w:sz w:val="24"/>
                <w:szCs w:val="24"/>
              </w:rPr>
              <w:t>Stanowiska urzędnicze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Radca Prawny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XIII 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Główny specjalista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Inspektor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Starszy informatyk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XI</w:t>
            </w:r>
          </w:p>
        </w:tc>
      </w:tr>
      <w:tr w:rsidR="009765DD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DD" w:rsidRPr="005D311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DD" w:rsidRPr="005D311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Specjalista do spraw BHP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DD" w:rsidRPr="005D311F" w:rsidRDefault="009765DD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XI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784F"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784F"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D311F">
              <w:rPr>
                <w:sz w:val="24"/>
                <w:szCs w:val="24"/>
              </w:rPr>
              <w:t>pecjalista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X 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784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Podinspektor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784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Samodzielny referent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9765DD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4E784F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do spraw BHP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97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5DD">
              <w:rPr>
                <w:sz w:val="24"/>
                <w:szCs w:val="24"/>
              </w:rPr>
              <w:t>1</w:t>
            </w:r>
            <w:r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</w:t>
            </w:r>
            <w:r w:rsidRPr="005D311F">
              <w:rPr>
                <w:sz w:val="24"/>
                <w:szCs w:val="24"/>
              </w:rPr>
              <w:t xml:space="preserve"> referent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IX 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4E784F" w:rsidP="0097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5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4E784F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 do spraw BHP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97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5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Referent prawno - administracyjny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VIII 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97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5DD">
              <w:rPr>
                <w:sz w:val="24"/>
                <w:szCs w:val="24"/>
              </w:rPr>
              <w:t>4</w:t>
            </w:r>
            <w:r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Referent/kasjer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97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5DD">
              <w:rPr>
                <w:sz w:val="24"/>
                <w:szCs w:val="24"/>
              </w:rPr>
              <w:t>5</w:t>
            </w:r>
            <w:r w:rsidRPr="005D311F"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Młodszy referent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</w:tr>
      <w:tr w:rsidR="004E784F" w:rsidTr="00766E74">
        <w:trPr>
          <w:trHeight w:val="2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4E784F" w:rsidP="0097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5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</w:tr>
      <w:tr w:rsidR="004E784F" w:rsidTr="00545435">
        <w:trPr>
          <w:trHeight w:val="31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4F" w:rsidRPr="005D311F" w:rsidRDefault="004E784F" w:rsidP="004E784F">
            <w:pPr>
              <w:jc w:val="center"/>
              <w:rPr>
                <w:b/>
                <w:sz w:val="24"/>
                <w:szCs w:val="24"/>
              </w:rPr>
            </w:pPr>
            <w:r w:rsidRPr="005D311F">
              <w:rPr>
                <w:b/>
                <w:sz w:val="24"/>
                <w:szCs w:val="24"/>
              </w:rPr>
              <w:t>Stanowiska pomocnicze i obsługi</w:t>
            </w:r>
          </w:p>
        </w:tc>
      </w:tr>
      <w:tr w:rsidR="004E784F" w:rsidTr="00767BE3">
        <w:trPr>
          <w:trHeight w:val="78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Pracownik II stopnia</w:t>
            </w:r>
          </w:p>
          <w:p w:rsidR="00545435" w:rsidRDefault="004E784F" w:rsidP="004E784F">
            <w:proofErr w:type="gramStart"/>
            <w:r>
              <w:t>wykonujący</w:t>
            </w:r>
            <w:proofErr w:type="gramEnd"/>
            <w:r>
              <w:t xml:space="preserve"> zadania w ramach robót publicznych</w:t>
            </w:r>
          </w:p>
          <w:p w:rsidR="004E784F" w:rsidRDefault="004E784F" w:rsidP="004E784F">
            <w:proofErr w:type="gramStart"/>
            <w:r>
              <w:t>lub</w:t>
            </w:r>
            <w:proofErr w:type="gramEnd"/>
            <w:r>
              <w:t xml:space="preserve"> prac interwencyjnych*)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XII </w:t>
            </w:r>
          </w:p>
          <w:p w:rsidR="004E784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E784F" w:rsidTr="00767BE3">
        <w:trPr>
          <w:trHeight w:val="69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Pracownik I stopnia</w:t>
            </w:r>
          </w:p>
          <w:p w:rsidR="00545435" w:rsidRDefault="004E784F" w:rsidP="004E784F">
            <w:proofErr w:type="gramStart"/>
            <w:r>
              <w:t>wykonujący</w:t>
            </w:r>
            <w:proofErr w:type="gramEnd"/>
            <w:r>
              <w:t xml:space="preserve"> zadania w ramach robót publicznych</w:t>
            </w:r>
          </w:p>
          <w:p w:rsidR="004E784F" w:rsidRDefault="004E784F" w:rsidP="004E784F">
            <w:proofErr w:type="gramStart"/>
            <w:r>
              <w:t>lub</w:t>
            </w:r>
            <w:proofErr w:type="gramEnd"/>
            <w:r>
              <w:t xml:space="preserve"> prac interwencyjnych**)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4E784F" w:rsidRPr="005D311F" w:rsidRDefault="004E784F" w:rsidP="004E7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</w:tr>
      <w:tr w:rsidR="004E784F" w:rsidTr="00766E74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Kierowca samochodu osobowego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 w:rsidR="004E784F" w:rsidTr="00766E74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4E784F" w:rsidTr="00766E74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r</w:t>
            </w:r>
            <w:r w:rsidRPr="005D311F">
              <w:rPr>
                <w:sz w:val="24"/>
                <w:szCs w:val="24"/>
              </w:rPr>
              <w:t>obotnik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4E784F" w:rsidTr="00766E74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Pomoc administracyjna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4E784F" w:rsidTr="00766E74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Sprzątaczk</w:t>
            </w:r>
            <w:r w:rsidR="00FD4E1C"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4E784F" w:rsidTr="00766E74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8.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Goniec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4F" w:rsidRPr="005D311F" w:rsidRDefault="004E784F" w:rsidP="004E784F">
            <w:pPr>
              <w:jc w:val="center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 xml:space="preserve">II </w:t>
            </w:r>
          </w:p>
        </w:tc>
      </w:tr>
    </w:tbl>
    <w:p w:rsidR="00EB6DF9" w:rsidRDefault="00EB6DF9" w:rsidP="00C64CCE">
      <w:pPr>
        <w:jc w:val="both"/>
        <w:rPr>
          <w:b/>
          <w:sz w:val="24"/>
          <w:szCs w:val="24"/>
        </w:rPr>
      </w:pPr>
    </w:p>
    <w:p w:rsidR="00553951" w:rsidRPr="00A649BD" w:rsidRDefault="00EB6DF9" w:rsidP="00553951">
      <w:pPr>
        <w:jc w:val="both"/>
      </w:pPr>
      <w:proofErr w:type="gramStart"/>
      <w:r w:rsidRPr="00A649BD">
        <w:t>*)  z</w:t>
      </w:r>
      <w:proofErr w:type="gramEnd"/>
      <w:r w:rsidRPr="00A649BD">
        <w:t xml:space="preserve"> uwzględnieniem wymagań dla stanowisk pomocniczych i obsługi określonych w </w:t>
      </w:r>
      <w:r w:rsidR="00553951">
        <w:t xml:space="preserve"> rozporządzeniu </w:t>
      </w:r>
      <w:r w:rsidRPr="00A649BD">
        <w:t xml:space="preserve">poz. 1 </w:t>
      </w:r>
      <w:r w:rsidR="00553951">
        <w:br/>
      </w:r>
      <w:r w:rsidRPr="00A649BD">
        <w:t xml:space="preserve">w </w:t>
      </w:r>
      <w:r w:rsidR="00553951" w:rsidRPr="00A649BD">
        <w:t xml:space="preserve">tabeli </w:t>
      </w:r>
      <w:r w:rsidR="00553951">
        <w:t>– Stanowiska, na których nawiązanie stosunku pracy następuje w ramach robót publicznych lub prac interwencyjnych.</w:t>
      </w:r>
      <w:r w:rsidR="00553951" w:rsidRPr="00A649BD">
        <w:t xml:space="preserve"> </w:t>
      </w:r>
    </w:p>
    <w:p w:rsidR="00EB6DF9" w:rsidRPr="00210F05" w:rsidRDefault="00EB6DF9" w:rsidP="00210F05">
      <w:pPr>
        <w:jc w:val="both"/>
      </w:pPr>
      <w:proofErr w:type="gramStart"/>
      <w:r w:rsidRPr="00A649BD">
        <w:t>**)  z</w:t>
      </w:r>
      <w:proofErr w:type="gramEnd"/>
      <w:r w:rsidRPr="00A649BD">
        <w:t xml:space="preserve"> uwzględnieniem wymagań dla stanowisk pomocniczych i obsługi określonych w</w:t>
      </w:r>
      <w:r w:rsidR="00553951">
        <w:t xml:space="preserve"> rozporządzeniu </w:t>
      </w:r>
      <w:r w:rsidRPr="00A649BD">
        <w:t xml:space="preserve"> poz. 2 </w:t>
      </w:r>
      <w:r w:rsidR="00553951">
        <w:br/>
      </w:r>
      <w:r w:rsidRPr="00A649BD">
        <w:t xml:space="preserve">w tabeli </w:t>
      </w:r>
      <w:r w:rsidR="00553951">
        <w:t>– Stanowiska, na których nawiązanie stosunku pracy następuje w ramach robót publicznych lub prac interwencyjnych.</w:t>
      </w:r>
      <w:r w:rsidRPr="00A649BD">
        <w:t xml:space="preserve"> </w:t>
      </w:r>
    </w:p>
    <w:p w:rsidR="00545435" w:rsidRDefault="00545435" w:rsidP="00CA38F3">
      <w:pPr>
        <w:jc w:val="right"/>
        <w:rPr>
          <w:sz w:val="24"/>
          <w:szCs w:val="24"/>
        </w:rPr>
      </w:pPr>
    </w:p>
    <w:p w:rsidR="00513235" w:rsidRDefault="00513235" w:rsidP="00CA38F3">
      <w:pPr>
        <w:jc w:val="right"/>
        <w:rPr>
          <w:sz w:val="24"/>
          <w:szCs w:val="24"/>
        </w:rPr>
      </w:pPr>
    </w:p>
    <w:p w:rsidR="00F35F06" w:rsidRPr="00CA38F3" w:rsidRDefault="00F35F06" w:rsidP="00CA38F3">
      <w:pPr>
        <w:jc w:val="right"/>
        <w:rPr>
          <w:sz w:val="24"/>
          <w:szCs w:val="24"/>
        </w:rPr>
      </w:pPr>
      <w:r w:rsidRPr="00CA38F3">
        <w:rPr>
          <w:sz w:val="24"/>
          <w:szCs w:val="24"/>
        </w:rPr>
        <w:t xml:space="preserve">Załącznik nr </w:t>
      </w:r>
      <w:r w:rsidR="00CA38F3" w:rsidRPr="00CA38F3">
        <w:rPr>
          <w:sz w:val="24"/>
          <w:szCs w:val="24"/>
        </w:rPr>
        <w:t>3</w:t>
      </w:r>
      <w:r w:rsidRPr="00CA38F3">
        <w:rPr>
          <w:sz w:val="24"/>
          <w:szCs w:val="24"/>
        </w:rPr>
        <w:t xml:space="preserve"> do Regulaminu</w:t>
      </w:r>
    </w:p>
    <w:p w:rsidR="00F35F06" w:rsidRDefault="00F35F06" w:rsidP="00CA38F3">
      <w:pPr>
        <w:jc w:val="both"/>
        <w:rPr>
          <w:bCs/>
          <w:sz w:val="24"/>
          <w:szCs w:val="24"/>
        </w:rPr>
      </w:pPr>
    </w:p>
    <w:p w:rsidR="00F35F06" w:rsidRPr="00210F05" w:rsidRDefault="00F35F06" w:rsidP="00210F05">
      <w:pPr>
        <w:rPr>
          <w:b/>
          <w:bCs/>
          <w:sz w:val="24"/>
          <w:szCs w:val="24"/>
        </w:rPr>
      </w:pPr>
      <w:r w:rsidRPr="00210F05">
        <w:rPr>
          <w:b/>
          <w:bCs/>
          <w:sz w:val="24"/>
          <w:szCs w:val="24"/>
        </w:rPr>
        <w:t>Warunki przyznawania i wypłacania premii pracownikom zatrudnionym na stanowiskach pomocniczych i obsługi Urzędu Miejskiego w Sulejowie</w:t>
      </w:r>
    </w:p>
    <w:p w:rsidR="00F35F06" w:rsidRPr="00CA38F3" w:rsidRDefault="00F35F06" w:rsidP="00390AAB">
      <w:pPr>
        <w:jc w:val="both"/>
        <w:rPr>
          <w:bCs/>
          <w:sz w:val="24"/>
          <w:szCs w:val="24"/>
        </w:rPr>
      </w:pPr>
    </w:p>
    <w:p w:rsidR="005D3B6B" w:rsidRDefault="00C27792" w:rsidP="00390AA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D27318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  <w:r w:rsidR="009242FC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1. </w:t>
      </w:r>
      <w:r w:rsidR="00F35F06">
        <w:rPr>
          <w:sz w:val="24"/>
          <w:szCs w:val="24"/>
        </w:rPr>
        <w:t>W ramach posiadanych środków na wynagrodzenia tworzy się fundusz premiowy dla pracownikó</w:t>
      </w:r>
      <w:r w:rsidR="00F33CC1">
        <w:rPr>
          <w:sz w:val="24"/>
          <w:szCs w:val="24"/>
        </w:rPr>
        <w:t>w zatrudnionych na stanowiskach pomocniczych i obsługi Urzędu Miejskiego w Sulejowie.</w:t>
      </w:r>
    </w:p>
    <w:p w:rsidR="00F33CC1" w:rsidRDefault="00C27792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242FC">
        <w:rPr>
          <w:sz w:val="24"/>
          <w:szCs w:val="24"/>
        </w:rPr>
        <w:tab/>
      </w:r>
      <w:r w:rsidR="00F33CC1">
        <w:rPr>
          <w:sz w:val="24"/>
          <w:szCs w:val="24"/>
        </w:rPr>
        <w:t>Wysokość rocznej kwoty funduszu premiowego ustala Burmistrz.</w:t>
      </w:r>
    </w:p>
    <w:p w:rsidR="00523599" w:rsidRPr="009242FC" w:rsidRDefault="00167F3F" w:rsidP="00390AAB">
      <w:pPr>
        <w:tabs>
          <w:tab w:val="left" w:pos="1134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  <w:r w:rsidR="009242FC">
        <w:rPr>
          <w:sz w:val="24"/>
          <w:szCs w:val="24"/>
        </w:rPr>
        <w:tab/>
      </w:r>
      <w:r w:rsidRPr="009242FC">
        <w:rPr>
          <w:sz w:val="24"/>
          <w:szCs w:val="24"/>
        </w:rPr>
        <w:t xml:space="preserve">1. </w:t>
      </w:r>
      <w:r w:rsidR="003F5BAF" w:rsidRPr="009242FC">
        <w:rPr>
          <w:sz w:val="24"/>
          <w:szCs w:val="24"/>
        </w:rPr>
        <w:t>Premia może być przyznana pra</w:t>
      </w:r>
      <w:r w:rsidRPr="009242FC">
        <w:rPr>
          <w:sz w:val="24"/>
          <w:szCs w:val="24"/>
        </w:rPr>
        <w:t xml:space="preserve">cownikom, o których mowa w § 1, </w:t>
      </w:r>
      <w:r w:rsidR="003F5BAF" w:rsidRPr="009242FC">
        <w:rPr>
          <w:sz w:val="24"/>
          <w:szCs w:val="24"/>
        </w:rPr>
        <w:t>wykonującym swoje obowiązki służbowe w sposób prawidłowy i przejawiającym zaangażowanie w wykonywaną pracę.</w:t>
      </w:r>
    </w:p>
    <w:p w:rsidR="003F5BAF" w:rsidRDefault="00167F3F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242FC">
        <w:rPr>
          <w:sz w:val="24"/>
          <w:szCs w:val="24"/>
        </w:rPr>
        <w:tab/>
      </w:r>
      <w:r w:rsidR="003F5BAF">
        <w:rPr>
          <w:sz w:val="24"/>
          <w:szCs w:val="24"/>
        </w:rPr>
        <w:t xml:space="preserve">Wysokość miesięcznej premii, o której mowa </w:t>
      </w:r>
      <w:r w:rsidR="0021590D">
        <w:rPr>
          <w:sz w:val="24"/>
          <w:szCs w:val="24"/>
        </w:rPr>
        <w:t>w ust. 1 nie może przekroczyć 40</w:t>
      </w:r>
      <w:r w:rsidR="009242FC">
        <w:rPr>
          <w:sz w:val="24"/>
          <w:szCs w:val="24"/>
        </w:rPr>
        <w:t xml:space="preserve"> </w:t>
      </w:r>
      <w:r w:rsidR="0021590D">
        <w:rPr>
          <w:sz w:val="24"/>
          <w:szCs w:val="24"/>
        </w:rPr>
        <w:t>% wynagrodzenia zasadniczego pracownika.</w:t>
      </w:r>
    </w:p>
    <w:p w:rsidR="00CC26DD" w:rsidRDefault="00167F3F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242FC">
        <w:rPr>
          <w:sz w:val="24"/>
          <w:szCs w:val="24"/>
        </w:rPr>
        <w:tab/>
      </w:r>
      <w:r w:rsidR="00CC26DD">
        <w:rPr>
          <w:sz w:val="24"/>
          <w:szCs w:val="24"/>
        </w:rPr>
        <w:t>W przypadku zwolnienia lekarskiego pracownika kwota premii naliczana jest od wynagrodzenia zasadniczego pomniejszonego o wynagrodzenie zasadnicze za czas zwolnienia lekarskiego.</w:t>
      </w:r>
    </w:p>
    <w:p w:rsidR="00A44DBF" w:rsidRDefault="00A44DBF" w:rsidP="00390AAB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 Premia</w:t>
      </w:r>
      <w:r>
        <w:rPr>
          <w:bCs/>
          <w:sz w:val="24"/>
          <w:szCs w:val="24"/>
        </w:rPr>
        <w:t xml:space="preserve"> wchodzi do podstawy wymiaru zasiłku chorobowego.</w:t>
      </w:r>
    </w:p>
    <w:p w:rsidR="00CC26DD" w:rsidRDefault="00A44DBF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7F3F">
        <w:rPr>
          <w:sz w:val="24"/>
          <w:szCs w:val="24"/>
        </w:rPr>
        <w:t>.</w:t>
      </w:r>
      <w:r w:rsidR="009242FC">
        <w:rPr>
          <w:sz w:val="24"/>
          <w:szCs w:val="24"/>
        </w:rPr>
        <w:tab/>
      </w:r>
      <w:r w:rsidR="00CC26DD">
        <w:rPr>
          <w:sz w:val="24"/>
          <w:szCs w:val="24"/>
        </w:rPr>
        <w:t>Wysokość premii przyznawana jest w pełnych procentach.</w:t>
      </w:r>
    </w:p>
    <w:p w:rsidR="00CC26DD" w:rsidRDefault="00A44DBF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67F3F">
        <w:rPr>
          <w:sz w:val="24"/>
          <w:szCs w:val="24"/>
        </w:rPr>
        <w:t>.</w:t>
      </w:r>
      <w:r w:rsidR="009242FC">
        <w:rPr>
          <w:sz w:val="24"/>
          <w:szCs w:val="24"/>
        </w:rPr>
        <w:tab/>
      </w:r>
      <w:r w:rsidR="00CC26DD">
        <w:rPr>
          <w:sz w:val="24"/>
          <w:szCs w:val="24"/>
        </w:rPr>
        <w:t xml:space="preserve">Premia nie przysługuje w </w:t>
      </w:r>
      <w:r w:rsidR="00B57BCC">
        <w:rPr>
          <w:sz w:val="24"/>
          <w:szCs w:val="24"/>
        </w:rPr>
        <w:t>miesiącach</w:t>
      </w:r>
      <w:r w:rsidR="00CC26DD">
        <w:rPr>
          <w:sz w:val="24"/>
          <w:szCs w:val="24"/>
        </w:rPr>
        <w:t>, w których pracownik został ukarany karą porządkową.</w:t>
      </w:r>
    </w:p>
    <w:p w:rsidR="00D24EB7" w:rsidRDefault="00A44DBF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24EB7">
        <w:rPr>
          <w:sz w:val="24"/>
          <w:szCs w:val="24"/>
        </w:rPr>
        <w:t>.</w:t>
      </w:r>
      <w:r w:rsidR="009242FC">
        <w:rPr>
          <w:sz w:val="24"/>
          <w:szCs w:val="24"/>
        </w:rPr>
        <w:tab/>
      </w:r>
      <w:r w:rsidR="00D24EB7">
        <w:rPr>
          <w:sz w:val="24"/>
          <w:szCs w:val="24"/>
        </w:rPr>
        <w:t>Premia nie przysługuje pracownikom, którzy zatrudnieni są na stanowiskach kierowcy, jeżeli ustalono dla nich wynagrodzenie ryczałtowe.</w:t>
      </w:r>
    </w:p>
    <w:p w:rsidR="00727C67" w:rsidRPr="009242FC" w:rsidRDefault="00DC3089" w:rsidP="00390AAB">
      <w:pPr>
        <w:tabs>
          <w:tab w:val="left" w:pos="1134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</w:t>
      </w:r>
      <w:r w:rsidR="009242FC">
        <w:rPr>
          <w:sz w:val="24"/>
          <w:szCs w:val="24"/>
        </w:rPr>
        <w:tab/>
      </w:r>
      <w:r w:rsidRPr="009242FC">
        <w:rPr>
          <w:sz w:val="24"/>
          <w:szCs w:val="24"/>
        </w:rPr>
        <w:t xml:space="preserve">1. </w:t>
      </w:r>
      <w:r w:rsidR="00497173" w:rsidRPr="009242FC">
        <w:rPr>
          <w:sz w:val="24"/>
          <w:szCs w:val="24"/>
        </w:rPr>
        <w:t xml:space="preserve">Premię przyznaje Burmistrz na pisemny wniosek </w:t>
      </w:r>
      <w:r w:rsidR="00DF44F2">
        <w:rPr>
          <w:sz w:val="24"/>
          <w:szCs w:val="24"/>
        </w:rPr>
        <w:t>Sekretarza</w:t>
      </w:r>
      <w:r w:rsidR="00F00C42" w:rsidRPr="009242FC">
        <w:rPr>
          <w:sz w:val="24"/>
          <w:szCs w:val="24"/>
        </w:rPr>
        <w:t>.</w:t>
      </w:r>
    </w:p>
    <w:p w:rsidR="00497173" w:rsidRPr="009242FC" w:rsidRDefault="00DC3089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242FC">
        <w:rPr>
          <w:sz w:val="24"/>
          <w:szCs w:val="24"/>
        </w:rPr>
        <w:t>2.</w:t>
      </w:r>
      <w:r w:rsidR="009242FC">
        <w:rPr>
          <w:sz w:val="24"/>
          <w:szCs w:val="24"/>
        </w:rPr>
        <w:tab/>
      </w:r>
      <w:r w:rsidR="00B46800" w:rsidRPr="009242FC">
        <w:rPr>
          <w:sz w:val="24"/>
          <w:szCs w:val="24"/>
        </w:rPr>
        <w:t>Wypłata premii dokonywana będzie w dniu wypłaty wynagrodzenia.</w:t>
      </w:r>
    </w:p>
    <w:p w:rsidR="00F00109" w:rsidRDefault="00F00109" w:rsidP="00390AAB">
      <w:pPr>
        <w:jc w:val="both"/>
        <w:rPr>
          <w:bCs/>
          <w:sz w:val="24"/>
          <w:szCs w:val="24"/>
        </w:rPr>
      </w:pPr>
    </w:p>
    <w:p w:rsidR="00F00109" w:rsidRDefault="00F00109" w:rsidP="00390AAB">
      <w:pPr>
        <w:jc w:val="both"/>
        <w:rPr>
          <w:bCs/>
          <w:sz w:val="24"/>
          <w:szCs w:val="24"/>
        </w:rPr>
      </w:pPr>
    </w:p>
    <w:p w:rsidR="00F00109" w:rsidRDefault="00F00109" w:rsidP="00390AAB">
      <w:pPr>
        <w:jc w:val="both"/>
        <w:rPr>
          <w:bCs/>
          <w:sz w:val="24"/>
          <w:szCs w:val="24"/>
        </w:rPr>
      </w:pPr>
    </w:p>
    <w:p w:rsidR="00CA38F3" w:rsidRDefault="00CA38F3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CA38F3" w:rsidRDefault="00CA38F3" w:rsidP="00CA38F3">
      <w:pPr>
        <w:jc w:val="both"/>
        <w:rPr>
          <w:bCs/>
          <w:sz w:val="24"/>
          <w:szCs w:val="24"/>
        </w:rPr>
      </w:pPr>
    </w:p>
    <w:p w:rsidR="00CA38F3" w:rsidRDefault="00CA38F3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754939" w:rsidRDefault="00754939" w:rsidP="00CA38F3">
      <w:pPr>
        <w:jc w:val="both"/>
        <w:rPr>
          <w:bCs/>
          <w:sz w:val="24"/>
          <w:szCs w:val="24"/>
        </w:rPr>
      </w:pPr>
    </w:p>
    <w:p w:rsidR="00F53583" w:rsidRDefault="00F53583" w:rsidP="00CA38F3">
      <w:pPr>
        <w:jc w:val="both"/>
        <w:rPr>
          <w:bCs/>
          <w:sz w:val="24"/>
          <w:szCs w:val="24"/>
        </w:rPr>
      </w:pPr>
    </w:p>
    <w:p w:rsidR="00914702" w:rsidRPr="00CA38F3" w:rsidRDefault="00914702" w:rsidP="00CA38F3">
      <w:pPr>
        <w:jc w:val="both"/>
        <w:rPr>
          <w:bCs/>
          <w:sz w:val="24"/>
          <w:szCs w:val="24"/>
        </w:rPr>
      </w:pPr>
    </w:p>
    <w:p w:rsidR="00F53583" w:rsidRPr="00CA38F3" w:rsidRDefault="00F53583" w:rsidP="00CA38F3">
      <w:pPr>
        <w:jc w:val="both"/>
        <w:rPr>
          <w:bCs/>
          <w:sz w:val="24"/>
          <w:szCs w:val="24"/>
        </w:rPr>
      </w:pPr>
    </w:p>
    <w:p w:rsidR="00F53583" w:rsidRPr="00CA38F3" w:rsidRDefault="00F53583" w:rsidP="00CA38F3">
      <w:pPr>
        <w:jc w:val="both"/>
        <w:rPr>
          <w:bCs/>
          <w:sz w:val="24"/>
          <w:szCs w:val="24"/>
        </w:rPr>
      </w:pPr>
    </w:p>
    <w:p w:rsidR="00210F05" w:rsidRDefault="00210F05" w:rsidP="00CA38F3">
      <w:pPr>
        <w:jc w:val="right"/>
        <w:rPr>
          <w:sz w:val="24"/>
          <w:szCs w:val="24"/>
        </w:rPr>
      </w:pPr>
    </w:p>
    <w:p w:rsidR="00F00109" w:rsidRPr="00CA38F3" w:rsidRDefault="00F00109" w:rsidP="00CA38F3">
      <w:pPr>
        <w:jc w:val="right"/>
        <w:rPr>
          <w:sz w:val="24"/>
          <w:szCs w:val="24"/>
        </w:rPr>
      </w:pPr>
      <w:r w:rsidRPr="00CA38F3">
        <w:rPr>
          <w:sz w:val="24"/>
          <w:szCs w:val="24"/>
        </w:rPr>
        <w:t xml:space="preserve">Załącznik nr </w:t>
      </w:r>
      <w:r w:rsidR="00CA38F3" w:rsidRPr="00CA38F3">
        <w:rPr>
          <w:sz w:val="24"/>
          <w:szCs w:val="24"/>
        </w:rPr>
        <w:t>4</w:t>
      </w:r>
      <w:r w:rsidRPr="00CA38F3">
        <w:rPr>
          <w:sz w:val="24"/>
          <w:szCs w:val="24"/>
        </w:rPr>
        <w:t xml:space="preserve"> do Regulaminu</w:t>
      </w:r>
    </w:p>
    <w:p w:rsidR="00F00109" w:rsidRDefault="00F00109" w:rsidP="00CA38F3">
      <w:pPr>
        <w:jc w:val="both"/>
        <w:rPr>
          <w:bCs/>
          <w:sz w:val="24"/>
          <w:szCs w:val="24"/>
        </w:rPr>
      </w:pPr>
    </w:p>
    <w:p w:rsidR="00F00109" w:rsidRPr="00210F05" w:rsidRDefault="00F00109" w:rsidP="00210F05">
      <w:pPr>
        <w:rPr>
          <w:b/>
          <w:bCs/>
          <w:sz w:val="24"/>
          <w:szCs w:val="24"/>
        </w:rPr>
      </w:pPr>
      <w:r w:rsidRPr="00210F05">
        <w:rPr>
          <w:b/>
          <w:bCs/>
          <w:sz w:val="24"/>
          <w:szCs w:val="24"/>
        </w:rPr>
        <w:t>Tworzenie funduszu nagród i przyznawania nagród dla pracowników Urzędu Miejskiego w Sulejowie</w:t>
      </w:r>
    </w:p>
    <w:p w:rsidR="00F00109" w:rsidRDefault="00F00109" w:rsidP="00390AAB">
      <w:pPr>
        <w:jc w:val="both"/>
        <w:rPr>
          <w:bCs/>
          <w:sz w:val="24"/>
          <w:szCs w:val="24"/>
        </w:rPr>
      </w:pPr>
    </w:p>
    <w:p w:rsidR="00F00109" w:rsidRPr="009242FC" w:rsidRDefault="00F53583" w:rsidP="00390AAB">
      <w:pPr>
        <w:tabs>
          <w:tab w:val="left" w:pos="1134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1.</w:t>
      </w:r>
      <w:r w:rsidR="009242FC">
        <w:rPr>
          <w:sz w:val="24"/>
          <w:szCs w:val="24"/>
        </w:rPr>
        <w:tab/>
      </w:r>
      <w:r w:rsidRPr="009242FC">
        <w:rPr>
          <w:sz w:val="24"/>
          <w:szCs w:val="24"/>
        </w:rPr>
        <w:t xml:space="preserve">1. </w:t>
      </w:r>
      <w:r w:rsidR="005A3273" w:rsidRPr="009242FC">
        <w:rPr>
          <w:sz w:val="24"/>
          <w:szCs w:val="24"/>
        </w:rPr>
        <w:t>W ramach posiadanych środków na wynagrodzenia tworzy się fundusz nagród z przeznaczeniem na nagrody dla pracowników.</w:t>
      </w:r>
    </w:p>
    <w:p w:rsidR="005A3273" w:rsidRPr="009242FC" w:rsidRDefault="00F53583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242FC">
        <w:rPr>
          <w:sz w:val="24"/>
          <w:szCs w:val="24"/>
        </w:rPr>
        <w:t>2.</w:t>
      </w:r>
      <w:r w:rsidR="009242FC">
        <w:rPr>
          <w:sz w:val="24"/>
          <w:szCs w:val="24"/>
        </w:rPr>
        <w:tab/>
      </w:r>
      <w:r w:rsidR="00896F78" w:rsidRPr="009242FC">
        <w:rPr>
          <w:sz w:val="24"/>
          <w:szCs w:val="24"/>
        </w:rPr>
        <w:t>Fundusz nagród pozostaje w dyspozycji Burmistrza.</w:t>
      </w:r>
    </w:p>
    <w:p w:rsidR="00896F78" w:rsidRPr="009242FC" w:rsidRDefault="00F53583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242FC">
        <w:rPr>
          <w:sz w:val="24"/>
          <w:szCs w:val="24"/>
        </w:rPr>
        <w:t>3.</w:t>
      </w:r>
      <w:r w:rsidR="009242FC">
        <w:rPr>
          <w:sz w:val="24"/>
          <w:szCs w:val="24"/>
        </w:rPr>
        <w:tab/>
      </w:r>
      <w:r w:rsidR="00896F78" w:rsidRPr="009242FC">
        <w:rPr>
          <w:sz w:val="24"/>
          <w:szCs w:val="24"/>
        </w:rPr>
        <w:t>Wysokość rocznej kwoty funduszu ustala Burmistrz.</w:t>
      </w:r>
    </w:p>
    <w:p w:rsidR="00AF5008" w:rsidRPr="009242FC" w:rsidRDefault="0088027B" w:rsidP="00390AAB">
      <w:pPr>
        <w:tabs>
          <w:tab w:val="left" w:pos="1134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  <w:r w:rsidR="009242FC">
        <w:rPr>
          <w:sz w:val="24"/>
          <w:szCs w:val="24"/>
        </w:rPr>
        <w:tab/>
      </w:r>
      <w:r w:rsidRPr="009242FC">
        <w:rPr>
          <w:sz w:val="24"/>
          <w:szCs w:val="24"/>
        </w:rPr>
        <w:t xml:space="preserve">1. </w:t>
      </w:r>
      <w:r w:rsidR="00AF5008" w:rsidRPr="009242FC">
        <w:rPr>
          <w:sz w:val="24"/>
          <w:szCs w:val="24"/>
        </w:rPr>
        <w:t xml:space="preserve">Nagroda może być przyznana dla pracowników za szczególne osiągnięcia </w:t>
      </w:r>
      <w:r w:rsidR="007F2A8F" w:rsidRPr="009242FC">
        <w:rPr>
          <w:sz w:val="24"/>
          <w:szCs w:val="24"/>
        </w:rPr>
        <w:br/>
      </w:r>
      <w:r w:rsidR="00AF5008" w:rsidRPr="009242FC">
        <w:rPr>
          <w:sz w:val="24"/>
          <w:szCs w:val="24"/>
        </w:rPr>
        <w:t>w pracy zawodowej.</w:t>
      </w:r>
    </w:p>
    <w:p w:rsidR="0088027B" w:rsidRPr="009242FC" w:rsidRDefault="0088027B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242FC">
        <w:rPr>
          <w:sz w:val="24"/>
          <w:szCs w:val="24"/>
        </w:rPr>
        <w:t>2.</w:t>
      </w:r>
      <w:r w:rsidR="009242FC">
        <w:rPr>
          <w:sz w:val="24"/>
          <w:szCs w:val="24"/>
        </w:rPr>
        <w:tab/>
      </w:r>
      <w:r w:rsidRPr="009242FC">
        <w:rPr>
          <w:sz w:val="24"/>
          <w:szCs w:val="24"/>
        </w:rPr>
        <w:t>Pracownik</w:t>
      </w:r>
      <w:r w:rsidR="00DB6351">
        <w:rPr>
          <w:sz w:val="24"/>
          <w:szCs w:val="24"/>
        </w:rPr>
        <w:t>,</w:t>
      </w:r>
      <w:r w:rsidRPr="009242FC">
        <w:rPr>
          <w:sz w:val="24"/>
          <w:szCs w:val="24"/>
        </w:rPr>
        <w:t xml:space="preserve"> na którego nałożono karę porządkową w okresie ostatnich </w:t>
      </w:r>
      <w:r w:rsidR="00111666">
        <w:rPr>
          <w:sz w:val="24"/>
          <w:szCs w:val="24"/>
        </w:rPr>
        <w:t>12</w:t>
      </w:r>
      <w:r w:rsidRPr="009242FC">
        <w:rPr>
          <w:sz w:val="24"/>
          <w:szCs w:val="24"/>
        </w:rPr>
        <w:t xml:space="preserve"> miesięcy poprzedzających dzień ustalania prawa do nagrody uznaniowej, traci prawo do tej nagrody.</w:t>
      </w:r>
    </w:p>
    <w:p w:rsidR="00AF5008" w:rsidRPr="009242FC" w:rsidRDefault="0088027B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242FC">
        <w:rPr>
          <w:sz w:val="24"/>
          <w:szCs w:val="24"/>
        </w:rPr>
        <w:t>3.</w:t>
      </w:r>
      <w:r w:rsidR="009242FC">
        <w:rPr>
          <w:sz w:val="24"/>
          <w:szCs w:val="24"/>
        </w:rPr>
        <w:tab/>
      </w:r>
      <w:r w:rsidR="00F022C7" w:rsidRPr="009242FC">
        <w:rPr>
          <w:sz w:val="24"/>
          <w:szCs w:val="24"/>
        </w:rPr>
        <w:t>Decyzję w sprawie przyznania i wysokości nagród podejmuje Burmistrz na pisemny umotywowany wnios</w:t>
      </w:r>
      <w:r w:rsidR="002F533F" w:rsidRPr="009242FC">
        <w:rPr>
          <w:sz w:val="24"/>
          <w:szCs w:val="24"/>
        </w:rPr>
        <w:t>ek Z</w:t>
      </w:r>
      <w:r w:rsidR="00A53FB7" w:rsidRPr="009242FC">
        <w:rPr>
          <w:sz w:val="24"/>
          <w:szCs w:val="24"/>
        </w:rPr>
        <w:t>astępcy Burmistrza,</w:t>
      </w:r>
      <w:r w:rsidR="002F533F" w:rsidRPr="009242FC">
        <w:rPr>
          <w:sz w:val="24"/>
          <w:szCs w:val="24"/>
        </w:rPr>
        <w:t xml:space="preserve"> </w:t>
      </w:r>
      <w:r w:rsidR="00F022C7" w:rsidRPr="009242FC">
        <w:rPr>
          <w:sz w:val="24"/>
          <w:szCs w:val="24"/>
        </w:rPr>
        <w:t>Sekretarza</w:t>
      </w:r>
      <w:r w:rsidR="00A53FB7" w:rsidRPr="009242FC">
        <w:rPr>
          <w:sz w:val="24"/>
          <w:szCs w:val="24"/>
        </w:rPr>
        <w:t xml:space="preserve"> lub </w:t>
      </w:r>
      <w:r w:rsidR="00DF44F2">
        <w:rPr>
          <w:sz w:val="24"/>
          <w:szCs w:val="24"/>
        </w:rPr>
        <w:t>Skarbnika</w:t>
      </w:r>
      <w:r w:rsidR="00F022C7" w:rsidRPr="009242FC">
        <w:rPr>
          <w:sz w:val="24"/>
          <w:szCs w:val="24"/>
        </w:rPr>
        <w:t>.</w:t>
      </w:r>
    </w:p>
    <w:p w:rsidR="00F022C7" w:rsidRPr="009242FC" w:rsidRDefault="0088027B" w:rsidP="00390AA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242FC">
        <w:rPr>
          <w:sz w:val="24"/>
          <w:szCs w:val="24"/>
        </w:rPr>
        <w:t>4.</w:t>
      </w:r>
      <w:r w:rsidR="009242FC">
        <w:rPr>
          <w:sz w:val="24"/>
          <w:szCs w:val="24"/>
        </w:rPr>
        <w:tab/>
      </w:r>
      <w:r w:rsidR="00F022C7" w:rsidRPr="009242FC">
        <w:rPr>
          <w:sz w:val="24"/>
          <w:szCs w:val="24"/>
        </w:rPr>
        <w:t>Burmistrz może przyznać nagrodę z własnej inicjatywy.</w:t>
      </w:r>
    </w:p>
    <w:p w:rsidR="00F022C7" w:rsidRPr="009242FC" w:rsidRDefault="00CE19F8" w:rsidP="00390AA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3.</w:t>
      </w:r>
      <w:r w:rsidR="009242FC">
        <w:rPr>
          <w:sz w:val="24"/>
          <w:szCs w:val="24"/>
        </w:rPr>
        <w:tab/>
      </w:r>
      <w:r w:rsidR="00230615" w:rsidRPr="009242FC">
        <w:rPr>
          <w:sz w:val="24"/>
          <w:szCs w:val="24"/>
        </w:rPr>
        <w:t>Nagrody mogą być przyznawane pracownikom w ciągu całego roku.</w:t>
      </w:r>
    </w:p>
    <w:p w:rsidR="007340E3" w:rsidRPr="009242FC" w:rsidRDefault="007340E3" w:rsidP="00390AA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4.</w:t>
      </w:r>
      <w:r>
        <w:rPr>
          <w:sz w:val="24"/>
          <w:szCs w:val="24"/>
        </w:rPr>
        <w:tab/>
        <w:t>Wysokość nagrody nie jest pomniejszana o nieobecności związane ze zwolnieniem lekarskim</w:t>
      </w:r>
      <w:r w:rsidRPr="009242FC">
        <w:rPr>
          <w:sz w:val="24"/>
          <w:szCs w:val="24"/>
        </w:rPr>
        <w:t>.</w:t>
      </w:r>
    </w:p>
    <w:p w:rsidR="00230615" w:rsidRDefault="00230615" w:rsidP="00390AAB">
      <w:pPr>
        <w:jc w:val="both"/>
        <w:rPr>
          <w:bCs/>
          <w:sz w:val="24"/>
          <w:szCs w:val="24"/>
        </w:rPr>
      </w:pPr>
    </w:p>
    <w:p w:rsidR="00F022C7" w:rsidRDefault="00F022C7" w:rsidP="00390AAB">
      <w:pPr>
        <w:jc w:val="both"/>
        <w:rPr>
          <w:bCs/>
          <w:sz w:val="24"/>
          <w:szCs w:val="24"/>
        </w:rPr>
      </w:pPr>
    </w:p>
    <w:p w:rsidR="00AF5008" w:rsidRDefault="00AF5008" w:rsidP="00390AAB">
      <w:pPr>
        <w:jc w:val="both"/>
        <w:rPr>
          <w:bCs/>
          <w:sz w:val="24"/>
          <w:szCs w:val="24"/>
        </w:rPr>
      </w:pPr>
    </w:p>
    <w:p w:rsidR="008742FF" w:rsidRDefault="008742FF" w:rsidP="00390AAB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DF44F2" w:rsidRDefault="00DF44F2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B95EF6" w:rsidRDefault="00B95EF6" w:rsidP="00CA38F3">
      <w:pPr>
        <w:jc w:val="both"/>
        <w:rPr>
          <w:bCs/>
          <w:sz w:val="24"/>
          <w:szCs w:val="24"/>
        </w:rPr>
      </w:pPr>
    </w:p>
    <w:p w:rsidR="00B95EF6" w:rsidRDefault="00B95EF6" w:rsidP="00CA38F3">
      <w:pPr>
        <w:jc w:val="both"/>
        <w:rPr>
          <w:bCs/>
          <w:sz w:val="24"/>
          <w:szCs w:val="24"/>
        </w:rPr>
      </w:pPr>
    </w:p>
    <w:p w:rsidR="00B95EF6" w:rsidRDefault="00B95EF6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CA38F3" w:rsidRDefault="00CA38F3" w:rsidP="00CA38F3">
      <w:pPr>
        <w:jc w:val="both"/>
        <w:rPr>
          <w:bCs/>
          <w:sz w:val="24"/>
          <w:szCs w:val="24"/>
        </w:rPr>
      </w:pPr>
    </w:p>
    <w:p w:rsidR="00CA38F3" w:rsidRDefault="00CA38F3" w:rsidP="00CA38F3">
      <w:pPr>
        <w:jc w:val="both"/>
        <w:rPr>
          <w:bCs/>
          <w:sz w:val="24"/>
          <w:szCs w:val="24"/>
        </w:rPr>
      </w:pPr>
    </w:p>
    <w:p w:rsidR="00CA38F3" w:rsidRDefault="00CA38F3" w:rsidP="00CA38F3">
      <w:pPr>
        <w:jc w:val="both"/>
        <w:rPr>
          <w:bCs/>
          <w:sz w:val="24"/>
          <w:szCs w:val="24"/>
        </w:rPr>
      </w:pPr>
    </w:p>
    <w:p w:rsidR="00210F05" w:rsidRDefault="00210F05" w:rsidP="00CA38F3">
      <w:pPr>
        <w:jc w:val="right"/>
        <w:rPr>
          <w:sz w:val="24"/>
          <w:szCs w:val="24"/>
        </w:rPr>
      </w:pPr>
    </w:p>
    <w:p w:rsidR="008742FF" w:rsidRPr="00CA38F3" w:rsidRDefault="008742FF" w:rsidP="00CA38F3">
      <w:pPr>
        <w:jc w:val="right"/>
        <w:rPr>
          <w:sz w:val="24"/>
          <w:szCs w:val="24"/>
        </w:rPr>
      </w:pPr>
      <w:r w:rsidRPr="00CA38F3">
        <w:rPr>
          <w:sz w:val="24"/>
          <w:szCs w:val="24"/>
        </w:rPr>
        <w:t xml:space="preserve">Załącznik nr </w:t>
      </w:r>
      <w:r w:rsidR="00CA38F3" w:rsidRPr="00CA38F3">
        <w:rPr>
          <w:sz w:val="24"/>
          <w:szCs w:val="24"/>
        </w:rPr>
        <w:t>5</w:t>
      </w:r>
      <w:r w:rsidRPr="00CA38F3">
        <w:rPr>
          <w:sz w:val="24"/>
          <w:szCs w:val="24"/>
        </w:rPr>
        <w:t xml:space="preserve"> do Regulaminu</w:t>
      </w:r>
    </w:p>
    <w:p w:rsidR="008742FF" w:rsidRDefault="008742FF" w:rsidP="00CA38F3">
      <w:pPr>
        <w:jc w:val="both"/>
        <w:rPr>
          <w:bCs/>
          <w:sz w:val="24"/>
          <w:szCs w:val="24"/>
        </w:rPr>
      </w:pPr>
    </w:p>
    <w:p w:rsidR="008742FF" w:rsidRPr="00363CAF" w:rsidRDefault="008742FF" w:rsidP="00363CAF">
      <w:pPr>
        <w:rPr>
          <w:b/>
          <w:bCs/>
          <w:sz w:val="24"/>
          <w:szCs w:val="24"/>
        </w:rPr>
      </w:pPr>
      <w:r w:rsidRPr="00363CAF">
        <w:rPr>
          <w:b/>
          <w:bCs/>
          <w:sz w:val="24"/>
          <w:szCs w:val="24"/>
        </w:rPr>
        <w:t>Tabela stawek dodatku funkcyjnego</w:t>
      </w:r>
    </w:p>
    <w:p w:rsidR="008742FF" w:rsidRPr="004700E6" w:rsidRDefault="008742FF" w:rsidP="00CA38F3">
      <w:pPr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</w:tblGrid>
      <w:tr w:rsidR="008742FF" w:rsidRPr="005D311F" w:rsidTr="004700E6">
        <w:trPr>
          <w:trHeight w:val="1391"/>
        </w:trPr>
        <w:tc>
          <w:tcPr>
            <w:tcW w:w="3227" w:type="dxa"/>
            <w:shd w:val="clear" w:color="auto" w:fill="auto"/>
            <w:vAlign w:val="center"/>
          </w:tcPr>
          <w:p w:rsidR="008742FF" w:rsidRPr="00672621" w:rsidRDefault="008742FF" w:rsidP="00CA38F3">
            <w:pPr>
              <w:jc w:val="both"/>
              <w:rPr>
                <w:b/>
                <w:sz w:val="24"/>
                <w:szCs w:val="24"/>
              </w:rPr>
            </w:pPr>
            <w:r w:rsidRPr="00672621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2FF" w:rsidRPr="00672621" w:rsidRDefault="00A53FB7" w:rsidP="00CA38F3">
            <w:pPr>
              <w:jc w:val="both"/>
              <w:rPr>
                <w:b/>
                <w:sz w:val="24"/>
                <w:szCs w:val="24"/>
              </w:rPr>
            </w:pPr>
            <w:r w:rsidRPr="00672621">
              <w:rPr>
                <w:b/>
                <w:sz w:val="24"/>
                <w:szCs w:val="24"/>
              </w:rPr>
              <w:t>Maksymalny poziom dodatku</w:t>
            </w:r>
            <w:r w:rsidR="004700E6">
              <w:rPr>
                <w:b/>
                <w:sz w:val="24"/>
                <w:szCs w:val="24"/>
              </w:rPr>
              <w:t xml:space="preserve"> </w:t>
            </w:r>
            <w:r w:rsidRPr="00672621">
              <w:rPr>
                <w:b/>
                <w:sz w:val="24"/>
                <w:szCs w:val="24"/>
              </w:rPr>
              <w:t>funkcyjnego (kwota w zł.)</w:t>
            </w:r>
          </w:p>
        </w:tc>
      </w:tr>
      <w:tr w:rsidR="008742FF" w:rsidRPr="005D311F" w:rsidTr="004700E6">
        <w:trPr>
          <w:trHeight w:val="597"/>
        </w:trPr>
        <w:tc>
          <w:tcPr>
            <w:tcW w:w="3227" w:type="dxa"/>
            <w:shd w:val="clear" w:color="auto" w:fill="auto"/>
            <w:vAlign w:val="center"/>
          </w:tcPr>
          <w:p w:rsidR="008742FF" w:rsidRPr="005D311F" w:rsidRDefault="008742FF" w:rsidP="00CA38F3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1) Sekretarz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2FF" w:rsidRPr="005D311F" w:rsidRDefault="008742FF" w:rsidP="00CA38F3">
            <w:pPr>
              <w:jc w:val="both"/>
              <w:rPr>
                <w:sz w:val="24"/>
                <w:szCs w:val="24"/>
              </w:rPr>
            </w:pPr>
            <w:proofErr w:type="gramStart"/>
            <w:r w:rsidRPr="005D311F">
              <w:rPr>
                <w:sz w:val="24"/>
                <w:szCs w:val="24"/>
              </w:rPr>
              <w:t>do</w:t>
            </w:r>
            <w:proofErr w:type="gramEnd"/>
            <w:r w:rsidRPr="005D311F">
              <w:rPr>
                <w:sz w:val="24"/>
                <w:szCs w:val="24"/>
              </w:rPr>
              <w:t xml:space="preserve"> </w:t>
            </w:r>
            <w:r w:rsidR="00B05BED">
              <w:rPr>
                <w:sz w:val="24"/>
                <w:szCs w:val="24"/>
              </w:rPr>
              <w:t>3.0</w:t>
            </w:r>
            <w:r w:rsidR="00831734" w:rsidRPr="005D311F">
              <w:rPr>
                <w:sz w:val="24"/>
                <w:szCs w:val="24"/>
              </w:rPr>
              <w:t>00</w:t>
            </w:r>
          </w:p>
        </w:tc>
      </w:tr>
      <w:tr w:rsidR="008742FF" w:rsidRPr="005D311F" w:rsidTr="004700E6">
        <w:trPr>
          <w:trHeight w:val="629"/>
        </w:trPr>
        <w:tc>
          <w:tcPr>
            <w:tcW w:w="3227" w:type="dxa"/>
            <w:shd w:val="clear" w:color="auto" w:fill="auto"/>
            <w:vAlign w:val="center"/>
          </w:tcPr>
          <w:p w:rsidR="008742FF" w:rsidRPr="005D311F" w:rsidRDefault="008742FF" w:rsidP="00CA38F3">
            <w:pPr>
              <w:jc w:val="both"/>
              <w:rPr>
                <w:sz w:val="24"/>
                <w:szCs w:val="24"/>
              </w:rPr>
            </w:pPr>
            <w:r w:rsidRPr="005D311F">
              <w:rPr>
                <w:sz w:val="24"/>
                <w:szCs w:val="24"/>
              </w:rPr>
              <w:t>2) Kierownik USC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2FF" w:rsidRPr="005D311F" w:rsidRDefault="008742FF" w:rsidP="00210F05">
            <w:pPr>
              <w:jc w:val="both"/>
              <w:rPr>
                <w:sz w:val="24"/>
                <w:szCs w:val="24"/>
              </w:rPr>
            </w:pPr>
            <w:proofErr w:type="gramStart"/>
            <w:r w:rsidRPr="005D311F">
              <w:rPr>
                <w:sz w:val="24"/>
                <w:szCs w:val="24"/>
              </w:rPr>
              <w:t>do</w:t>
            </w:r>
            <w:proofErr w:type="gramEnd"/>
            <w:r w:rsidRPr="005D311F">
              <w:rPr>
                <w:sz w:val="24"/>
                <w:szCs w:val="24"/>
              </w:rPr>
              <w:t xml:space="preserve"> </w:t>
            </w:r>
            <w:r w:rsidR="0033429B">
              <w:rPr>
                <w:sz w:val="24"/>
                <w:szCs w:val="24"/>
              </w:rPr>
              <w:t>2</w:t>
            </w:r>
            <w:r w:rsidR="00B05BED">
              <w:rPr>
                <w:sz w:val="24"/>
                <w:szCs w:val="24"/>
              </w:rPr>
              <w:t>.5</w:t>
            </w:r>
            <w:r w:rsidR="0033429B">
              <w:rPr>
                <w:sz w:val="24"/>
                <w:szCs w:val="24"/>
              </w:rPr>
              <w:t>00</w:t>
            </w:r>
          </w:p>
        </w:tc>
      </w:tr>
      <w:tr w:rsidR="00772BAC" w:rsidRPr="005D311F" w:rsidTr="004700E6">
        <w:trPr>
          <w:trHeight w:val="629"/>
        </w:trPr>
        <w:tc>
          <w:tcPr>
            <w:tcW w:w="3227" w:type="dxa"/>
            <w:shd w:val="clear" w:color="auto" w:fill="auto"/>
            <w:vAlign w:val="center"/>
          </w:tcPr>
          <w:p w:rsidR="00772BAC" w:rsidRPr="005D311F" w:rsidRDefault="00513235" w:rsidP="00CA3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2BAC" w:rsidRPr="005D311F">
              <w:rPr>
                <w:sz w:val="24"/>
                <w:szCs w:val="24"/>
              </w:rPr>
              <w:t>) Z-ca Kierownika USC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2BAC" w:rsidRPr="005D311F" w:rsidRDefault="00772BAC" w:rsidP="00210F05">
            <w:pPr>
              <w:jc w:val="both"/>
              <w:rPr>
                <w:sz w:val="24"/>
                <w:szCs w:val="24"/>
              </w:rPr>
            </w:pPr>
            <w:proofErr w:type="gramStart"/>
            <w:r w:rsidRPr="005D311F">
              <w:rPr>
                <w:sz w:val="24"/>
                <w:szCs w:val="24"/>
              </w:rPr>
              <w:t>do</w:t>
            </w:r>
            <w:proofErr w:type="gramEnd"/>
            <w:r w:rsidRPr="005D311F">
              <w:rPr>
                <w:sz w:val="24"/>
                <w:szCs w:val="24"/>
              </w:rPr>
              <w:t xml:space="preserve"> </w:t>
            </w:r>
            <w:r w:rsidR="0033429B">
              <w:rPr>
                <w:sz w:val="24"/>
                <w:szCs w:val="24"/>
              </w:rPr>
              <w:t>2</w:t>
            </w:r>
            <w:r w:rsidR="00B05BED">
              <w:rPr>
                <w:sz w:val="24"/>
                <w:szCs w:val="24"/>
              </w:rPr>
              <w:t>.0</w:t>
            </w:r>
            <w:r w:rsidR="0033429B">
              <w:rPr>
                <w:sz w:val="24"/>
                <w:szCs w:val="24"/>
              </w:rPr>
              <w:t>00</w:t>
            </w:r>
          </w:p>
        </w:tc>
      </w:tr>
      <w:tr w:rsidR="00772BAC" w:rsidRPr="005D311F" w:rsidTr="004700E6">
        <w:trPr>
          <w:trHeight w:val="629"/>
        </w:trPr>
        <w:tc>
          <w:tcPr>
            <w:tcW w:w="3227" w:type="dxa"/>
            <w:shd w:val="clear" w:color="auto" w:fill="auto"/>
            <w:vAlign w:val="center"/>
          </w:tcPr>
          <w:p w:rsidR="00772BAC" w:rsidRPr="005D311F" w:rsidRDefault="00513235" w:rsidP="00CA3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2BAC" w:rsidRPr="005D311F">
              <w:rPr>
                <w:sz w:val="24"/>
                <w:szCs w:val="24"/>
              </w:rPr>
              <w:t>) Kierownicy Referatów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2BAC" w:rsidRPr="005D311F" w:rsidRDefault="00772BAC" w:rsidP="00210F05">
            <w:pPr>
              <w:jc w:val="both"/>
              <w:rPr>
                <w:sz w:val="24"/>
                <w:szCs w:val="24"/>
              </w:rPr>
            </w:pPr>
            <w:proofErr w:type="gramStart"/>
            <w:r w:rsidRPr="005D311F">
              <w:rPr>
                <w:sz w:val="24"/>
                <w:szCs w:val="24"/>
              </w:rPr>
              <w:t>do</w:t>
            </w:r>
            <w:proofErr w:type="gramEnd"/>
            <w:r w:rsidRPr="005D311F">
              <w:rPr>
                <w:sz w:val="24"/>
                <w:szCs w:val="24"/>
              </w:rPr>
              <w:t xml:space="preserve"> </w:t>
            </w:r>
            <w:r w:rsidR="0033429B">
              <w:rPr>
                <w:sz w:val="24"/>
                <w:szCs w:val="24"/>
              </w:rPr>
              <w:t>2</w:t>
            </w:r>
            <w:r w:rsidR="00B05BED">
              <w:rPr>
                <w:sz w:val="24"/>
                <w:szCs w:val="24"/>
              </w:rPr>
              <w:t>.0</w:t>
            </w:r>
            <w:r w:rsidR="0033429B">
              <w:rPr>
                <w:sz w:val="24"/>
                <w:szCs w:val="24"/>
              </w:rPr>
              <w:t>00</w:t>
            </w:r>
          </w:p>
        </w:tc>
      </w:tr>
      <w:tr w:rsidR="008742FF" w:rsidRPr="005D311F" w:rsidTr="004700E6">
        <w:trPr>
          <w:trHeight w:val="597"/>
        </w:trPr>
        <w:tc>
          <w:tcPr>
            <w:tcW w:w="3227" w:type="dxa"/>
            <w:shd w:val="clear" w:color="auto" w:fill="auto"/>
            <w:vAlign w:val="center"/>
          </w:tcPr>
          <w:p w:rsidR="008742FF" w:rsidRPr="005D311F" w:rsidRDefault="00513235" w:rsidP="00CA3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4E70" w:rsidRPr="005D311F">
              <w:rPr>
                <w:sz w:val="24"/>
                <w:szCs w:val="24"/>
              </w:rPr>
              <w:t>) Radca prawny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42FF" w:rsidRPr="005D311F" w:rsidRDefault="00C54E70" w:rsidP="00363CAF">
            <w:pPr>
              <w:jc w:val="both"/>
              <w:rPr>
                <w:sz w:val="24"/>
                <w:szCs w:val="24"/>
              </w:rPr>
            </w:pPr>
            <w:proofErr w:type="gramStart"/>
            <w:r w:rsidRPr="005D311F">
              <w:rPr>
                <w:sz w:val="24"/>
                <w:szCs w:val="24"/>
              </w:rPr>
              <w:t>do</w:t>
            </w:r>
            <w:proofErr w:type="gramEnd"/>
            <w:r w:rsidRPr="005D311F">
              <w:rPr>
                <w:sz w:val="24"/>
                <w:szCs w:val="24"/>
              </w:rPr>
              <w:t xml:space="preserve"> </w:t>
            </w:r>
            <w:r w:rsidR="00B05BED">
              <w:rPr>
                <w:sz w:val="24"/>
                <w:szCs w:val="24"/>
              </w:rPr>
              <w:t>1.5</w:t>
            </w:r>
            <w:r w:rsidR="00363CAF">
              <w:rPr>
                <w:sz w:val="24"/>
                <w:szCs w:val="24"/>
              </w:rPr>
              <w:t>00</w:t>
            </w:r>
          </w:p>
        </w:tc>
      </w:tr>
    </w:tbl>
    <w:p w:rsidR="008742FF" w:rsidRPr="004700E6" w:rsidRDefault="008742FF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Default="00772BAC" w:rsidP="00CA38F3">
      <w:pPr>
        <w:jc w:val="both"/>
        <w:rPr>
          <w:bCs/>
          <w:sz w:val="24"/>
          <w:szCs w:val="24"/>
        </w:rPr>
      </w:pPr>
    </w:p>
    <w:p w:rsidR="00C263FC" w:rsidRDefault="00C263FC" w:rsidP="00CA38F3">
      <w:pPr>
        <w:jc w:val="both"/>
        <w:rPr>
          <w:bCs/>
          <w:sz w:val="24"/>
          <w:szCs w:val="24"/>
        </w:rPr>
      </w:pPr>
    </w:p>
    <w:p w:rsidR="00C263FC" w:rsidRDefault="00C263FC" w:rsidP="00CA38F3">
      <w:pPr>
        <w:jc w:val="both"/>
        <w:rPr>
          <w:bCs/>
          <w:sz w:val="24"/>
          <w:szCs w:val="24"/>
        </w:rPr>
      </w:pPr>
    </w:p>
    <w:p w:rsidR="00C263FC" w:rsidRDefault="00C263FC" w:rsidP="00CA38F3">
      <w:pPr>
        <w:jc w:val="both"/>
        <w:rPr>
          <w:bCs/>
          <w:sz w:val="24"/>
          <w:szCs w:val="24"/>
        </w:rPr>
      </w:pPr>
    </w:p>
    <w:p w:rsidR="00C263FC" w:rsidRDefault="00C263FC" w:rsidP="00CA38F3">
      <w:pPr>
        <w:jc w:val="both"/>
        <w:rPr>
          <w:bCs/>
          <w:sz w:val="24"/>
          <w:szCs w:val="24"/>
        </w:rPr>
      </w:pPr>
    </w:p>
    <w:p w:rsidR="00C263FC" w:rsidRPr="004700E6" w:rsidRDefault="00C263FC" w:rsidP="00CA38F3">
      <w:pPr>
        <w:jc w:val="both"/>
        <w:rPr>
          <w:bCs/>
          <w:sz w:val="24"/>
          <w:szCs w:val="24"/>
        </w:rPr>
      </w:pPr>
    </w:p>
    <w:p w:rsidR="00772BAC" w:rsidRDefault="00772BAC" w:rsidP="00CA38F3">
      <w:pPr>
        <w:jc w:val="both"/>
        <w:rPr>
          <w:bCs/>
          <w:sz w:val="24"/>
          <w:szCs w:val="24"/>
        </w:rPr>
      </w:pPr>
    </w:p>
    <w:p w:rsidR="004160E4" w:rsidRPr="004700E6" w:rsidRDefault="004160E4" w:rsidP="004700E6">
      <w:pPr>
        <w:jc w:val="right"/>
        <w:rPr>
          <w:bCs/>
          <w:sz w:val="24"/>
          <w:szCs w:val="24"/>
        </w:rPr>
      </w:pPr>
      <w:r w:rsidRPr="004700E6">
        <w:rPr>
          <w:bCs/>
          <w:sz w:val="24"/>
          <w:szCs w:val="24"/>
        </w:rPr>
        <w:t xml:space="preserve">Załącznik nr </w:t>
      </w:r>
      <w:r w:rsidR="00CA38F3" w:rsidRPr="004700E6">
        <w:rPr>
          <w:bCs/>
          <w:sz w:val="24"/>
          <w:szCs w:val="24"/>
        </w:rPr>
        <w:t>6</w:t>
      </w:r>
      <w:r w:rsidRPr="004700E6">
        <w:rPr>
          <w:bCs/>
          <w:sz w:val="24"/>
          <w:szCs w:val="24"/>
        </w:rPr>
        <w:t xml:space="preserve"> do Regulaminu</w:t>
      </w:r>
    </w:p>
    <w:p w:rsidR="004160E4" w:rsidRPr="004700E6" w:rsidRDefault="004160E4" w:rsidP="00CA38F3">
      <w:pPr>
        <w:jc w:val="both"/>
        <w:rPr>
          <w:bCs/>
          <w:sz w:val="24"/>
          <w:szCs w:val="24"/>
        </w:rPr>
      </w:pPr>
    </w:p>
    <w:p w:rsidR="004160E4" w:rsidRPr="00363CAF" w:rsidRDefault="004160E4" w:rsidP="00363CAF">
      <w:pPr>
        <w:rPr>
          <w:b/>
          <w:bCs/>
          <w:sz w:val="24"/>
          <w:szCs w:val="24"/>
        </w:rPr>
      </w:pPr>
      <w:r w:rsidRPr="00363CAF">
        <w:rPr>
          <w:b/>
          <w:bCs/>
          <w:sz w:val="24"/>
          <w:szCs w:val="24"/>
        </w:rPr>
        <w:t xml:space="preserve">Zasady przyznawania dodatku specjalnego dla pracowników Urzędu Miejskiego </w:t>
      </w:r>
      <w:r w:rsidR="00363CAF">
        <w:rPr>
          <w:b/>
          <w:bCs/>
          <w:sz w:val="24"/>
          <w:szCs w:val="24"/>
        </w:rPr>
        <w:br/>
      </w:r>
      <w:r w:rsidRPr="00363CAF">
        <w:rPr>
          <w:b/>
          <w:bCs/>
          <w:sz w:val="24"/>
          <w:szCs w:val="24"/>
        </w:rPr>
        <w:t>w Sulejowie</w:t>
      </w:r>
    </w:p>
    <w:p w:rsidR="004160E4" w:rsidRDefault="004160E4" w:rsidP="00390AAB">
      <w:pPr>
        <w:jc w:val="both"/>
        <w:rPr>
          <w:bCs/>
          <w:sz w:val="24"/>
          <w:szCs w:val="24"/>
        </w:rPr>
      </w:pPr>
    </w:p>
    <w:p w:rsidR="004160E4" w:rsidRPr="009242FC" w:rsidRDefault="00166A6E" w:rsidP="00390AAB">
      <w:pPr>
        <w:tabs>
          <w:tab w:val="left" w:pos="1134"/>
          <w:tab w:val="left" w:pos="1418"/>
        </w:tabs>
        <w:ind w:firstLine="708"/>
        <w:jc w:val="both"/>
        <w:rPr>
          <w:b/>
          <w:bCs/>
          <w:sz w:val="24"/>
          <w:szCs w:val="24"/>
        </w:rPr>
      </w:pPr>
      <w:r w:rsidRPr="00D27318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  <w:r w:rsidR="009242FC">
        <w:rPr>
          <w:sz w:val="24"/>
          <w:szCs w:val="24"/>
        </w:rPr>
        <w:tab/>
      </w:r>
      <w:r w:rsidRPr="009242FC">
        <w:rPr>
          <w:sz w:val="24"/>
          <w:szCs w:val="24"/>
        </w:rPr>
        <w:t>1.</w:t>
      </w:r>
      <w:r w:rsidR="00030FA9">
        <w:rPr>
          <w:sz w:val="24"/>
          <w:szCs w:val="24"/>
        </w:rPr>
        <w:tab/>
      </w:r>
      <w:r w:rsidR="004160E4" w:rsidRPr="009242FC">
        <w:rPr>
          <w:sz w:val="24"/>
          <w:szCs w:val="24"/>
        </w:rPr>
        <w:t>Pracownikom może być przyznany dodatek specjalny, zwany dalej „dodatkiem” z tytułu okresowego zwiększenia zakresu</w:t>
      </w:r>
      <w:r w:rsidR="00F22CF2" w:rsidRPr="009242FC">
        <w:rPr>
          <w:sz w:val="24"/>
          <w:szCs w:val="24"/>
        </w:rPr>
        <w:t xml:space="preserve"> obowiązków służbowych lub powierzenia dodatkowych zadań.</w:t>
      </w:r>
    </w:p>
    <w:p w:rsidR="00F22CF2" w:rsidRDefault="00166A6E" w:rsidP="00390AAB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9242FC">
        <w:rPr>
          <w:bCs/>
          <w:sz w:val="24"/>
          <w:szCs w:val="24"/>
        </w:rPr>
        <w:tab/>
      </w:r>
      <w:r w:rsidR="00F22CF2">
        <w:rPr>
          <w:bCs/>
          <w:sz w:val="24"/>
          <w:szCs w:val="24"/>
        </w:rPr>
        <w:t>Dodatek może być przyznany na czas określony.</w:t>
      </w:r>
    </w:p>
    <w:p w:rsidR="009947BC" w:rsidRPr="00030FA9" w:rsidRDefault="0090529B" w:rsidP="00390AAB">
      <w:pPr>
        <w:tabs>
          <w:tab w:val="left" w:pos="1134"/>
          <w:tab w:val="left" w:pos="1418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  <w:r w:rsidR="00030FA9">
        <w:rPr>
          <w:sz w:val="24"/>
          <w:szCs w:val="24"/>
        </w:rPr>
        <w:tab/>
      </w:r>
      <w:r w:rsidRPr="00030FA9">
        <w:rPr>
          <w:sz w:val="24"/>
          <w:szCs w:val="24"/>
        </w:rPr>
        <w:t>1.</w:t>
      </w:r>
      <w:r w:rsidR="00030FA9">
        <w:rPr>
          <w:sz w:val="24"/>
          <w:szCs w:val="24"/>
        </w:rPr>
        <w:tab/>
      </w:r>
      <w:r w:rsidR="009947BC" w:rsidRPr="00030FA9">
        <w:rPr>
          <w:sz w:val="24"/>
          <w:szCs w:val="24"/>
        </w:rPr>
        <w:t xml:space="preserve">Dodatek jest wypłacany w ramach posiadanych środków na wynagrodzenia, </w:t>
      </w:r>
      <w:r w:rsidR="00AD263B">
        <w:rPr>
          <w:sz w:val="24"/>
          <w:szCs w:val="24"/>
        </w:rPr>
        <w:br/>
      </w:r>
      <w:r w:rsidR="009947BC" w:rsidRPr="00030FA9">
        <w:rPr>
          <w:sz w:val="24"/>
          <w:szCs w:val="24"/>
        </w:rPr>
        <w:t>w kwocie nieprzekraczającej 40% łącznie wynagrodzenia zasadniczego i dodatku funkcyjnego pracownika.</w:t>
      </w:r>
    </w:p>
    <w:p w:rsidR="009947BC" w:rsidRDefault="0090529B" w:rsidP="00390AAB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9242FC">
        <w:rPr>
          <w:bCs/>
          <w:sz w:val="24"/>
          <w:szCs w:val="24"/>
        </w:rPr>
        <w:tab/>
      </w:r>
      <w:r w:rsidR="009947BC">
        <w:rPr>
          <w:bCs/>
          <w:sz w:val="24"/>
          <w:szCs w:val="24"/>
        </w:rPr>
        <w:t xml:space="preserve">W szczególnie uzasadnionych przypadkach dodatek może być przyznany </w:t>
      </w:r>
      <w:r>
        <w:rPr>
          <w:bCs/>
          <w:sz w:val="24"/>
          <w:szCs w:val="24"/>
        </w:rPr>
        <w:br/>
      </w:r>
      <w:r w:rsidR="009947BC">
        <w:rPr>
          <w:bCs/>
          <w:sz w:val="24"/>
          <w:szCs w:val="24"/>
        </w:rPr>
        <w:t>w wysokości wyższej niż określona w ust. 1.</w:t>
      </w:r>
    </w:p>
    <w:p w:rsidR="009947BC" w:rsidRDefault="0090529B" w:rsidP="00390AAB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9242FC">
        <w:rPr>
          <w:bCs/>
          <w:sz w:val="24"/>
          <w:szCs w:val="24"/>
        </w:rPr>
        <w:tab/>
      </w:r>
      <w:r w:rsidR="00D819EA">
        <w:rPr>
          <w:bCs/>
          <w:sz w:val="24"/>
          <w:szCs w:val="24"/>
        </w:rPr>
        <w:t xml:space="preserve">W przypadku zwolnienia lekarskiego pracownika kwota dodatku specjalnego naliczana jest od wynagrodzenia zasadniczego i dodatku funkcyjnego pomniejszonego </w:t>
      </w:r>
      <w:r>
        <w:rPr>
          <w:bCs/>
          <w:sz w:val="24"/>
          <w:szCs w:val="24"/>
        </w:rPr>
        <w:br/>
      </w:r>
      <w:r w:rsidR="00D819EA">
        <w:rPr>
          <w:bCs/>
          <w:sz w:val="24"/>
          <w:szCs w:val="24"/>
        </w:rPr>
        <w:t>o wynagrodzenie zasadnicze i dodatek funkcyjny za czas zwolnienia lekarskiego.</w:t>
      </w:r>
    </w:p>
    <w:p w:rsidR="000D00AA" w:rsidRDefault="000D00AA" w:rsidP="00390AAB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Dodatek specjalny wchodzi do podstawy wymiaru zasiłku chorobowego.</w:t>
      </w:r>
    </w:p>
    <w:p w:rsidR="00F347CA" w:rsidRPr="009242FC" w:rsidRDefault="00580A43" w:rsidP="00390AAB">
      <w:pPr>
        <w:tabs>
          <w:tab w:val="left" w:pos="1134"/>
          <w:tab w:val="left" w:pos="1418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</w:t>
      </w:r>
      <w:r w:rsidR="00030FA9">
        <w:rPr>
          <w:sz w:val="24"/>
          <w:szCs w:val="24"/>
        </w:rPr>
        <w:tab/>
      </w:r>
      <w:r w:rsidRPr="00030FA9">
        <w:rPr>
          <w:sz w:val="24"/>
          <w:szCs w:val="24"/>
        </w:rPr>
        <w:t>1.</w:t>
      </w:r>
      <w:r w:rsidR="00030FA9">
        <w:rPr>
          <w:sz w:val="24"/>
          <w:szCs w:val="24"/>
        </w:rPr>
        <w:tab/>
      </w:r>
      <w:r w:rsidR="00F347CA" w:rsidRPr="00030FA9">
        <w:rPr>
          <w:sz w:val="24"/>
          <w:szCs w:val="24"/>
        </w:rPr>
        <w:t>Dodatek dla Sekretarza</w:t>
      </w:r>
      <w:r w:rsidR="000B5DFB">
        <w:rPr>
          <w:sz w:val="24"/>
          <w:szCs w:val="24"/>
        </w:rPr>
        <w:t>, Kierownika Referatu i Radcy prawnego</w:t>
      </w:r>
      <w:r w:rsidR="00F347CA" w:rsidRPr="00030FA9">
        <w:rPr>
          <w:sz w:val="24"/>
          <w:szCs w:val="24"/>
        </w:rPr>
        <w:t xml:space="preserve"> przyznaje Burmistrz z własnej inicjatywy.</w:t>
      </w:r>
    </w:p>
    <w:p w:rsidR="00A44628" w:rsidRDefault="00580A43" w:rsidP="00390AAB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9242F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</w:t>
      </w:r>
      <w:r w:rsidR="00F347CA">
        <w:rPr>
          <w:bCs/>
          <w:sz w:val="24"/>
          <w:szCs w:val="24"/>
        </w:rPr>
        <w:t>odatek dla pozostałych pracowników Urzędu Miejskiego przyznaje Burmistrz na p</w:t>
      </w:r>
      <w:r w:rsidR="00C27C8C">
        <w:rPr>
          <w:bCs/>
          <w:sz w:val="24"/>
          <w:szCs w:val="24"/>
        </w:rPr>
        <w:t>ise</w:t>
      </w:r>
      <w:r w:rsidR="00F10045">
        <w:rPr>
          <w:bCs/>
          <w:sz w:val="24"/>
          <w:szCs w:val="24"/>
        </w:rPr>
        <w:t xml:space="preserve">mny </w:t>
      </w:r>
      <w:r w:rsidR="00A44628">
        <w:rPr>
          <w:bCs/>
          <w:sz w:val="24"/>
          <w:szCs w:val="24"/>
        </w:rPr>
        <w:t xml:space="preserve">umotywowany </w:t>
      </w:r>
      <w:r w:rsidR="00F10045">
        <w:rPr>
          <w:bCs/>
          <w:sz w:val="24"/>
          <w:szCs w:val="24"/>
        </w:rPr>
        <w:t>wniosek Zastępcy Burmistr</w:t>
      </w:r>
      <w:r w:rsidR="006F4B80">
        <w:rPr>
          <w:bCs/>
          <w:sz w:val="24"/>
          <w:szCs w:val="24"/>
        </w:rPr>
        <w:t>za, Sekretarza</w:t>
      </w:r>
      <w:r w:rsidR="00C27C8C">
        <w:rPr>
          <w:bCs/>
          <w:sz w:val="24"/>
          <w:szCs w:val="24"/>
        </w:rPr>
        <w:t xml:space="preserve"> </w:t>
      </w:r>
      <w:r w:rsidR="00F10045">
        <w:rPr>
          <w:bCs/>
          <w:sz w:val="24"/>
          <w:szCs w:val="24"/>
        </w:rPr>
        <w:t xml:space="preserve">lub </w:t>
      </w:r>
      <w:r w:rsidR="00A44628">
        <w:rPr>
          <w:bCs/>
          <w:sz w:val="24"/>
          <w:szCs w:val="24"/>
        </w:rPr>
        <w:t>Skarbnika</w:t>
      </w:r>
      <w:r w:rsidR="00C27C8C">
        <w:rPr>
          <w:bCs/>
          <w:sz w:val="24"/>
          <w:szCs w:val="24"/>
        </w:rPr>
        <w:t>.</w:t>
      </w:r>
    </w:p>
    <w:p w:rsidR="004160E4" w:rsidRDefault="004160E4" w:rsidP="00390AAB">
      <w:pPr>
        <w:jc w:val="both"/>
        <w:rPr>
          <w:bCs/>
          <w:sz w:val="24"/>
          <w:szCs w:val="24"/>
        </w:rPr>
      </w:pPr>
    </w:p>
    <w:p w:rsidR="004160E4" w:rsidRDefault="004160E4" w:rsidP="00390AAB">
      <w:pPr>
        <w:jc w:val="both"/>
        <w:rPr>
          <w:bCs/>
          <w:sz w:val="24"/>
          <w:szCs w:val="24"/>
        </w:rPr>
      </w:pPr>
    </w:p>
    <w:p w:rsidR="004160E4" w:rsidRDefault="004160E4" w:rsidP="00390AAB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4700E6" w:rsidRDefault="00772BAC" w:rsidP="00CA38F3">
      <w:pPr>
        <w:jc w:val="both"/>
        <w:rPr>
          <w:bCs/>
          <w:sz w:val="24"/>
          <w:szCs w:val="24"/>
        </w:rPr>
      </w:pPr>
    </w:p>
    <w:p w:rsidR="00772BAC" w:rsidRPr="006634FC" w:rsidRDefault="00772BAC" w:rsidP="00CA38F3">
      <w:pPr>
        <w:jc w:val="both"/>
        <w:rPr>
          <w:sz w:val="24"/>
          <w:szCs w:val="24"/>
        </w:rPr>
      </w:pPr>
    </w:p>
    <w:sectPr w:rsidR="00772BAC" w:rsidRPr="006634FC" w:rsidSect="00F667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F64"/>
    <w:multiLevelType w:val="multilevel"/>
    <w:tmpl w:val="69CE66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C216D"/>
    <w:multiLevelType w:val="hybridMultilevel"/>
    <w:tmpl w:val="F126D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776FC"/>
    <w:multiLevelType w:val="hybridMultilevel"/>
    <w:tmpl w:val="AC72027C"/>
    <w:lvl w:ilvl="0" w:tplc="B5B0B3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370D0"/>
    <w:multiLevelType w:val="hybridMultilevel"/>
    <w:tmpl w:val="69CE66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0782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72A21"/>
    <w:multiLevelType w:val="hybridMultilevel"/>
    <w:tmpl w:val="38988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B0329"/>
    <w:multiLevelType w:val="hybridMultilevel"/>
    <w:tmpl w:val="4C56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32F02"/>
    <w:multiLevelType w:val="hybridMultilevel"/>
    <w:tmpl w:val="C0B8C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F0A4E"/>
    <w:multiLevelType w:val="multilevel"/>
    <w:tmpl w:val="0A42D6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A5A9A"/>
    <w:multiLevelType w:val="hybridMultilevel"/>
    <w:tmpl w:val="960A9CD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B09F0"/>
    <w:multiLevelType w:val="hybridMultilevel"/>
    <w:tmpl w:val="29CCE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46338"/>
    <w:multiLevelType w:val="hybridMultilevel"/>
    <w:tmpl w:val="DD06E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91345F"/>
    <w:multiLevelType w:val="hybridMultilevel"/>
    <w:tmpl w:val="93549030"/>
    <w:lvl w:ilvl="0" w:tplc="36B4E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C6582"/>
    <w:multiLevelType w:val="hybridMultilevel"/>
    <w:tmpl w:val="CF849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D4E21"/>
    <w:multiLevelType w:val="hybridMultilevel"/>
    <w:tmpl w:val="1E88C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77C89"/>
    <w:multiLevelType w:val="hybridMultilevel"/>
    <w:tmpl w:val="EDCC6E9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772F1"/>
    <w:multiLevelType w:val="multilevel"/>
    <w:tmpl w:val="0A42D6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D4843"/>
    <w:multiLevelType w:val="hybridMultilevel"/>
    <w:tmpl w:val="91CCAB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B2FDD"/>
    <w:multiLevelType w:val="hybridMultilevel"/>
    <w:tmpl w:val="DFE26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B0F8C"/>
    <w:multiLevelType w:val="hybridMultilevel"/>
    <w:tmpl w:val="DC146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F5A01"/>
    <w:multiLevelType w:val="hybridMultilevel"/>
    <w:tmpl w:val="0A42D6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AA4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E2B05"/>
    <w:multiLevelType w:val="hybridMultilevel"/>
    <w:tmpl w:val="41A6CDAE"/>
    <w:lvl w:ilvl="0" w:tplc="31E450E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C182B"/>
    <w:multiLevelType w:val="hybridMultilevel"/>
    <w:tmpl w:val="9BE88D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E6F32"/>
    <w:multiLevelType w:val="hybridMultilevel"/>
    <w:tmpl w:val="E4D8AD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27460"/>
    <w:multiLevelType w:val="hybridMultilevel"/>
    <w:tmpl w:val="5A1E9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04168C"/>
    <w:multiLevelType w:val="hybridMultilevel"/>
    <w:tmpl w:val="2C88C192"/>
    <w:lvl w:ilvl="0" w:tplc="D7E88C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CF653A"/>
    <w:multiLevelType w:val="hybridMultilevel"/>
    <w:tmpl w:val="38D0E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CB0320"/>
    <w:multiLevelType w:val="hybridMultilevel"/>
    <w:tmpl w:val="E036F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E21AA"/>
    <w:multiLevelType w:val="multilevel"/>
    <w:tmpl w:val="69CE66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671AB"/>
    <w:multiLevelType w:val="hybridMultilevel"/>
    <w:tmpl w:val="3932BE7C"/>
    <w:lvl w:ilvl="0" w:tplc="A9387E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7"/>
  </w:num>
  <w:num w:numId="6">
    <w:abstractNumId w:val="14"/>
  </w:num>
  <w:num w:numId="7">
    <w:abstractNumId w:val="18"/>
  </w:num>
  <w:num w:numId="8">
    <w:abstractNumId w:val="19"/>
  </w:num>
  <w:num w:numId="9">
    <w:abstractNumId w:val="17"/>
  </w:num>
  <w:num w:numId="10">
    <w:abstractNumId w:val="6"/>
  </w:num>
  <w:num w:numId="11">
    <w:abstractNumId w:val="2"/>
  </w:num>
  <w:num w:numId="12">
    <w:abstractNumId w:val="9"/>
  </w:num>
  <w:num w:numId="13">
    <w:abstractNumId w:val="26"/>
  </w:num>
  <w:num w:numId="14">
    <w:abstractNumId w:val="23"/>
  </w:num>
  <w:num w:numId="15">
    <w:abstractNumId w:val="25"/>
  </w:num>
  <w:num w:numId="16">
    <w:abstractNumId w:val="13"/>
  </w:num>
  <w:num w:numId="17">
    <w:abstractNumId w:val="12"/>
  </w:num>
  <w:num w:numId="18">
    <w:abstractNumId w:val="15"/>
  </w:num>
  <w:num w:numId="19">
    <w:abstractNumId w:val="7"/>
  </w:num>
  <w:num w:numId="20">
    <w:abstractNumId w:val="0"/>
  </w:num>
  <w:num w:numId="21">
    <w:abstractNumId w:val="8"/>
  </w:num>
  <w:num w:numId="22">
    <w:abstractNumId w:val="16"/>
  </w:num>
  <w:num w:numId="23">
    <w:abstractNumId w:val="22"/>
  </w:num>
  <w:num w:numId="24">
    <w:abstractNumId w:val="21"/>
  </w:num>
  <w:num w:numId="25">
    <w:abstractNumId w:val="24"/>
  </w:num>
  <w:num w:numId="26">
    <w:abstractNumId w:val="10"/>
  </w:num>
  <w:num w:numId="27">
    <w:abstractNumId w:val="20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E"/>
    <w:rsid w:val="000011EA"/>
    <w:rsid w:val="00010007"/>
    <w:rsid w:val="00013DB5"/>
    <w:rsid w:val="0002000F"/>
    <w:rsid w:val="00030FA9"/>
    <w:rsid w:val="00031430"/>
    <w:rsid w:val="00045B42"/>
    <w:rsid w:val="00053CF5"/>
    <w:rsid w:val="000605E3"/>
    <w:rsid w:val="00084127"/>
    <w:rsid w:val="000A690C"/>
    <w:rsid w:val="000B5DFB"/>
    <w:rsid w:val="000D00AA"/>
    <w:rsid w:val="001017D2"/>
    <w:rsid w:val="00102B5D"/>
    <w:rsid w:val="00111666"/>
    <w:rsid w:val="0011233F"/>
    <w:rsid w:val="001124AC"/>
    <w:rsid w:val="001137AF"/>
    <w:rsid w:val="00117455"/>
    <w:rsid w:val="00121974"/>
    <w:rsid w:val="001269A7"/>
    <w:rsid w:val="0013018B"/>
    <w:rsid w:val="00144D90"/>
    <w:rsid w:val="00145564"/>
    <w:rsid w:val="0016232A"/>
    <w:rsid w:val="00165640"/>
    <w:rsid w:val="00166A6E"/>
    <w:rsid w:val="00167F3F"/>
    <w:rsid w:val="001732C4"/>
    <w:rsid w:val="001766D4"/>
    <w:rsid w:val="00181597"/>
    <w:rsid w:val="001B0B1B"/>
    <w:rsid w:val="001B0D52"/>
    <w:rsid w:val="001B714B"/>
    <w:rsid w:val="001C0995"/>
    <w:rsid w:val="001C2987"/>
    <w:rsid w:val="001D2E9A"/>
    <w:rsid w:val="001D5E7C"/>
    <w:rsid w:val="001F33A9"/>
    <w:rsid w:val="00210F05"/>
    <w:rsid w:val="00213851"/>
    <w:rsid w:val="0021590D"/>
    <w:rsid w:val="00225A24"/>
    <w:rsid w:val="00226CD9"/>
    <w:rsid w:val="00226F18"/>
    <w:rsid w:val="00230615"/>
    <w:rsid w:val="00243A7F"/>
    <w:rsid w:val="00257814"/>
    <w:rsid w:val="002804DD"/>
    <w:rsid w:val="00280696"/>
    <w:rsid w:val="002909C9"/>
    <w:rsid w:val="0029512A"/>
    <w:rsid w:val="002A1CB6"/>
    <w:rsid w:val="002B6840"/>
    <w:rsid w:val="002D0A31"/>
    <w:rsid w:val="002D4C2B"/>
    <w:rsid w:val="002E0CFE"/>
    <w:rsid w:val="002E16A6"/>
    <w:rsid w:val="002F2C69"/>
    <w:rsid w:val="002F533F"/>
    <w:rsid w:val="002F56FB"/>
    <w:rsid w:val="0030506F"/>
    <w:rsid w:val="00313B55"/>
    <w:rsid w:val="00332841"/>
    <w:rsid w:val="0033429B"/>
    <w:rsid w:val="0034133E"/>
    <w:rsid w:val="00350120"/>
    <w:rsid w:val="003502AC"/>
    <w:rsid w:val="00355AC1"/>
    <w:rsid w:val="00363CAF"/>
    <w:rsid w:val="003754D5"/>
    <w:rsid w:val="00390AAB"/>
    <w:rsid w:val="003B0578"/>
    <w:rsid w:val="003B173E"/>
    <w:rsid w:val="003C4022"/>
    <w:rsid w:val="003D44BA"/>
    <w:rsid w:val="003D7820"/>
    <w:rsid w:val="003E4690"/>
    <w:rsid w:val="003E4F8B"/>
    <w:rsid w:val="003F5BAF"/>
    <w:rsid w:val="003F78D0"/>
    <w:rsid w:val="004040CC"/>
    <w:rsid w:val="0041449F"/>
    <w:rsid w:val="00414606"/>
    <w:rsid w:val="004160E4"/>
    <w:rsid w:val="004262FA"/>
    <w:rsid w:val="00435538"/>
    <w:rsid w:val="004532C2"/>
    <w:rsid w:val="0045677E"/>
    <w:rsid w:val="004700E6"/>
    <w:rsid w:val="00481187"/>
    <w:rsid w:val="00497173"/>
    <w:rsid w:val="004A09D4"/>
    <w:rsid w:val="004D0221"/>
    <w:rsid w:val="004E2876"/>
    <w:rsid w:val="004E784F"/>
    <w:rsid w:val="004F669C"/>
    <w:rsid w:val="00510930"/>
    <w:rsid w:val="00513235"/>
    <w:rsid w:val="00513432"/>
    <w:rsid w:val="00523599"/>
    <w:rsid w:val="00540B4D"/>
    <w:rsid w:val="00540DB5"/>
    <w:rsid w:val="0054114E"/>
    <w:rsid w:val="00545435"/>
    <w:rsid w:val="005455EC"/>
    <w:rsid w:val="00551897"/>
    <w:rsid w:val="00553951"/>
    <w:rsid w:val="00561751"/>
    <w:rsid w:val="00565990"/>
    <w:rsid w:val="005772B1"/>
    <w:rsid w:val="00577ED7"/>
    <w:rsid w:val="00580A43"/>
    <w:rsid w:val="005A0FA6"/>
    <w:rsid w:val="005A1E15"/>
    <w:rsid w:val="005A23E8"/>
    <w:rsid w:val="005A3273"/>
    <w:rsid w:val="005C516A"/>
    <w:rsid w:val="005D311F"/>
    <w:rsid w:val="005D3B6B"/>
    <w:rsid w:val="005E5293"/>
    <w:rsid w:val="005E5876"/>
    <w:rsid w:val="005F10D2"/>
    <w:rsid w:val="005F7673"/>
    <w:rsid w:val="006015FE"/>
    <w:rsid w:val="006074EA"/>
    <w:rsid w:val="00616189"/>
    <w:rsid w:val="00622CB4"/>
    <w:rsid w:val="00625D29"/>
    <w:rsid w:val="00630B7D"/>
    <w:rsid w:val="006358E9"/>
    <w:rsid w:val="00646C78"/>
    <w:rsid w:val="00653D12"/>
    <w:rsid w:val="006634FC"/>
    <w:rsid w:val="00672621"/>
    <w:rsid w:val="00677B86"/>
    <w:rsid w:val="006877C0"/>
    <w:rsid w:val="00695277"/>
    <w:rsid w:val="00696E12"/>
    <w:rsid w:val="006B31EE"/>
    <w:rsid w:val="006D7312"/>
    <w:rsid w:val="006F15DC"/>
    <w:rsid w:val="006F3302"/>
    <w:rsid w:val="006F4B80"/>
    <w:rsid w:val="006F7E0E"/>
    <w:rsid w:val="00707917"/>
    <w:rsid w:val="007136AD"/>
    <w:rsid w:val="007162C7"/>
    <w:rsid w:val="00723AF1"/>
    <w:rsid w:val="00727C67"/>
    <w:rsid w:val="0073169C"/>
    <w:rsid w:val="007340E3"/>
    <w:rsid w:val="00737DDE"/>
    <w:rsid w:val="0074132E"/>
    <w:rsid w:val="007433C9"/>
    <w:rsid w:val="00747D7F"/>
    <w:rsid w:val="00754939"/>
    <w:rsid w:val="00754EB0"/>
    <w:rsid w:val="007669BD"/>
    <w:rsid w:val="00766E74"/>
    <w:rsid w:val="00767BE3"/>
    <w:rsid w:val="00772BAC"/>
    <w:rsid w:val="007730B9"/>
    <w:rsid w:val="007749D9"/>
    <w:rsid w:val="007752E6"/>
    <w:rsid w:val="007920BF"/>
    <w:rsid w:val="007A692D"/>
    <w:rsid w:val="007E0268"/>
    <w:rsid w:val="007E701F"/>
    <w:rsid w:val="007F2A8F"/>
    <w:rsid w:val="00801A1E"/>
    <w:rsid w:val="0080656E"/>
    <w:rsid w:val="00831734"/>
    <w:rsid w:val="00832440"/>
    <w:rsid w:val="008328EA"/>
    <w:rsid w:val="008427B6"/>
    <w:rsid w:val="008447DD"/>
    <w:rsid w:val="00850C24"/>
    <w:rsid w:val="008605D8"/>
    <w:rsid w:val="00863B2E"/>
    <w:rsid w:val="008742FF"/>
    <w:rsid w:val="0088027B"/>
    <w:rsid w:val="008805D8"/>
    <w:rsid w:val="008952B0"/>
    <w:rsid w:val="00896F78"/>
    <w:rsid w:val="008B6F84"/>
    <w:rsid w:val="008C00B6"/>
    <w:rsid w:val="008C7ECA"/>
    <w:rsid w:val="008D5DFE"/>
    <w:rsid w:val="008E7C0C"/>
    <w:rsid w:val="008F3048"/>
    <w:rsid w:val="008F6033"/>
    <w:rsid w:val="00901111"/>
    <w:rsid w:val="00901B58"/>
    <w:rsid w:val="0090529B"/>
    <w:rsid w:val="00905D70"/>
    <w:rsid w:val="009143BA"/>
    <w:rsid w:val="00914702"/>
    <w:rsid w:val="009242FC"/>
    <w:rsid w:val="00934E2D"/>
    <w:rsid w:val="009371CB"/>
    <w:rsid w:val="00941EC0"/>
    <w:rsid w:val="0094533E"/>
    <w:rsid w:val="00974F96"/>
    <w:rsid w:val="009765DD"/>
    <w:rsid w:val="00987E86"/>
    <w:rsid w:val="0099466E"/>
    <w:rsid w:val="009947BC"/>
    <w:rsid w:val="009958BD"/>
    <w:rsid w:val="009A2ECD"/>
    <w:rsid w:val="009A5A68"/>
    <w:rsid w:val="009B3B9F"/>
    <w:rsid w:val="009B7221"/>
    <w:rsid w:val="009C1241"/>
    <w:rsid w:val="009C2DC6"/>
    <w:rsid w:val="009C71BB"/>
    <w:rsid w:val="009E182D"/>
    <w:rsid w:val="009E1D9F"/>
    <w:rsid w:val="009E7434"/>
    <w:rsid w:val="00A11053"/>
    <w:rsid w:val="00A14F0D"/>
    <w:rsid w:val="00A324DF"/>
    <w:rsid w:val="00A44628"/>
    <w:rsid w:val="00A44DBF"/>
    <w:rsid w:val="00A45309"/>
    <w:rsid w:val="00A455E5"/>
    <w:rsid w:val="00A519F5"/>
    <w:rsid w:val="00A53FB7"/>
    <w:rsid w:val="00A649BD"/>
    <w:rsid w:val="00A64AB4"/>
    <w:rsid w:val="00A91AD4"/>
    <w:rsid w:val="00AD0CF2"/>
    <w:rsid w:val="00AD263B"/>
    <w:rsid w:val="00AD510C"/>
    <w:rsid w:val="00AE26E9"/>
    <w:rsid w:val="00AF03BB"/>
    <w:rsid w:val="00AF5008"/>
    <w:rsid w:val="00AF5EF9"/>
    <w:rsid w:val="00B039A0"/>
    <w:rsid w:val="00B05BED"/>
    <w:rsid w:val="00B13D0F"/>
    <w:rsid w:val="00B14452"/>
    <w:rsid w:val="00B24B8C"/>
    <w:rsid w:val="00B329C0"/>
    <w:rsid w:val="00B35DE5"/>
    <w:rsid w:val="00B46800"/>
    <w:rsid w:val="00B57201"/>
    <w:rsid w:val="00B57BCC"/>
    <w:rsid w:val="00B70A36"/>
    <w:rsid w:val="00B745CD"/>
    <w:rsid w:val="00B9120F"/>
    <w:rsid w:val="00B93464"/>
    <w:rsid w:val="00B94379"/>
    <w:rsid w:val="00B95EF6"/>
    <w:rsid w:val="00B9681B"/>
    <w:rsid w:val="00BA5F4D"/>
    <w:rsid w:val="00BA6F5F"/>
    <w:rsid w:val="00BB4A56"/>
    <w:rsid w:val="00BD23B9"/>
    <w:rsid w:val="00BD493C"/>
    <w:rsid w:val="00BF2E30"/>
    <w:rsid w:val="00C263FC"/>
    <w:rsid w:val="00C27792"/>
    <w:rsid w:val="00C27C8C"/>
    <w:rsid w:val="00C41014"/>
    <w:rsid w:val="00C51CB9"/>
    <w:rsid w:val="00C54E70"/>
    <w:rsid w:val="00C57FED"/>
    <w:rsid w:val="00C60C86"/>
    <w:rsid w:val="00C61E44"/>
    <w:rsid w:val="00C64CCE"/>
    <w:rsid w:val="00C7690E"/>
    <w:rsid w:val="00C8278F"/>
    <w:rsid w:val="00C838F2"/>
    <w:rsid w:val="00CA38F3"/>
    <w:rsid w:val="00CB0FB4"/>
    <w:rsid w:val="00CB2B4F"/>
    <w:rsid w:val="00CB422E"/>
    <w:rsid w:val="00CC26DD"/>
    <w:rsid w:val="00CD7C44"/>
    <w:rsid w:val="00CE0FDC"/>
    <w:rsid w:val="00CE19F8"/>
    <w:rsid w:val="00CF3881"/>
    <w:rsid w:val="00D17712"/>
    <w:rsid w:val="00D24EB7"/>
    <w:rsid w:val="00D27318"/>
    <w:rsid w:val="00D7060A"/>
    <w:rsid w:val="00D809B0"/>
    <w:rsid w:val="00D819EA"/>
    <w:rsid w:val="00D94470"/>
    <w:rsid w:val="00DA6732"/>
    <w:rsid w:val="00DB6351"/>
    <w:rsid w:val="00DC1060"/>
    <w:rsid w:val="00DC2A67"/>
    <w:rsid w:val="00DC3089"/>
    <w:rsid w:val="00DE0355"/>
    <w:rsid w:val="00DE428A"/>
    <w:rsid w:val="00DF1143"/>
    <w:rsid w:val="00DF44F2"/>
    <w:rsid w:val="00E00357"/>
    <w:rsid w:val="00E26EAA"/>
    <w:rsid w:val="00E27B4E"/>
    <w:rsid w:val="00E3624B"/>
    <w:rsid w:val="00E536B7"/>
    <w:rsid w:val="00E62B07"/>
    <w:rsid w:val="00E66893"/>
    <w:rsid w:val="00E822C5"/>
    <w:rsid w:val="00E82A53"/>
    <w:rsid w:val="00EA350E"/>
    <w:rsid w:val="00EB6DF9"/>
    <w:rsid w:val="00ED7AA8"/>
    <w:rsid w:val="00EF5045"/>
    <w:rsid w:val="00EF57F6"/>
    <w:rsid w:val="00F00109"/>
    <w:rsid w:val="00F00214"/>
    <w:rsid w:val="00F007E7"/>
    <w:rsid w:val="00F00C42"/>
    <w:rsid w:val="00F022C7"/>
    <w:rsid w:val="00F10045"/>
    <w:rsid w:val="00F22CF2"/>
    <w:rsid w:val="00F32190"/>
    <w:rsid w:val="00F33CC1"/>
    <w:rsid w:val="00F347CA"/>
    <w:rsid w:val="00F35F06"/>
    <w:rsid w:val="00F47A2B"/>
    <w:rsid w:val="00F510F7"/>
    <w:rsid w:val="00F53583"/>
    <w:rsid w:val="00F54A35"/>
    <w:rsid w:val="00F62FFD"/>
    <w:rsid w:val="00F667A6"/>
    <w:rsid w:val="00F86536"/>
    <w:rsid w:val="00F91BF3"/>
    <w:rsid w:val="00FB662F"/>
    <w:rsid w:val="00FC07E9"/>
    <w:rsid w:val="00FD4E1C"/>
    <w:rsid w:val="00FD73A4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588F-30C7-4E35-9545-C28C42E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7690E"/>
    <w:pPr>
      <w:jc w:val="center"/>
    </w:pPr>
    <w:rPr>
      <w:b/>
      <w:bCs/>
      <w:sz w:val="28"/>
      <w:szCs w:val="24"/>
    </w:rPr>
  </w:style>
  <w:style w:type="table" w:styleId="Tabela-Siatka">
    <w:name w:val="Table Grid"/>
    <w:basedOn w:val="Standardowy"/>
    <w:rsid w:val="0093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124AC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5E5293"/>
    <w:pPr>
      <w:jc w:val="center"/>
    </w:pPr>
    <w:rPr>
      <w:sz w:val="44"/>
      <w:szCs w:val="24"/>
    </w:rPr>
  </w:style>
  <w:style w:type="character" w:customStyle="1" w:styleId="PodtytuZnak">
    <w:name w:val="Podtytuł Znak"/>
    <w:link w:val="Podtytu"/>
    <w:rsid w:val="005E5293"/>
    <w:rPr>
      <w:sz w:val="44"/>
      <w:szCs w:val="24"/>
    </w:rPr>
  </w:style>
  <w:style w:type="paragraph" w:styleId="Akapitzlist">
    <w:name w:val="List Paragraph"/>
    <w:basedOn w:val="Normalny"/>
    <w:uiPriority w:val="34"/>
    <w:qFormat/>
    <w:rsid w:val="00DE03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2020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42/2009</vt:lpstr>
    </vt:vector>
  </TitlesOfParts>
  <Company>UM Sulejow</Company>
  <LinksUpToDate>false</LinksUpToDate>
  <CharactersWithSpaces>14112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42/2009</dc:title>
  <dc:subject/>
  <dc:creator>Stanislaw Baryla</dc:creator>
  <cp:keywords/>
  <dc:description/>
  <cp:lastModifiedBy>Ilona Zawisza</cp:lastModifiedBy>
  <cp:revision>28</cp:revision>
  <cp:lastPrinted>2024-08-09T11:00:00Z</cp:lastPrinted>
  <dcterms:created xsi:type="dcterms:W3CDTF">2024-07-23T05:57:00Z</dcterms:created>
  <dcterms:modified xsi:type="dcterms:W3CDTF">2024-09-18T10:30:00Z</dcterms:modified>
</cp:coreProperties>
</file>