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EA6B0" w14:textId="77777777" w:rsidR="00F070C1" w:rsidRPr="004B014A" w:rsidRDefault="00F070C1" w:rsidP="00F070C1">
      <w:pPr>
        <w:jc w:val="center"/>
        <w:rPr>
          <w:b/>
          <w:sz w:val="32"/>
          <w:szCs w:val="32"/>
        </w:rPr>
      </w:pPr>
      <w:r w:rsidRPr="004B014A">
        <w:rPr>
          <w:b/>
          <w:sz w:val="32"/>
          <w:szCs w:val="32"/>
        </w:rPr>
        <w:t>KARTA  INFORMACYJNA</w:t>
      </w:r>
    </w:p>
    <w:p w14:paraId="333D8647" w14:textId="77777777" w:rsidR="00F070C1" w:rsidRPr="004B014A" w:rsidRDefault="00F070C1" w:rsidP="00F070C1">
      <w:pPr>
        <w:jc w:val="center"/>
        <w:rPr>
          <w:sz w:val="20"/>
          <w:szCs w:val="20"/>
        </w:rPr>
      </w:pPr>
      <w:r w:rsidRPr="004B014A">
        <w:rPr>
          <w:sz w:val="20"/>
          <w:szCs w:val="20"/>
        </w:rPr>
        <w:t>Z A N I M    W Y P E Ł N I S Z    W N I O S E K    P R Z E C Z Y T A J !</w:t>
      </w:r>
    </w:p>
    <w:p w14:paraId="5A55318D" w14:textId="77777777" w:rsidR="00F070C1" w:rsidRDefault="00F070C1" w:rsidP="00F070C1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F070C1" w14:paraId="7B94D184" w14:textId="77777777" w:rsidTr="001B37B1">
        <w:trPr>
          <w:trHeight w:val="1071"/>
        </w:trPr>
        <w:tc>
          <w:tcPr>
            <w:tcW w:w="2552" w:type="dxa"/>
          </w:tcPr>
          <w:p w14:paraId="115ACD4F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6383166E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>
              <w:rPr>
                <w:rFonts w:eastAsia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60288" behindDoc="0" locked="0" layoutInCell="1" allowOverlap="0" wp14:anchorId="74406E92" wp14:editId="66DECE3F">
                  <wp:simplePos x="0" y="0"/>
                  <wp:positionH relativeFrom="column">
                    <wp:posOffset>546100</wp:posOffset>
                  </wp:positionH>
                  <wp:positionV relativeFrom="paragraph">
                    <wp:posOffset>50800</wp:posOffset>
                  </wp:positionV>
                  <wp:extent cx="428625" cy="447675"/>
                  <wp:effectExtent l="19050" t="0" r="9525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8" w:type="dxa"/>
          </w:tcPr>
          <w:p w14:paraId="370065C9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254D921C" w14:textId="77777777" w:rsidR="009E1245" w:rsidRPr="00120C89" w:rsidRDefault="009E1245" w:rsidP="00B97F6F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14:paraId="2BEAF797" w14:textId="77777777" w:rsidR="00184738" w:rsidRPr="00D32293" w:rsidRDefault="00184738" w:rsidP="00184738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D32293">
              <w:rPr>
                <w:rFonts w:ascii="Calibri" w:eastAsia="Calibri" w:hAnsi="Calibri"/>
                <w:sz w:val="20"/>
                <w:szCs w:val="20"/>
              </w:rPr>
              <w:t>Urząd Miejski w Sulejowie</w:t>
            </w:r>
          </w:p>
          <w:p w14:paraId="54D46E3C" w14:textId="77777777" w:rsidR="00D2638C" w:rsidRPr="00D32293" w:rsidRDefault="00000F2D" w:rsidP="00D2638C">
            <w:pPr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32293">
              <w:rPr>
                <w:rFonts w:ascii="Calibri" w:eastAsia="Calibri" w:hAnsi="Calibri"/>
                <w:b/>
                <w:sz w:val="20"/>
                <w:szCs w:val="20"/>
              </w:rPr>
              <w:t xml:space="preserve">Referat </w:t>
            </w:r>
            <w:r w:rsidR="00D2638C" w:rsidRPr="00D32293">
              <w:rPr>
                <w:rFonts w:ascii="Calibri" w:eastAsia="Calibri" w:hAnsi="Calibri"/>
                <w:b/>
                <w:sz w:val="20"/>
                <w:szCs w:val="20"/>
              </w:rPr>
              <w:t>Komunikacji Społecznej i Przedsiębiorczości</w:t>
            </w:r>
          </w:p>
          <w:p w14:paraId="70293744" w14:textId="7BF6A233" w:rsidR="00F070C1" w:rsidRPr="003640D7" w:rsidRDefault="00184738" w:rsidP="00D2638C">
            <w:pPr>
              <w:jc w:val="center"/>
              <w:rPr>
                <w:rFonts w:ascii="Calibri" w:eastAsia="Calibri" w:hAnsi="Calibri"/>
              </w:rPr>
            </w:pPr>
            <w:r w:rsidRPr="00D32293">
              <w:rPr>
                <w:rFonts w:ascii="Calibri" w:eastAsia="Calibri" w:hAnsi="Calibri"/>
                <w:sz w:val="20"/>
                <w:szCs w:val="20"/>
              </w:rPr>
              <w:t>ul. Konecka 42   97-330 Sulejów   tel. 44 61</w:t>
            </w:r>
            <w:r w:rsidR="00980295" w:rsidRPr="00D32293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D32293">
              <w:rPr>
                <w:rFonts w:ascii="Calibri" w:eastAsia="Calibri" w:hAnsi="Calibri"/>
                <w:sz w:val="20"/>
                <w:szCs w:val="20"/>
              </w:rPr>
              <w:t>02 5</w:t>
            </w:r>
            <w:r w:rsidR="00D2638C" w:rsidRPr="00D32293">
              <w:rPr>
                <w:rFonts w:ascii="Calibri" w:eastAsia="Calibri" w:hAnsi="Calibri"/>
                <w:sz w:val="20"/>
                <w:szCs w:val="20"/>
              </w:rPr>
              <w:t>05</w:t>
            </w:r>
          </w:p>
        </w:tc>
        <w:tc>
          <w:tcPr>
            <w:tcW w:w="1984" w:type="dxa"/>
          </w:tcPr>
          <w:p w14:paraId="783A1C9E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6868CF69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Karta usługi Nr</w:t>
            </w:r>
          </w:p>
          <w:p w14:paraId="17E9CC48" w14:textId="198F989C" w:rsidR="00F070C1" w:rsidRPr="00203789" w:rsidRDefault="00D2638C" w:rsidP="00B97F6F">
            <w:pPr>
              <w:jc w:val="center"/>
              <w:rPr>
                <w:rFonts w:ascii="Calibri" w:eastAsia="Calibri" w:hAnsi="Calibri"/>
                <w:b/>
              </w:rPr>
            </w:pPr>
            <w:r w:rsidRPr="00203789">
              <w:rPr>
                <w:rFonts w:ascii="Calibri" w:eastAsia="Calibri" w:hAnsi="Calibri"/>
                <w:b/>
              </w:rPr>
              <w:t>KSP</w:t>
            </w:r>
            <w:r w:rsidR="00F070C1" w:rsidRPr="00203789">
              <w:rPr>
                <w:rFonts w:ascii="Calibri" w:eastAsia="Calibri" w:hAnsi="Calibri"/>
                <w:b/>
              </w:rPr>
              <w:t>.</w:t>
            </w:r>
            <w:r w:rsidR="002E618D" w:rsidRPr="00203789">
              <w:rPr>
                <w:rFonts w:ascii="Calibri" w:eastAsia="Calibri" w:hAnsi="Calibri"/>
                <w:b/>
              </w:rPr>
              <w:t>II</w:t>
            </w:r>
            <w:r w:rsidR="00BD606E" w:rsidRPr="00203789">
              <w:rPr>
                <w:rFonts w:ascii="Calibri" w:eastAsia="Calibri" w:hAnsi="Calibri"/>
                <w:b/>
              </w:rPr>
              <w:t>.</w:t>
            </w:r>
            <w:r w:rsidR="00F070C1" w:rsidRPr="00203789">
              <w:rPr>
                <w:rFonts w:ascii="Calibri" w:eastAsia="Calibri" w:hAnsi="Calibri"/>
                <w:b/>
              </w:rPr>
              <w:t>(1)</w:t>
            </w:r>
            <w:r w:rsidR="00184738" w:rsidRPr="00203789">
              <w:rPr>
                <w:rFonts w:ascii="Calibri" w:eastAsia="Calibri" w:hAnsi="Calibri"/>
                <w:b/>
              </w:rPr>
              <w:t>.2</w:t>
            </w:r>
            <w:r w:rsidR="00980295" w:rsidRPr="00203789">
              <w:rPr>
                <w:rFonts w:ascii="Calibri" w:eastAsia="Calibri" w:hAnsi="Calibri"/>
                <w:b/>
              </w:rPr>
              <w:t>4</w:t>
            </w:r>
          </w:p>
          <w:p w14:paraId="7F4EB786" w14:textId="77777777" w:rsidR="001B37B1" w:rsidRPr="001B37B1" w:rsidRDefault="001B37B1" w:rsidP="00B97F6F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14:paraId="09E399ED" w14:textId="77777777" w:rsidR="00F070C1" w:rsidRPr="001B37B1" w:rsidRDefault="001B37B1" w:rsidP="00B97F6F">
            <w:pPr>
              <w:jc w:val="center"/>
              <w:rPr>
                <w:rFonts w:ascii="Calibri" w:eastAsia="Calibri" w:hAnsi="Calibri"/>
                <w:sz w:val="14"/>
                <w:szCs w:val="14"/>
              </w:rPr>
            </w:pPr>
            <w:r w:rsidRPr="001B37B1">
              <w:rPr>
                <w:rFonts w:ascii="Calibri" w:eastAsia="Calibri" w:hAnsi="Calibri"/>
                <w:sz w:val="12"/>
                <w:szCs w:val="12"/>
              </w:rPr>
              <w:t>Symbol komórki, kolejny nr usługi wynikający z ewidencji kart referatu, kolejny nr wersji karty, rok</w:t>
            </w:r>
          </w:p>
        </w:tc>
      </w:tr>
      <w:tr w:rsidR="00F070C1" w14:paraId="3C75FE10" w14:textId="77777777" w:rsidTr="001B37B1">
        <w:trPr>
          <w:trHeight w:val="970"/>
        </w:trPr>
        <w:tc>
          <w:tcPr>
            <w:tcW w:w="9214" w:type="dxa"/>
            <w:gridSpan w:val="3"/>
          </w:tcPr>
          <w:p w14:paraId="1736AC8B" w14:textId="7495D919" w:rsidR="00F070C1" w:rsidRPr="003640D7" w:rsidRDefault="00F070C1" w:rsidP="00B97F6F">
            <w:pPr>
              <w:jc w:val="center"/>
              <w:rPr>
                <w:rFonts w:ascii="Calibri" w:eastAsia="Calibri" w:hAnsi="Calibri"/>
                <w:b/>
              </w:rPr>
            </w:pPr>
          </w:p>
          <w:p w14:paraId="27860014" w14:textId="77777777" w:rsidR="006B65B5" w:rsidRPr="00B70497" w:rsidRDefault="00274EAD" w:rsidP="006B65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ZGODA BURMISTRZA SULEJOWA NA WYKORZYSTANIE HERBU/FLAGI SULEJOWA</w:t>
            </w:r>
          </w:p>
          <w:p w14:paraId="5ABDBFDA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b/>
                <w:color w:val="FF0000"/>
              </w:rPr>
            </w:pPr>
          </w:p>
        </w:tc>
      </w:tr>
    </w:tbl>
    <w:p w14:paraId="15A08CEC" w14:textId="06E7E279" w:rsidR="00F070C1" w:rsidRPr="00363DDC" w:rsidRDefault="00F070C1" w:rsidP="00980295">
      <w:pPr>
        <w:ind w:left="1559" w:hanging="1559"/>
        <w:jc w:val="both"/>
        <w:rPr>
          <w:b/>
          <w:sz w:val="18"/>
          <w:szCs w:val="18"/>
        </w:rPr>
      </w:pPr>
      <w:r w:rsidRPr="006009F1">
        <w:rPr>
          <w:b/>
          <w:sz w:val="18"/>
          <w:szCs w:val="18"/>
        </w:rPr>
        <w:t>Podstawa prawna</w:t>
      </w:r>
      <w:r w:rsidRPr="00363DDC">
        <w:rPr>
          <w:b/>
          <w:sz w:val="18"/>
          <w:szCs w:val="18"/>
        </w:rPr>
        <w:t>:</w:t>
      </w:r>
      <w:r w:rsidR="00FA6B86" w:rsidRPr="00363DDC">
        <w:rPr>
          <w:b/>
          <w:sz w:val="18"/>
          <w:szCs w:val="18"/>
        </w:rPr>
        <w:t> </w:t>
      </w:r>
      <w:r w:rsidR="006B65B5" w:rsidRPr="00363DDC">
        <w:rPr>
          <w:b/>
          <w:sz w:val="18"/>
          <w:szCs w:val="18"/>
        </w:rPr>
        <w:t xml:space="preserve">Art </w:t>
      </w:r>
      <w:r w:rsidR="00274EAD" w:rsidRPr="00363DDC">
        <w:rPr>
          <w:b/>
          <w:sz w:val="18"/>
          <w:szCs w:val="18"/>
        </w:rPr>
        <w:t xml:space="preserve">18 ust. 2 pkt. 13 </w:t>
      </w:r>
      <w:r w:rsidR="006B65B5" w:rsidRPr="00363DDC">
        <w:rPr>
          <w:b/>
          <w:sz w:val="18"/>
          <w:szCs w:val="18"/>
        </w:rPr>
        <w:t>Ustawy z dnia 8 marca 1990</w:t>
      </w:r>
      <w:r w:rsidR="00BD606E">
        <w:rPr>
          <w:b/>
          <w:sz w:val="18"/>
          <w:szCs w:val="18"/>
        </w:rPr>
        <w:t xml:space="preserve"> </w:t>
      </w:r>
      <w:r w:rsidR="006B65B5" w:rsidRPr="00363DDC">
        <w:rPr>
          <w:b/>
          <w:sz w:val="18"/>
          <w:szCs w:val="18"/>
        </w:rPr>
        <w:t>r. o samorządzie gminnym (</w:t>
      </w:r>
      <w:proofErr w:type="spellStart"/>
      <w:r w:rsidR="00980295" w:rsidRPr="00980295">
        <w:rPr>
          <w:b/>
          <w:sz w:val="18"/>
          <w:szCs w:val="18"/>
        </w:rPr>
        <w:t>t.j</w:t>
      </w:r>
      <w:proofErr w:type="spellEnd"/>
      <w:r w:rsidR="00980295" w:rsidRPr="00980295">
        <w:rPr>
          <w:b/>
          <w:sz w:val="18"/>
          <w:szCs w:val="18"/>
        </w:rPr>
        <w:t>.</w:t>
      </w:r>
      <w:r w:rsidR="00980295">
        <w:rPr>
          <w:b/>
          <w:sz w:val="18"/>
          <w:szCs w:val="18"/>
        </w:rPr>
        <w:t xml:space="preserve"> </w:t>
      </w:r>
      <w:r w:rsidR="00980295" w:rsidRPr="00980295">
        <w:rPr>
          <w:b/>
          <w:sz w:val="18"/>
          <w:szCs w:val="18"/>
        </w:rPr>
        <w:t>Dz. U. z 2023 r.</w:t>
      </w:r>
      <w:r w:rsidR="00980295">
        <w:rPr>
          <w:b/>
          <w:sz w:val="18"/>
          <w:szCs w:val="18"/>
        </w:rPr>
        <w:t xml:space="preserve"> </w:t>
      </w:r>
      <w:r w:rsidR="00980295" w:rsidRPr="00980295">
        <w:rPr>
          <w:b/>
          <w:sz w:val="18"/>
          <w:szCs w:val="18"/>
        </w:rPr>
        <w:t>poz. 40, 572,</w:t>
      </w:r>
      <w:r w:rsidR="00980295">
        <w:rPr>
          <w:b/>
          <w:sz w:val="18"/>
          <w:szCs w:val="18"/>
        </w:rPr>
        <w:t xml:space="preserve"> </w:t>
      </w:r>
      <w:r w:rsidR="00980295" w:rsidRPr="00980295">
        <w:rPr>
          <w:b/>
          <w:sz w:val="18"/>
          <w:szCs w:val="18"/>
        </w:rPr>
        <w:t>1463, 1688</w:t>
      </w:r>
      <w:r w:rsidR="00980295">
        <w:rPr>
          <w:b/>
          <w:sz w:val="18"/>
          <w:szCs w:val="18"/>
        </w:rPr>
        <w:t xml:space="preserve">) </w:t>
      </w:r>
      <w:r w:rsidR="00274EAD" w:rsidRPr="00363DDC">
        <w:rPr>
          <w:b/>
          <w:sz w:val="18"/>
          <w:szCs w:val="18"/>
        </w:rPr>
        <w:t>Ustawa z dnia 21 grudnia 1978 r. o odznak</w:t>
      </w:r>
      <w:r w:rsidR="00363DDC" w:rsidRPr="00363DDC">
        <w:rPr>
          <w:b/>
          <w:sz w:val="18"/>
          <w:szCs w:val="18"/>
        </w:rPr>
        <w:t>ach i mundurach  (</w:t>
      </w:r>
      <w:proofErr w:type="spellStart"/>
      <w:r w:rsidR="00980295" w:rsidRPr="00980295">
        <w:rPr>
          <w:b/>
          <w:sz w:val="18"/>
          <w:szCs w:val="18"/>
        </w:rPr>
        <w:t>t.j</w:t>
      </w:r>
      <w:proofErr w:type="spellEnd"/>
      <w:r w:rsidR="00980295" w:rsidRPr="00980295">
        <w:rPr>
          <w:b/>
          <w:sz w:val="18"/>
          <w:szCs w:val="18"/>
        </w:rPr>
        <w:t>.</w:t>
      </w:r>
      <w:r w:rsidR="00980295">
        <w:rPr>
          <w:b/>
          <w:sz w:val="18"/>
          <w:szCs w:val="18"/>
        </w:rPr>
        <w:t xml:space="preserve"> </w:t>
      </w:r>
      <w:r w:rsidR="00980295" w:rsidRPr="00980295">
        <w:rPr>
          <w:b/>
          <w:sz w:val="18"/>
          <w:szCs w:val="18"/>
        </w:rPr>
        <w:t>Dz. U. z 2023 r.</w:t>
      </w:r>
      <w:r w:rsidR="00980295">
        <w:rPr>
          <w:b/>
          <w:sz w:val="18"/>
          <w:szCs w:val="18"/>
        </w:rPr>
        <w:t xml:space="preserve"> </w:t>
      </w:r>
      <w:r w:rsidR="00980295" w:rsidRPr="00980295">
        <w:rPr>
          <w:b/>
          <w:sz w:val="18"/>
          <w:szCs w:val="18"/>
        </w:rPr>
        <w:t>poz. 76</w:t>
      </w:r>
      <w:r w:rsidR="00980295">
        <w:rPr>
          <w:b/>
          <w:sz w:val="18"/>
          <w:szCs w:val="18"/>
        </w:rPr>
        <w:t>)</w:t>
      </w:r>
      <w:r w:rsidR="00980295" w:rsidRPr="00980295">
        <w:rPr>
          <w:b/>
          <w:sz w:val="18"/>
          <w:szCs w:val="18"/>
        </w:rPr>
        <w:t xml:space="preserve"> </w:t>
      </w:r>
      <w:r w:rsidR="00274EAD" w:rsidRPr="00363DDC">
        <w:rPr>
          <w:b/>
          <w:sz w:val="18"/>
          <w:szCs w:val="18"/>
        </w:rPr>
        <w:t xml:space="preserve">Uchwała Nr XXXIV /346/ 2010 Rady Miejskiej w Sulejowie z dnia </w:t>
      </w:r>
      <w:r w:rsidR="00274EAD" w:rsidRPr="00363DDC">
        <w:rPr>
          <w:b/>
          <w:sz w:val="18"/>
          <w:szCs w:val="18"/>
        </w:rPr>
        <w:br/>
        <w:t>11 stycznia 2010 r. w sprawie uchwalenia herbu i flagi Sulejowa.</w:t>
      </w:r>
    </w:p>
    <w:p w14:paraId="4B4AFCCB" w14:textId="77777777" w:rsidR="00F070C1" w:rsidRPr="00FA6B86" w:rsidRDefault="00F070C1" w:rsidP="00F070C1">
      <w:pPr>
        <w:rPr>
          <w:b/>
          <w:sz w:val="18"/>
          <w:szCs w:val="18"/>
        </w:rPr>
      </w:pPr>
    </w:p>
    <w:p w14:paraId="16D0E764" w14:textId="77777777" w:rsidR="00FA6B86" w:rsidRDefault="00FA6B86" w:rsidP="00F070C1">
      <w:pPr>
        <w:rPr>
          <w:b/>
        </w:rPr>
      </w:pPr>
    </w:p>
    <w:p w14:paraId="6749B387" w14:textId="77777777" w:rsidR="00F070C1" w:rsidRDefault="00F070C1" w:rsidP="00F070C1">
      <w:pPr>
        <w:rPr>
          <w:b/>
        </w:rPr>
      </w:pPr>
      <w:r>
        <w:rPr>
          <w:b/>
        </w:rPr>
        <w:t xml:space="preserve">I WYMAGANE DOKUMENTY I ZAŁĄCZNIKI </w:t>
      </w:r>
    </w:p>
    <w:p w14:paraId="117937D5" w14:textId="77777777" w:rsidR="006B65B5" w:rsidRPr="00B70497" w:rsidRDefault="00274EAD" w:rsidP="006B65B5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- </w:t>
      </w:r>
      <w:r w:rsidR="006B65B5" w:rsidRPr="00B70497">
        <w:rPr>
          <w:rFonts w:cs="Calibri"/>
          <w:sz w:val="22"/>
          <w:szCs w:val="22"/>
        </w:rPr>
        <w:t>wniosek</w:t>
      </w:r>
    </w:p>
    <w:p w14:paraId="725FAE88" w14:textId="77777777" w:rsidR="00F070C1" w:rsidRDefault="00F070C1" w:rsidP="00F070C1">
      <w:pPr>
        <w:autoSpaceDE w:val="0"/>
        <w:autoSpaceDN w:val="0"/>
        <w:adjustRightInd w:val="0"/>
        <w:rPr>
          <w:rFonts w:cs="Calibri"/>
          <w:color w:val="FF0000"/>
        </w:rPr>
      </w:pPr>
    </w:p>
    <w:p w14:paraId="5BB79489" w14:textId="77777777" w:rsidR="00F070C1" w:rsidRDefault="00F070C1" w:rsidP="00F070C1">
      <w:pPr>
        <w:rPr>
          <w:b/>
        </w:rPr>
      </w:pPr>
      <w:r w:rsidRPr="006009F1">
        <w:rPr>
          <w:b/>
        </w:rPr>
        <w:t>II OPŁATY</w:t>
      </w:r>
    </w:p>
    <w:p w14:paraId="2CCA32CC" w14:textId="77777777" w:rsidR="00F070C1" w:rsidRDefault="006B65B5" w:rsidP="00F070C1">
      <w:pPr>
        <w:rPr>
          <w:rFonts w:cs="Calibri"/>
        </w:rPr>
      </w:pPr>
      <w:r>
        <w:rPr>
          <w:rFonts w:cs="Calibri"/>
        </w:rPr>
        <w:t>Brak</w:t>
      </w:r>
    </w:p>
    <w:p w14:paraId="640B8C95" w14:textId="77777777" w:rsidR="00F070C1" w:rsidRDefault="00F070C1" w:rsidP="00F070C1">
      <w:pPr>
        <w:rPr>
          <w:rFonts w:cs="Calibri"/>
        </w:rPr>
      </w:pPr>
    </w:p>
    <w:p w14:paraId="2A1D0D1E" w14:textId="77777777" w:rsidR="00F070C1" w:rsidRDefault="00F070C1" w:rsidP="00F070C1">
      <w:pPr>
        <w:rPr>
          <w:b/>
        </w:rPr>
      </w:pPr>
      <w:r w:rsidRPr="00E324DB">
        <w:rPr>
          <w:b/>
        </w:rPr>
        <w:t>III MIEJSCE ZŁOŻENIA WNIOSKU</w:t>
      </w:r>
    </w:p>
    <w:p w14:paraId="378CFB56" w14:textId="77777777" w:rsidR="00323EFE" w:rsidRDefault="00323EFE" w:rsidP="00323EFE">
      <w:pPr>
        <w:jc w:val="both"/>
        <w:rPr>
          <w:rFonts w:cs="Calibri"/>
        </w:rPr>
      </w:pPr>
      <w:r w:rsidRPr="00664E09">
        <w:rPr>
          <w:rFonts w:cs="Calibri"/>
        </w:rPr>
        <w:t xml:space="preserve">Wniosek </w:t>
      </w:r>
      <w:r>
        <w:rPr>
          <w:rFonts w:cs="Calibri"/>
        </w:rPr>
        <w:t>można</w:t>
      </w:r>
      <w:r w:rsidRPr="00664E09">
        <w:rPr>
          <w:rFonts w:cs="Calibri"/>
        </w:rPr>
        <w:t xml:space="preserve"> złoży </w:t>
      </w:r>
      <w:r>
        <w:rPr>
          <w:rFonts w:cs="Calibri"/>
        </w:rPr>
        <w:t xml:space="preserve">osobiście </w:t>
      </w:r>
      <w:r w:rsidRPr="00664E09">
        <w:rPr>
          <w:rFonts w:cs="Calibri"/>
        </w:rPr>
        <w:t xml:space="preserve">w Biurze Obsługi Mieszkańców Urzędu Miejskiego </w:t>
      </w:r>
      <w:r>
        <w:rPr>
          <w:rFonts w:cs="Calibri"/>
        </w:rPr>
        <w:br/>
      </w:r>
      <w:r w:rsidRPr="00664E09">
        <w:rPr>
          <w:rFonts w:cs="Calibri"/>
        </w:rPr>
        <w:t xml:space="preserve">w Sulejowie </w:t>
      </w:r>
      <w:r>
        <w:rPr>
          <w:rFonts w:cs="Calibri"/>
        </w:rPr>
        <w:t>ul. Konecka 42, wejście A lub przesłać pocztą tradycyjną na adres: Urząd Miejski w Sulejowie, ul. Konecka 42, 97-330 Sulejów</w:t>
      </w:r>
    </w:p>
    <w:p w14:paraId="3692D800" w14:textId="77777777" w:rsidR="009E1245" w:rsidRPr="00664E09" w:rsidRDefault="009E1245" w:rsidP="006B65B5">
      <w:pPr>
        <w:jc w:val="both"/>
        <w:rPr>
          <w:rFonts w:cs="Calibri"/>
        </w:rPr>
      </w:pPr>
    </w:p>
    <w:p w14:paraId="3A7555F6" w14:textId="77777777" w:rsidR="00F070C1" w:rsidRDefault="00F070C1" w:rsidP="00F070C1">
      <w:pPr>
        <w:rPr>
          <w:b/>
        </w:rPr>
      </w:pPr>
      <w:r w:rsidRPr="00BE54B1">
        <w:rPr>
          <w:b/>
        </w:rPr>
        <w:t xml:space="preserve">IV TERMIN ROZPATRZENIA WNIOSKU </w:t>
      </w:r>
    </w:p>
    <w:p w14:paraId="426F8FAA" w14:textId="77777777" w:rsidR="00F070C1" w:rsidRPr="00F465A4" w:rsidRDefault="00274EAD" w:rsidP="00FA6B86">
      <w:pPr>
        <w:jc w:val="both"/>
      </w:pPr>
      <w:r w:rsidRPr="00F465A4">
        <w:t xml:space="preserve">Do 30 dni od daty wpływu prawidłowo wypełnionego wniosku (zgodnie z art. 35 kpa.) </w:t>
      </w:r>
    </w:p>
    <w:p w14:paraId="4CE749AB" w14:textId="77777777" w:rsidR="006B65B5" w:rsidRDefault="006B65B5" w:rsidP="006B65B5"/>
    <w:p w14:paraId="600207F3" w14:textId="77777777" w:rsidR="00F070C1" w:rsidRDefault="00F070C1" w:rsidP="00F070C1">
      <w:pPr>
        <w:rPr>
          <w:b/>
        </w:rPr>
      </w:pPr>
      <w:r w:rsidRPr="00501780">
        <w:rPr>
          <w:b/>
        </w:rPr>
        <w:t>V TRYB ODWOŁAWCZY</w:t>
      </w:r>
    </w:p>
    <w:p w14:paraId="48F7E585" w14:textId="77777777" w:rsidR="00F070C1" w:rsidRDefault="006B65B5" w:rsidP="00F070C1">
      <w:pPr>
        <w:rPr>
          <w:rFonts w:cs="Calibri"/>
        </w:rPr>
      </w:pPr>
      <w:r>
        <w:rPr>
          <w:rFonts w:cs="Calibri"/>
        </w:rPr>
        <w:t>Brak</w:t>
      </w:r>
    </w:p>
    <w:p w14:paraId="692CFCE6" w14:textId="77777777" w:rsidR="00F070C1" w:rsidRDefault="00F070C1" w:rsidP="00F070C1">
      <w:pPr>
        <w:ind w:left="284"/>
        <w:rPr>
          <w:rFonts w:cs="Calibri"/>
          <w:color w:val="FF0000"/>
        </w:rPr>
      </w:pPr>
    </w:p>
    <w:p w14:paraId="7DEEFEBC" w14:textId="77777777" w:rsidR="00F070C1" w:rsidRDefault="00F070C1" w:rsidP="00F070C1">
      <w:pPr>
        <w:rPr>
          <w:b/>
        </w:rPr>
      </w:pPr>
      <w:r>
        <w:rPr>
          <w:b/>
        </w:rPr>
        <w:t xml:space="preserve">VI </w:t>
      </w:r>
      <w:r w:rsidRPr="00E16D05">
        <w:rPr>
          <w:b/>
        </w:rPr>
        <w:t>JEDNOSTKA ODPOWIEDZIALNA</w:t>
      </w:r>
      <w:bookmarkStart w:id="0" w:name="_GoBack"/>
      <w:bookmarkEnd w:id="0"/>
    </w:p>
    <w:p w14:paraId="3350C286" w14:textId="77777777" w:rsidR="00D32293" w:rsidRPr="00D32293" w:rsidRDefault="00D32293" w:rsidP="00D32293">
      <w:r w:rsidRPr="00D32293">
        <w:t>Referat Komunikacji Społecznej i Przedsiębiorczości</w:t>
      </w:r>
    </w:p>
    <w:p w14:paraId="54AF63D0" w14:textId="026D39D8" w:rsidR="00F070C1" w:rsidRPr="00000F2D" w:rsidRDefault="00000F2D" w:rsidP="00F070C1">
      <w:pPr>
        <w:rPr>
          <w:sz w:val="22"/>
          <w:szCs w:val="22"/>
        </w:rPr>
      </w:pPr>
      <w:r w:rsidRPr="00000F2D">
        <w:rPr>
          <w:sz w:val="22"/>
          <w:szCs w:val="22"/>
        </w:rPr>
        <w:br/>
      </w:r>
    </w:p>
    <w:p w14:paraId="67950398" w14:textId="77777777" w:rsidR="00F070C1" w:rsidRDefault="00F070C1" w:rsidP="00F070C1">
      <w:pPr>
        <w:rPr>
          <w:b/>
        </w:rPr>
      </w:pPr>
      <w:r w:rsidRPr="008825E2">
        <w:rPr>
          <w:b/>
        </w:rPr>
        <w:t xml:space="preserve">VII UWAGI </w:t>
      </w:r>
    </w:p>
    <w:p w14:paraId="5AB7C0AC" w14:textId="77777777" w:rsidR="00274EAD" w:rsidRPr="00F01372" w:rsidRDefault="00F01372" w:rsidP="00274EAD">
      <w:pPr>
        <w:pStyle w:val="Akapitzlist"/>
        <w:numPr>
          <w:ilvl w:val="0"/>
          <w:numId w:val="1"/>
        </w:numPr>
        <w:ind w:left="284" w:hanging="284"/>
        <w:jc w:val="both"/>
        <w:rPr>
          <w:rFonts w:cs="Calibri"/>
        </w:rPr>
      </w:pPr>
      <w:r w:rsidRPr="00F01372">
        <w:rPr>
          <w:rFonts w:cs="Calibri"/>
        </w:rPr>
        <w:t xml:space="preserve">Flaga oraz herb Sulejowa w symboliczny sposób informuje o terytorium, mieszkańcach oraz władzach samorządowych gminy. Z tego powodu należy dołożyć wszelkich </w:t>
      </w:r>
      <w:r w:rsidR="00274EAD" w:rsidRPr="00F01372">
        <w:rPr>
          <w:rFonts w:cs="Calibri"/>
        </w:rPr>
        <w:t>starań aby jego prezentacje były staranne, estetyczne i godne</w:t>
      </w:r>
    </w:p>
    <w:p w14:paraId="56677A3F" w14:textId="77777777" w:rsidR="009E1245" w:rsidRDefault="009E1245" w:rsidP="009E1245">
      <w:pPr>
        <w:pStyle w:val="Akapitzlist"/>
        <w:numPr>
          <w:ilvl w:val="0"/>
          <w:numId w:val="1"/>
        </w:numPr>
        <w:tabs>
          <w:tab w:val="left" w:pos="142"/>
        </w:tabs>
        <w:ind w:left="284" w:hanging="284"/>
        <w:jc w:val="both"/>
        <w:rPr>
          <w:rFonts w:cs="Calibri"/>
        </w:rPr>
      </w:pPr>
      <w:r>
        <w:rPr>
          <w:rFonts w:cs="Calibri"/>
        </w:rPr>
        <w:t xml:space="preserve"> </w:t>
      </w:r>
      <w:r w:rsidR="00DD03E1">
        <w:rPr>
          <w:rFonts w:cs="Calibri"/>
        </w:rPr>
        <w:t xml:space="preserve"> </w:t>
      </w:r>
      <w:r w:rsidRPr="009E1245">
        <w:rPr>
          <w:rFonts w:cs="Calibri"/>
        </w:rPr>
        <w:t xml:space="preserve">W przypadku niedokładnego wypełnienia wniosku wnioskodawca zostanie wezwany do ich uzupełnienia i złożenia w Biurze Obsługi Mieszkańców Urzędu Miejskiego </w:t>
      </w:r>
      <w:r w:rsidR="00DD03E1">
        <w:rPr>
          <w:rFonts w:cs="Calibri"/>
        </w:rPr>
        <w:br/>
      </w:r>
      <w:r w:rsidRPr="009E1245">
        <w:rPr>
          <w:rFonts w:cs="Calibri"/>
        </w:rPr>
        <w:t xml:space="preserve">w Sulejowie. </w:t>
      </w:r>
    </w:p>
    <w:p w14:paraId="5AC9B513" w14:textId="77777777" w:rsidR="0054092F" w:rsidRDefault="0054092F" w:rsidP="0054092F">
      <w:pPr>
        <w:pStyle w:val="Akapitzlist"/>
        <w:tabs>
          <w:tab w:val="left" w:pos="142"/>
        </w:tabs>
        <w:ind w:left="284"/>
        <w:jc w:val="both"/>
        <w:rPr>
          <w:rFonts w:cs="Calibri"/>
        </w:rPr>
      </w:pPr>
    </w:p>
    <w:p w14:paraId="07349337" w14:textId="77777777" w:rsidR="007D3315" w:rsidRDefault="007D3315" w:rsidP="00323EFE"/>
    <w:p w14:paraId="07005B62" w14:textId="77777777" w:rsidR="00634283" w:rsidRDefault="00634283" w:rsidP="00323EFE"/>
    <w:p w14:paraId="33BE6D22" w14:textId="77777777" w:rsidR="00634283" w:rsidRDefault="00634283" w:rsidP="00323EFE"/>
    <w:p w14:paraId="2B6D8379" w14:textId="77777777" w:rsidR="00634283" w:rsidRDefault="00634283" w:rsidP="00323EFE"/>
    <w:p w14:paraId="235995CC" w14:textId="77777777" w:rsidR="00634283" w:rsidRDefault="00634283" w:rsidP="00323EFE"/>
    <w:p w14:paraId="3ED4689C" w14:textId="77777777" w:rsidR="00634283" w:rsidRDefault="00634283" w:rsidP="00323EFE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244"/>
        <w:gridCol w:w="1843"/>
      </w:tblGrid>
      <w:tr w:rsidR="00634283" w14:paraId="69AC8F45" w14:textId="77777777" w:rsidTr="008B153E">
        <w:trPr>
          <w:trHeight w:val="1268"/>
        </w:trPr>
        <w:tc>
          <w:tcPr>
            <w:tcW w:w="2127" w:type="dxa"/>
          </w:tcPr>
          <w:p w14:paraId="75BDF6AB" w14:textId="77777777" w:rsidR="00634283" w:rsidRPr="003640D7" w:rsidRDefault="00634283" w:rsidP="008B153E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13AD01B3" w14:textId="77777777" w:rsidR="00634283" w:rsidRPr="003640D7" w:rsidRDefault="00634283" w:rsidP="008B153E">
            <w:pPr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62336" behindDoc="0" locked="0" layoutInCell="1" allowOverlap="0" wp14:anchorId="0C9B46CB" wp14:editId="3BF78F8C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19050" t="0" r="0" b="0"/>
                  <wp:wrapNone/>
                  <wp:docPr id="1" name="Obraz 1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44" w:type="dxa"/>
          </w:tcPr>
          <w:p w14:paraId="6F26E201" w14:textId="77777777" w:rsidR="00634283" w:rsidRPr="00714DF0" w:rsidRDefault="00634283" w:rsidP="008B153E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2EEAC905" w14:textId="77777777" w:rsidR="00203789" w:rsidRDefault="00203789" w:rsidP="00184738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  <w:p w14:paraId="41B9201F" w14:textId="77777777" w:rsidR="00184738" w:rsidRPr="00203789" w:rsidRDefault="00184738" w:rsidP="00184738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203789">
              <w:rPr>
                <w:rFonts w:ascii="Calibri" w:eastAsia="Calibri" w:hAnsi="Calibri"/>
                <w:sz w:val="20"/>
                <w:szCs w:val="20"/>
              </w:rPr>
              <w:t>Urząd Miejski w Sulejowie</w:t>
            </w:r>
          </w:p>
          <w:p w14:paraId="7612247E" w14:textId="0771F209" w:rsidR="00634283" w:rsidRPr="006E36BB" w:rsidRDefault="004871CB" w:rsidP="004871C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03789">
              <w:rPr>
                <w:rFonts w:ascii="Calibri" w:eastAsia="Calibri" w:hAnsi="Calibri"/>
                <w:b/>
                <w:sz w:val="20"/>
                <w:szCs w:val="20"/>
              </w:rPr>
              <w:t>Referat Komunikacji Społecznej i Przedsiębiorczości</w:t>
            </w:r>
            <w:r w:rsidR="00184738" w:rsidRPr="00203789">
              <w:rPr>
                <w:rFonts w:ascii="Calibri" w:eastAsia="Calibri" w:hAnsi="Calibri"/>
                <w:sz w:val="20"/>
                <w:szCs w:val="20"/>
              </w:rPr>
              <w:br/>
              <w:t>ul. Konecka 42   97-330 Sulejów   tel. 44 61</w:t>
            </w:r>
            <w:r w:rsidR="00980295" w:rsidRPr="00203789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="00184738" w:rsidRPr="00203789">
              <w:rPr>
                <w:rFonts w:ascii="Calibri" w:eastAsia="Calibri" w:hAnsi="Calibri"/>
                <w:sz w:val="20"/>
                <w:szCs w:val="20"/>
              </w:rPr>
              <w:t xml:space="preserve">02 </w:t>
            </w:r>
            <w:r w:rsidRPr="00203789">
              <w:rPr>
                <w:rFonts w:ascii="Calibri" w:eastAsia="Calibri" w:hAnsi="Calibri"/>
                <w:sz w:val="20"/>
                <w:szCs w:val="20"/>
              </w:rPr>
              <w:t>505</w:t>
            </w:r>
          </w:p>
        </w:tc>
        <w:tc>
          <w:tcPr>
            <w:tcW w:w="1843" w:type="dxa"/>
          </w:tcPr>
          <w:p w14:paraId="310EF0CF" w14:textId="77777777" w:rsidR="00634283" w:rsidRPr="00714DF0" w:rsidRDefault="00634283" w:rsidP="008B153E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2538F291" w14:textId="77777777" w:rsidR="00634283" w:rsidRPr="00714DF0" w:rsidRDefault="00634283" w:rsidP="008B153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714DF0">
              <w:rPr>
                <w:rFonts w:ascii="Calibri" w:eastAsia="Calibri" w:hAnsi="Calibri"/>
                <w:sz w:val="16"/>
                <w:szCs w:val="16"/>
              </w:rPr>
              <w:t>Karta usługi Nr</w:t>
            </w:r>
          </w:p>
          <w:p w14:paraId="14BE7574" w14:textId="7A44F3E3" w:rsidR="00634283" w:rsidRPr="00203789" w:rsidRDefault="004871CB" w:rsidP="00CA10DC">
            <w:pPr>
              <w:jc w:val="center"/>
              <w:rPr>
                <w:rFonts w:ascii="Calibri" w:eastAsia="Calibri" w:hAnsi="Calibri"/>
                <w:b/>
              </w:rPr>
            </w:pPr>
            <w:r w:rsidRPr="00203789">
              <w:rPr>
                <w:rFonts w:ascii="Calibri" w:eastAsia="Calibri" w:hAnsi="Calibri"/>
                <w:b/>
              </w:rPr>
              <w:t>KSP</w:t>
            </w:r>
            <w:r w:rsidR="00634283" w:rsidRPr="00203789">
              <w:rPr>
                <w:rFonts w:ascii="Calibri" w:eastAsia="Calibri" w:hAnsi="Calibri"/>
                <w:b/>
              </w:rPr>
              <w:t>.II</w:t>
            </w:r>
            <w:r w:rsidR="00BD606E" w:rsidRPr="00203789">
              <w:rPr>
                <w:rFonts w:ascii="Calibri" w:eastAsia="Calibri" w:hAnsi="Calibri"/>
                <w:b/>
              </w:rPr>
              <w:t>.</w:t>
            </w:r>
            <w:r w:rsidR="0048659C" w:rsidRPr="00203789">
              <w:rPr>
                <w:rFonts w:ascii="Calibri" w:eastAsia="Calibri" w:hAnsi="Calibri"/>
                <w:b/>
              </w:rPr>
              <w:t>(</w:t>
            </w:r>
            <w:r w:rsidR="00CA10DC" w:rsidRPr="00203789">
              <w:rPr>
                <w:rFonts w:ascii="Calibri" w:eastAsia="Calibri" w:hAnsi="Calibri"/>
                <w:b/>
              </w:rPr>
              <w:t>1</w:t>
            </w:r>
            <w:r w:rsidR="00184738" w:rsidRPr="00203789">
              <w:rPr>
                <w:rFonts w:ascii="Calibri" w:eastAsia="Calibri" w:hAnsi="Calibri"/>
                <w:b/>
              </w:rPr>
              <w:t>).2</w:t>
            </w:r>
            <w:r w:rsidR="00980295" w:rsidRPr="00203789">
              <w:rPr>
                <w:rFonts w:ascii="Calibri" w:eastAsia="Calibri" w:hAnsi="Calibri"/>
                <w:b/>
              </w:rPr>
              <w:t>4</w:t>
            </w:r>
          </w:p>
        </w:tc>
      </w:tr>
      <w:tr w:rsidR="00634283" w14:paraId="37039030" w14:textId="77777777" w:rsidTr="008B153E">
        <w:trPr>
          <w:trHeight w:val="840"/>
        </w:trPr>
        <w:tc>
          <w:tcPr>
            <w:tcW w:w="9214" w:type="dxa"/>
            <w:gridSpan w:val="3"/>
          </w:tcPr>
          <w:p w14:paraId="1C0149BF" w14:textId="77777777" w:rsidR="00634283" w:rsidRDefault="00634283" w:rsidP="008B153E">
            <w:pPr>
              <w:pStyle w:val="Tytuaktu"/>
              <w:numPr>
                <w:ilvl w:val="0"/>
                <w:numId w:val="0"/>
              </w:numPr>
              <w:spacing w:after="0"/>
              <w:ind w:firstLine="289"/>
              <w:rPr>
                <w:sz w:val="22"/>
                <w:szCs w:val="22"/>
              </w:rPr>
            </w:pPr>
            <w:r w:rsidRPr="00535244">
              <w:rPr>
                <w:sz w:val="22"/>
                <w:szCs w:val="22"/>
              </w:rPr>
              <w:t xml:space="preserve">WNIOSEK </w:t>
            </w:r>
          </w:p>
          <w:p w14:paraId="7876EBA4" w14:textId="77777777" w:rsidR="00634283" w:rsidRPr="00535244" w:rsidRDefault="00634283" w:rsidP="008B153E">
            <w:pPr>
              <w:pStyle w:val="Tytuaktu"/>
              <w:numPr>
                <w:ilvl w:val="0"/>
                <w:numId w:val="0"/>
              </w:numPr>
              <w:spacing w:after="0"/>
              <w:ind w:firstLine="289"/>
              <w:rPr>
                <w:sz w:val="22"/>
                <w:szCs w:val="22"/>
              </w:rPr>
            </w:pPr>
            <w:r w:rsidRPr="00535244">
              <w:rPr>
                <w:sz w:val="22"/>
                <w:szCs w:val="22"/>
              </w:rPr>
              <w:t xml:space="preserve">DO burmistrza Sulejowa O ZGODĘ </w:t>
            </w:r>
          </w:p>
          <w:p w14:paraId="053AE8D2" w14:textId="77777777" w:rsidR="00634283" w:rsidRPr="00535244" w:rsidRDefault="00634283" w:rsidP="008B153E">
            <w:pPr>
              <w:pStyle w:val="Tytuaktu"/>
              <w:numPr>
                <w:ilvl w:val="0"/>
                <w:numId w:val="0"/>
              </w:numPr>
              <w:spacing w:after="0"/>
              <w:ind w:firstLine="289"/>
              <w:rPr>
                <w:sz w:val="22"/>
                <w:szCs w:val="22"/>
              </w:rPr>
            </w:pPr>
            <w:r w:rsidRPr="00535244">
              <w:rPr>
                <w:sz w:val="22"/>
                <w:szCs w:val="22"/>
              </w:rPr>
              <w:t>NA WYKORZYSTANIE HERBU/FLAGI  Sulejowa</w:t>
            </w:r>
          </w:p>
          <w:p w14:paraId="400265AE" w14:textId="77777777" w:rsidR="00634283" w:rsidRPr="00714DF0" w:rsidRDefault="00634283" w:rsidP="008B153E">
            <w:pPr>
              <w:pStyle w:val="Tytuaktu"/>
              <w:numPr>
                <w:ilvl w:val="0"/>
                <w:numId w:val="0"/>
              </w:numPr>
              <w:ind w:firstLine="288"/>
              <w:rPr>
                <w:rFonts w:ascii="Calibri" w:eastAsia="Calibri" w:hAnsi="Calibri"/>
                <w:sz w:val="4"/>
                <w:szCs w:val="4"/>
              </w:rPr>
            </w:pPr>
          </w:p>
        </w:tc>
      </w:tr>
    </w:tbl>
    <w:p w14:paraId="1EBF6252" w14:textId="77777777" w:rsidR="00634283" w:rsidRDefault="00634283" w:rsidP="00634283">
      <w:pPr>
        <w:pStyle w:val="Tytuaktu"/>
        <w:numPr>
          <w:ilvl w:val="0"/>
          <w:numId w:val="0"/>
        </w:numPr>
        <w:ind w:firstLine="288"/>
      </w:pPr>
    </w:p>
    <w:p w14:paraId="2F2BB84F" w14:textId="77777777" w:rsidR="00634283" w:rsidRPr="00C661C0" w:rsidRDefault="00634283" w:rsidP="00634283">
      <w:pPr>
        <w:pStyle w:val="2ust"/>
        <w:numPr>
          <w:ilvl w:val="0"/>
          <w:numId w:val="0"/>
        </w:numPr>
        <w:rPr>
          <w:b/>
        </w:rPr>
      </w:pPr>
      <w:r w:rsidRPr="00C661C0">
        <w:rPr>
          <w:b/>
        </w:rPr>
        <w:t>Wypełnia wnioskodawca</w:t>
      </w:r>
    </w:p>
    <w:p w14:paraId="3B4A8458" w14:textId="77777777" w:rsidR="00634283" w:rsidRDefault="00634283" w:rsidP="00634283">
      <w:pPr>
        <w:pStyle w:val="2ust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426"/>
      </w:tblGrid>
      <w:tr w:rsidR="00634283" w14:paraId="025A2AF2" w14:textId="77777777" w:rsidTr="00F465A4">
        <w:trPr>
          <w:trHeight w:val="1069"/>
        </w:trPr>
        <w:tc>
          <w:tcPr>
            <w:tcW w:w="4786" w:type="dxa"/>
            <w:vAlign w:val="center"/>
          </w:tcPr>
          <w:p w14:paraId="34C3EF0C" w14:textId="77777777" w:rsidR="00634283" w:rsidRPr="0097575E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97575E">
              <w:t>Nazwa wnioskodawcy występującego o zgodę na</w:t>
            </w:r>
            <w:r>
              <w:t xml:space="preserve"> wykorzystanie herbu/flagi </w:t>
            </w:r>
            <w:r w:rsidRPr="0097575E">
              <w:t xml:space="preserve"> </w:t>
            </w:r>
            <w:r>
              <w:t>Sulejowa</w:t>
            </w:r>
          </w:p>
        </w:tc>
        <w:tc>
          <w:tcPr>
            <w:tcW w:w="4426" w:type="dxa"/>
            <w:vAlign w:val="center"/>
          </w:tcPr>
          <w:p w14:paraId="5BB67959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  <w:tr w:rsidR="00634283" w14:paraId="00328C14" w14:textId="77777777" w:rsidTr="008B153E">
        <w:trPr>
          <w:trHeight w:val="386"/>
        </w:trPr>
        <w:tc>
          <w:tcPr>
            <w:tcW w:w="4786" w:type="dxa"/>
            <w:vAlign w:val="center"/>
          </w:tcPr>
          <w:p w14:paraId="582E30B2" w14:textId="77777777" w:rsidR="00634283" w:rsidRPr="0097575E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97575E">
              <w:t>REGON</w:t>
            </w:r>
          </w:p>
        </w:tc>
        <w:tc>
          <w:tcPr>
            <w:tcW w:w="4426" w:type="dxa"/>
            <w:vAlign w:val="center"/>
          </w:tcPr>
          <w:p w14:paraId="7F0F1200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  <w:tr w:rsidR="00634283" w14:paraId="078EFE8D" w14:textId="77777777" w:rsidTr="008B153E">
        <w:trPr>
          <w:trHeight w:val="879"/>
        </w:trPr>
        <w:tc>
          <w:tcPr>
            <w:tcW w:w="4786" w:type="dxa"/>
            <w:vAlign w:val="center"/>
          </w:tcPr>
          <w:p w14:paraId="2E349B55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97575E">
              <w:t>Adres wnioskodawcy</w:t>
            </w:r>
          </w:p>
          <w:p w14:paraId="3337CAF9" w14:textId="77777777" w:rsidR="00634283" w:rsidRPr="0097575E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  <w:tc>
          <w:tcPr>
            <w:tcW w:w="4426" w:type="dxa"/>
            <w:vAlign w:val="center"/>
          </w:tcPr>
          <w:p w14:paraId="7E727211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  <w:tr w:rsidR="00634283" w14:paraId="33792272" w14:textId="77777777" w:rsidTr="008B153E">
        <w:trPr>
          <w:trHeight w:val="1750"/>
        </w:trPr>
        <w:tc>
          <w:tcPr>
            <w:tcW w:w="4786" w:type="dxa"/>
            <w:vAlign w:val="center"/>
          </w:tcPr>
          <w:p w14:paraId="13C80AD1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97575E">
              <w:t>Cel wykorzystania herbu/flagi</w:t>
            </w:r>
          </w:p>
          <w:p w14:paraId="7C53B21D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  <w:p w14:paraId="31E4F999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  <w:p w14:paraId="38482E2F" w14:textId="77777777" w:rsidR="00634283" w:rsidRPr="0097575E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  <w:tc>
          <w:tcPr>
            <w:tcW w:w="4426" w:type="dxa"/>
            <w:vAlign w:val="center"/>
          </w:tcPr>
          <w:p w14:paraId="4420A57A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  <w:tr w:rsidR="00634283" w14:paraId="461D8CC4" w14:textId="77777777" w:rsidTr="008B153E">
        <w:tc>
          <w:tcPr>
            <w:tcW w:w="4786" w:type="dxa"/>
            <w:vAlign w:val="center"/>
          </w:tcPr>
          <w:p w14:paraId="492B432F" w14:textId="77777777" w:rsidR="00634283" w:rsidRPr="0097575E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97575E">
              <w:t>Okres w</w:t>
            </w:r>
            <w:r>
              <w:t xml:space="preserve">ykorzystywania herbu/flagi </w:t>
            </w:r>
            <w:r w:rsidRPr="0097575E">
              <w:t xml:space="preserve"> </w:t>
            </w:r>
            <w:r>
              <w:t>Sulejowa</w:t>
            </w:r>
          </w:p>
        </w:tc>
        <w:tc>
          <w:tcPr>
            <w:tcW w:w="4426" w:type="dxa"/>
            <w:vAlign w:val="center"/>
          </w:tcPr>
          <w:p w14:paraId="1BBD3EC3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  <w:tr w:rsidR="00634283" w14:paraId="470D56E9" w14:textId="77777777" w:rsidTr="008B153E">
        <w:tc>
          <w:tcPr>
            <w:tcW w:w="4786" w:type="dxa"/>
            <w:vAlign w:val="center"/>
          </w:tcPr>
          <w:p w14:paraId="76AE1171" w14:textId="2D71C9A6" w:rsidR="00634283" w:rsidRPr="0097575E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97575E">
              <w:t xml:space="preserve">Osoba odpowiedzialna za kontakt </w:t>
            </w:r>
            <w:r w:rsidR="000C64AC">
              <w:br/>
            </w:r>
            <w:r w:rsidRPr="0097575E">
              <w:t>z B</w:t>
            </w:r>
            <w:r>
              <w:t>urmistrzem Sulejowa</w:t>
            </w:r>
          </w:p>
        </w:tc>
        <w:tc>
          <w:tcPr>
            <w:tcW w:w="4426" w:type="dxa"/>
            <w:vAlign w:val="center"/>
          </w:tcPr>
          <w:p w14:paraId="0EE01EE1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  <w:tr w:rsidR="00634283" w14:paraId="6000ADA4" w14:textId="77777777" w:rsidTr="008B153E">
        <w:tc>
          <w:tcPr>
            <w:tcW w:w="4786" w:type="dxa"/>
            <w:vAlign w:val="center"/>
          </w:tcPr>
          <w:p w14:paraId="65CBF2D2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97575E">
              <w:t>Telefon, e-mail osoby odpowiedzialnej</w:t>
            </w:r>
          </w:p>
          <w:p w14:paraId="5C2F5BBF" w14:textId="77777777" w:rsidR="00634283" w:rsidRPr="0097575E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  <w:tc>
          <w:tcPr>
            <w:tcW w:w="4426" w:type="dxa"/>
            <w:vAlign w:val="center"/>
          </w:tcPr>
          <w:p w14:paraId="1FDF9916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  <w:tr w:rsidR="00634283" w14:paraId="7AA478A5" w14:textId="77777777" w:rsidTr="00F465A4">
        <w:trPr>
          <w:trHeight w:val="354"/>
        </w:trPr>
        <w:tc>
          <w:tcPr>
            <w:tcW w:w="4786" w:type="dxa"/>
            <w:vAlign w:val="center"/>
          </w:tcPr>
          <w:p w14:paraId="151265D1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97575E">
              <w:t>Miejsce i data</w:t>
            </w:r>
          </w:p>
          <w:p w14:paraId="7DD8B25A" w14:textId="77777777" w:rsidR="00634283" w:rsidRPr="0097575E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  <w:tc>
          <w:tcPr>
            <w:tcW w:w="4426" w:type="dxa"/>
            <w:vAlign w:val="center"/>
          </w:tcPr>
          <w:p w14:paraId="7D3F2612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  <w:tr w:rsidR="00634283" w14:paraId="4EA9A32C" w14:textId="77777777" w:rsidTr="008B153E">
        <w:trPr>
          <w:trHeight w:val="626"/>
        </w:trPr>
        <w:tc>
          <w:tcPr>
            <w:tcW w:w="4786" w:type="dxa"/>
            <w:vAlign w:val="center"/>
          </w:tcPr>
          <w:p w14:paraId="12B558BE" w14:textId="77777777" w:rsidR="00634283" w:rsidRPr="0097575E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97575E">
              <w:t>Podpis wnioskodawcy</w:t>
            </w:r>
          </w:p>
        </w:tc>
        <w:tc>
          <w:tcPr>
            <w:tcW w:w="4426" w:type="dxa"/>
            <w:vAlign w:val="center"/>
          </w:tcPr>
          <w:p w14:paraId="521A1BCF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</w:tbl>
    <w:p w14:paraId="5CE5BA0E" w14:textId="77777777" w:rsidR="00634283" w:rsidRDefault="00634283" w:rsidP="00634283">
      <w:pPr>
        <w:pStyle w:val="2ust"/>
        <w:numPr>
          <w:ilvl w:val="0"/>
          <w:numId w:val="0"/>
        </w:numPr>
      </w:pPr>
    </w:p>
    <w:p w14:paraId="741F9A94" w14:textId="77777777" w:rsidR="00634283" w:rsidRPr="00C661C0" w:rsidRDefault="00634283" w:rsidP="00634283">
      <w:pPr>
        <w:pStyle w:val="2ust"/>
        <w:numPr>
          <w:ilvl w:val="0"/>
          <w:numId w:val="0"/>
        </w:numPr>
        <w:rPr>
          <w:b/>
        </w:rPr>
      </w:pPr>
      <w:r w:rsidRPr="00C661C0">
        <w:rPr>
          <w:b/>
        </w:rPr>
        <w:t>Wypełnia Urząd Miejski w Sulejowie</w:t>
      </w:r>
    </w:p>
    <w:p w14:paraId="7B7A0464" w14:textId="77777777" w:rsidR="00634283" w:rsidRPr="0097575E" w:rsidRDefault="00634283" w:rsidP="00634283">
      <w:pPr>
        <w:pStyle w:val="2ust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634283" w14:paraId="52879A96" w14:textId="77777777" w:rsidTr="008B153E">
        <w:tc>
          <w:tcPr>
            <w:tcW w:w="4606" w:type="dxa"/>
            <w:vAlign w:val="center"/>
          </w:tcPr>
          <w:p w14:paraId="13076E6F" w14:textId="77777777" w:rsidR="00634283" w:rsidRPr="002A5FBA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2A5FBA">
              <w:t>Data wpływu wniosku</w:t>
            </w:r>
          </w:p>
        </w:tc>
        <w:tc>
          <w:tcPr>
            <w:tcW w:w="4606" w:type="dxa"/>
            <w:gridSpan w:val="2"/>
            <w:vAlign w:val="center"/>
          </w:tcPr>
          <w:p w14:paraId="1F2466C7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  <w:tr w:rsidR="00634283" w14:paraId="11C488E7" w14:textId="77777777" w:rsidTr="008B153E">
        <w:tc>
          <w:tcPr>
            <w:tcW w:w="4606" w:type="dxa"/>
            <w:vAlign w:val="center"/>
          </w:tcPr>
          <w:p w14:paraId="37425278" w14:textId="77777777" w:rsidR="00634283" w:rsidRPr="002A5FBA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2A5FBA">
              <w:t>Numer wniosku</w:t>
            </w:r>
          </w:p>
        </w:tc>
        <w:tc>
          <w:tcPr>
            <w:tcW w:w="4606" w:type="dxa"/>
            <w:gridSpan w:val="2"/>
            <w:vAlign w:val="center"/>
          </w:tcPr>
          <w:p w14:paraId="0662A79B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  <w:tr w:rsidR="00634283" w14:paraId="64D9D48A" w14:textId="77777777" w:rsidTr="008B153E">
        <w:tc>
          <w:tcPr>
            <w:tcW w:w="4606" w:type="dxa"/>
            <w:vAlign w:val="center"/>
          </w:tcPr>
          <w:p w14:paraId="3BC4C41C" w14:textId="77777777" w:rsidR="00634283" w:rsidRPr="002A5FBA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2A5FBA">
              <w:t>Decyzja</w:t>
            </w:r>
          </w:p>
        </w:tc>
        <w:tc>
          <w:tcPr>
            <w:tcW w:w="4606" w:type="dxa"/>
            <w:gridSpan w:val="2"/>
            <w:vAlign w:val="center"/>
          </w:tcPr>
          <w:p w14:paraId="06A436E0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  <w:tr w:rsidR="00634283" w14:paraId="43672321" w14:textId="77777777" w:rsidTr="008B153E">
        <w:tc>
          <w:tcPr>
            <w:tcW w:w="4606" w:type="dxa"/>
            <w:vAlign w:val="center"/>
          </w:tcPr>
          <w:p w14:paraId="13BB8F92" w14:textId="77777777" w:rsidR="00634283" w:rsidRPr="002A5FBA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2A5FBA">
              <w:t>Data wydania wizerunku herbu/flagi</w:t>
            </w:r>
          </w:p>
        </w:tc>
        <w:tc>
          <w:tcPr>
            <w:tcW w:w="4606" w:type="dxa"/>
            <w:gridSpan w:val="2"/>
            <w:vAlign w:val="center"/>
          </w:tcPr>
          <w:p w14:paraId="1D7F9AEC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  <w:tr w:rsidR="00634283" w14:paraId="331F0AFA" w14:textId="77777777" w:rsidTr="008B153E">
        <w:tc>
          <w:tcPr>
            <w:tcW w:w="4606" w:type="dxa"/>
            <w:vAlign w:val="center"/>
          </w:tcPr>
          <w:p w14:paraId="66BB8932" w14:textId="77777777" w:rsidR="00634283" w:rsidRPr="002A5FBA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2A5FBA">
              <w:t>Sposób w jaki został wydany wnioskodawcy</w:t>
            </w:r>
          </w:p>
        </w:tc>
        <w:tc>
          <w:tcPr>
            <w:tcW w:w="2303" w:type="dxa"/>
            <w:vAlign w:val="center"/>
          </w:tcPr>
          <w:p w14:paraId="438B25B2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  <w:r>
              <w:t>Osobiście</w:t>
            </w:r>
          </w:p>
        </w:tc>
        <w:tc>
          <w:tcPr>
            <w:tcW w:w="2303" w:type="dxa"/>
            <w:vAlign w:val="center"/>
          </w:tcPr>
          <w:p w14:paraId="4C31F208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  <w:r>
              <w:t>Poczta elektroniczna</w:t>
            </w:r>
          </w:p>
        </w:tc>
      </w:tr>
      <w:tr w:rsidR="00634283" w14:paraId="5476DC14" w14:textId="77777777" w:rsidTr="008B153E">
        <w:trPr>
          <w:trHeight w:val="616"/>
        </w:trPr>
        <w:tc>
          <w:tcPr>
            <w:tcW w:w="4606" w:type="dxa"/>
            <w:vAlign w:val="center"/>
          </w:tcPr>
          <w:p w14:paraId="48F4EC24" w14:textId="77777777" w:rsidR="00634283" w:rsidRPr="002A5FBA" w:rsidRDefault="00634283" w:rsidP="008B153E">
            <w:pPr>
              <w:pStyle w:val="2ust"/>
              <w:numPr>
                <w:ilvl w:val="0"/>
                <w:numId w:val="0"/>
              </w:numPr>
            </w:pPr>
            <w:r w:rsidRPr="002A5FBA">
              <w:t>Podpis</w:t>
            </w:r>
          </w:p>
        </w:tc>
        <w:tc>
          <w:tcPr>
            <w:tcW w:w="4606" w:type="dxa"/>
            <w:gridSpan w:val="2"/>
            <w:vAlign w:val="center"/>
          </w:tcPr>
          <w:p w14:paraId="7713FA51" w14:textId="77777777" w:rsidR="00634283" w:rsidRDefault="00634283" w:rsidP="008B153E">
            <w:pPr>
              <w:pStyle w:val="2ust"/>
              <w:numPr>
                <w:ilvl w:val="0"/>
                <w:numId w:val="0"/>
              </w:numPr>
            </w:pPr>
          </w:p>
        </w:tc>
      </w:tr>
    </w:tbl>
    <w:p w14:paraId="6EE5BF68" w14:textId="77777777" w:rsidR="00634283" w:rsidRDefault="00634283" w:rsidP="00634283">
      <w:pPr>
        <w:pStyle w:val="2ust"/>
        <w:numPr>
          <w:ilvl w:val="0"/>
          <w:numId w:val="0"/>
        </w:numPr>
      </w:pPr>
    </w:p>
    <w:p w14:paraId="7EECF84E" w14:textId="77777777" w:rsidR="00634283" w:rsidRPr="0097575E" w:rsidRDefault="00634283" w:rsidP="00634283">
      <w:pPr>
        <w:pStyle w:val="2ust"/>
        <w:numPr>
          <w:ilvl w:val="0"/>
          <w:numId w:val="0"/>
        </w:numPr>
      </w:pPr>
      <w:r w:rsidRPr="0097575E">
        <w:t>Urząd Miejski</w:t>
      </w:r>
      <w:r>
        <w:t xml:space="preserve"> w Sulejowie</w:t>
      </w:r>
    </w:p>
    <w:p w14:paraId="63FECE88" w14:textId="77777777" w:rsidR="00634283" w:rsidRPr="0097575E" w:rsidRDefault="00634283" w:rsidP="00634283">
      <w:pPr>
        <w:pStyle w:val="2ust"/>
        <w:numPr>
          <w:ilvl w:val="0"/>
          <w:numId w:val="0"/>
        </w:numPr>
      </w:pPr>
      <w:r>
        <w:t>ul. Konecka 42</w:t>
      </w:r>
    </w:p>
    <w:p w14:paraId="41461D89" w14:textId="77777777" w:rsidR="00634283" w:rsidRPr="0097575E" w:rsidRDefault="00634283" w:rsidP="00634283">
      <w:pPr>
        <w:pStyle w:val="2ust"/>
        <w:numPr>
          <w:ilvl w:val="0"/>
          <w:numId w:val="0"/>
        </w:numPr>
      </w:pPr>
      <w:r>
        <w:t>97-330 Sulejów</w:t>
      </w:r>
    </w:p>
    <w:p w14:paraId="39E7DA5A" w14:textId="46B9D990" w:rsidR="00634283" w:rsidRDefault="00634283" w:rsidP="00634283">
      <w:pPr>
        <w:pStyle w:val="2ust"/>
        <w:numPr>
          <w:ilvl w:val="0"/>
          <w:numId w:val="0"/>
        </w:numPr>
      </w:pPr>
      <w:r>
        <w:t>tel.  (44</w:t>
      </w:r>
      <w:r w:rsidRPr="0097575E">
        <w:t xml:space="preserve">) </w:t>
      </w:r>
      <w:r>
        <w:t>610 25 01, fax (44</w:t>
      </w:r>
      <w:r w:rsidRPr="0097575E">
        <w:t xml:space="preserve">) </w:t>
      </w:r>
      <w:r>
        <w:t>616 25 51</w:t>
      </w:r>
    </w:p>
    <w:p w14:paraId="0EB07069" w14:textId="77777777" w:rsidR="00634283" w:rsidRPr="0097575E" w:rsidRDefault="00634283" w:rsidP="00634283">
      <w:pPr>
        <w:pStyle w:val="2ust"/>
        <w:numPr>
          <w:ilvl w:val="0"/>
          <w:numId w:val="0"/>
        </w:numPr>
      </w:pPr>
    </w:p>
    <w:p w14:paraId="21D52B16" w14:textId="77777777" w:rsidR="00634283" w:rsidRDefault="00634283" w:rsidP="00634283">
      <w:pPr>
        <w:pStyle w:val="2ust"/>
        <w:numPr>
          <w:ilvl w:val="0"/>
          <w:numId w:val="0"/>
        </w:numPr>
      </w:pPr>
      <w:r w:rsidRPr="0097575E">
        <w:t xml:space="preserve">O podjętej decyzji wnioskodawca zostanie powiadomiony listownie. Jeśli wniosek zostanie rozpatrzony pozytywnie: wizerunek herbu/flagi zostanie przesłany w formie elektronicznej pod adres e-mail wskazany na wniosku, w przypadku braku adresu elektronicznego, należy zgłosić się do Urzędu Miejskiego pod </w:t>
      </w:r>
      <w:proofErr w:type="spellStart"/>
      <w:r w:rsidRPr="0097575E">
        <w:t>w.w</w:t>
      </w:r>
      <w:proofErr w:type="spellEnd"/>
      <w:r w:rsidRPr="0097575E">
        <w:t>. adres</w:t>
      </w:r>
      <w:r>
        <w:t>.</w:t>
      </w:r>
    </w:p>
    <w:p w14:paraId="09E2B4A6" w14:textId="77777777" w:rsidR="00634283" w:rsidRDefault="00634283" w:rsidP="00634283">
      <w:pPr>
        <w:autoSpaceDE w:val="0"/>
        <w:autoSpaceDN w:val="0"/>
        <w:adjustRightInd w:val="0"/>
        <w:rPr>
          <w:rFonts w:ascii="TimesNewRomanPS-BoldMT" w:hAnsi="TimesNewRomanPS-BoldMT" w:cs="TimesNewRomanPS-BoldMT"/>
          <w:sz w:val="20"/>
          <w:szCs w:val="20"/>
        </w:rPr>
      </w:pPr>
    </w:p>
    <w:p w14:paraId="59390CFC" w14:textId="77777777" w:rsidR="00634283" w:rsidRDefault="00634283" w:rsidP="00634283"/>
    <w:p w14:paraId="7CB400BA" w14:textId="77777777" w:rsidR="00634283" w:rsidRDefault="00634283" w:rsidP="00323EFE"/>
    <w:p w14:paraId="208CCFF7" w14:textId="77777777" w:rsidR="009D2355" w:rsidRDefault="009D2355" w:rsidP="00323EFE"/>
    <w:p w14:paraId="5512FBE3" w14:textId="77777777" w:rsidR="009D2355" w:rsidRDefault="009D2355" w:rsidP="00323EFE"/>
    <w:p w14:paraId="54562667" w14:textId="77777777" w:rsidR="009D2355" w:rsidRDefault="009D2355" w:rsidP="00323EFE"/>
    <w:p w14:paraId="080C2FB0" w14:textId="77777777" w:rsidR="009D2355" w:rsidRDefault="009D2355" w:rsidP="00323EFE"/>
    <w:p w14:paraId="568E267D" w14:textId="77777777" w:rsidR="009D2355" w:rsidRDefault="009D2355" w:rsidP="00323EFE"/>
    <w:p w14:paraId="2667620D" w14:textId="77777777" w:rsidR="009D2355" w:rsidRDefault="009D2355" w:rsidP="00323EFE"/>
    <w:p w14:paraId="672961FD" w14:textId="77777777" w:rsidR="009D2355" w:rsidRDefault="009D2355" w:rsidP="00323EFE"/>
    <w:p w14:paraId="39A11BE0" w14:textId="77777777" w:rsidR="009D2355" w:rsidRDefault="009D2355" w:rsidP="00323EFE"/>
    <w:p w14:paraId="74B7289A" w14:textId="77777777" w:rsidR="009D2355" w:rsidRDefault="009D2355" w:rsidP="00323EFE"/>
    <w:p w14:paraId="319DA00C" w14:textId="77777777" w:rsidR="009D2355" w:rsidRDefault="009D2355" w:rsidP="00323EFE"/>
    <w:p w14:paraId="0711A8D5" w14:textId="77777777" w:rsidR="009D2355" w:rsidRDefault="009D2355" w:rsidP="00323EFE"/>
    <w:p w14:paraId="4B8696E5" w14:textId="77777777" w:rsidR="009D2355" w:rsidRDefault="009D2355" w:rsidP="00323EFE"/>
    <w:p w14:paraId="0557ACC8" w14:textId="77777777" w:rsidR="009D2355" w:rsidRDefault="009D2355" w:rsidP="00323EFE"/>
    <w:p w14:paraId="0F8C231D" w14:textId="77777777" w:rsidR="009D2355" w:rsidRDefault="009D2355" w:rsidP="00323EFE"/>
    <w:p w14:paraId="0E2BDAB1" w14:textId="77777777" w:rsidR="009D2355" w:rsidRDefault="009D2355" w:rsidP="00323EFE"/>
    <w:p w14:paraId="437172E5" w14:textId="77777777" w:rsidR="009D2355" w:rsidRDefault="009D2355" w:rsidP="00323EFE"/>
    <w:p w14:paraId="725196AD" w14:textId="77777777" w:rsidR="009D2355" w:rsidRDefault="009D2355" w:rsidP="00323EFE"/>
    <w:p w14:paraId="3F0E62BC" w14:textId="77777777" w:rsidR="009D2355" w:rsidRDefault="009D2355" w:rsidP="00323EFE"/>
    <w:p w14:paraId="25EE91C0" w14:textId="77777777" w:rsidR="009D2355" w:rsidRDefault="009D2355" w:rsidP="00323EFE"/>
    <w:p w14:paraId="4C5A4938" w14:textId="77777777" w:rsidR="009D2355" w:rsidRDefault="009D2355" w:rsidP="00323EFE"/>
    <w:p w14:paraId="3EB7B459" w14:textId="77777777" w:rsidR="009D2355" w:rsidRDefault="009D2355" w:rsidP="00323EFE"/>
    <w:p w14:paraId="288E8D5B" w14:textId="77777777" w:rsidR="009D2355" w:rsidRDefault="009D2355" w:rsidP="00323EFE"/>
    <w:p w14:paraId="7FD1996C" w14:textId="77777777" w:rsidR="009D2355" w:rsidRDefault="009D2355" w:rsidP="00323EFE"/>
    <w:p w14:paraId="26F7BB5F" w14:textId="77777777" w:rsidR="009D2355" w:rsidRDefault="009D2355" w:rsidP="00323EFE"/>
    <w:p w14:paraId="08DBFE29" w14:textId="77777777" w:rsidR="009D2355" w:rsidRDefault="009D2355" w:rsidP="00323EFE"/>
    <w:p w14:paraId="7AB22BC7" w14:textId="77777777" w:rsidR="009D2355" w:rsidRDefault="009D2355" w:rsidP="00323EFE"/>
    <w:p w14:paraId="20467D09" w14:textId="77777777" w:rsidR="009D2355" w:rsidRDefault="009D2355" w:rsidP="00323EFE"/>
    <w:p w14:paraId="4B3792F8" w14:textId="77777777" w:rsidR="009D2355" w:rsidRDefault="009D2355" w:rsidP="00323EFE"/>
    <w:p w14:paraId="2E0DFF9F" w14:textId="77777777" w:rsidR="009D2355" w:rsidRDefault="009D2355" w:rsidP="00323EFE"/>
    <w:p w14:paraId="6A145432" w14:textId="77777777" w:rsidR="009D2355" w:rsidRDefault="009D2355" w:rsidP="00323EFE"/>
    <w:p w14:paraId="28EEEF69" w14:textId="77777777" w:rsidR="009D2355" w:rsidRDefault="009D2355" w:rsidP="00323EFE"/>
    <w:p w14:paraId="71636289" w14:textId="77777777" w:rsidR="009D2355" w:rsidRDefault="009D2355" w:rsidP="00323EFE"/>
    <w:p w14:paraId="0CC82858" w14:textId="77777777" w:rsidR="009D2355" w:rsidRDefault="009D2355" w:rsidP="00323EFE"/>
    <w:p w14:paraId="75C07422" w14:textId="77777777" w:rsidR="009D2355" w:rsidRDefault="009D2355" w:rsidP="00323EFE"/>
    <w:p w14:paraId="73343715" w14:textId="77777777" w:rsidR="009D2355" w:rsidRDefault="009D2355" w:rsidP="00323EFE"/>
    <w:p w14:paraId="35320ED9" w14:textId="77777777" w:rsidR="009D2355" w:rsidRDefault="009D2355" w:rsidP="00323EFE"/>
    <w:p w14:paraId="5C707C2A" w14:textId="77777777" w:rsidR="009D2355" w:rsidRDefault="009D2355" w:rsidP="00323EFE"/>
    <w:p w14:paraId="62582F39" w14:textId="77777777" w:rsidR="009D2355" w:rsidRDefault="009D2355" w:rsidP="00323EFE"/>
    <w:p w14:paraId="6C1880FC" w14:textId="77777777" w:rsidR="009D2355" w:rsidRDefault="009D2355" w:rsidP="00323EFE"/>
    <w:p w14:paraId="0319373D" w14:textId="77777777" w:rsidR="009D2355" w:rsidRDefault="009D2355" w:rsidP="00323EFE"/>
    <w:p w14:paraId="28E03188" w14:textId="77777777" w:rsidR="009D2355" w:rsidRDefault="009D2355" w:rsidP="00323EFE"/>
    <w:p w14:paraId="3BD908C5" w14:textId="77777777" w:rsidR="009D2355" w:rsidRDefault="009D2355" w:rsidP="00323EFE"/>
    <w:p w14:paraId="103249A8" w14:textId="77777777" w:rsidR="009D2355" w:rsidRDefault="009D2355" w:rsidP="00323EFE"/>
    <w:sectPr w:rsidR="009D2355" w:rsidSect="00D905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72467"/>
    <w:multiLevelType w:val="multilevel"/>
    <w:tmpl w:val="EDB270B6"/>
    <w:lvl w:ilvl="0">
      <w:start w:val="1"/>
      <w:numFmt w:val="none"/>
      <w:pStyle w:val="Tytuaktu"/>
      <w:suff w:val="nothing"/>
      <w:lvlText w:val="%1"/>
      <w:lvlJc w:val="left"/>
      <w:pPr>
        <w:ind w:left="0" w:firstLine="288"/>
      </w:pPr>
      <w:rPr>
        <w:rFonts w:hint="default"/>
      </w:rPr>
    </w:lvl>
    <w:lvl w:ilvl="1">
      <w:start w:val="1"/>
      <w:numFmt w:val="none"/>
      <w:pStyle w:val="za"/>
      <w:suff w:val="nothing"/>
      <w:lvlText w:val="Załącznik%1"/>
      <w:lvlJc w:val="right"/>
      <w:pPr>
        <w:ind w:left="7372" w:firstLine="0"/>
      </w:pPr>
      <w:rPr>
        <w:rFonts w:hint="default"/>
      </w:rPr>
    </w:lvl>
    <w:lvl w:ilvl="2">
      <w:start w:val="1"/>
      <w:numFmt w:val="none"/>
      <w:pStyle w:val="za1"/>
      <w:suff w:val="nothing"/>
      <w:lvlText w:val="%1%3"/>
      <w:lvlJc w:val="right"/>
      <w:pPr>
        <w:ind w:left="5954" w:firstLine="0"/>
      </w:pPr>
      <w:rPr>
        <w:rFonts w:hint="default"/>
      </w:rPr>
    </w:lvl>
    <w:lvl w:ilvl="3">
      <w:start w:val="1"/>
      <w:numFmt w:val="decimal"/>
      <w:pStyle w:val="paragraf"/>
      <w:suff w:val="space"/>
      <w:lvlText w:val="§ %1%4."/>
      <w:lvlJc w:val="left"/>
      <w:pPr>
        <w:ind w:left="0" w:firstLine="397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5">
      <w:start w:val="1"/>
      <w:numFmt w:val="decimal"/>
      <w:suff w:val="space"/>
      <w:lvlText w:val="%1%6)"/>
      <w:lvlJc w:val="left"/>
      <w:pPr>
        <w:ind w:left="397" w:hanging="340"/>
      </w:pPr>
      <w:rPr>
        <w:rFonts w:hint="default"/>
      </w:rPr>
    </w:lvl>
    <w:lvl w:ilvl="6">
      <w:start w:val="1"/>
      <w:numFmt w:val="lowerLetter"/>
      <w:suff w:val="space"/>
      <w:lvlText w:val="%7)"/>
      <w:lvlJc w:val="left"/>
      <w:pPr>
        <w:ind w:left="680" w:hanging="226"/>
      </w:pPr>
      <w:rPr>
        <w:rFonts w:hint="default"/>
      </w:rPr>
    </w:lvl>
    <w:lvl w:ilvl="7">
      <w:start w:val="1"/>
      <w:numFmt w:val="bullet"/>
      <w:pStyle w:val="tir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8">
      <w:start w:val="1"/>
      <w:numFmt w:val="none"/>
      <w:lvlRestart w:val="0"/>
      <w:suff w:val="space"/>
      <w:lvlText w:val="2.%1"/>
      <w:lvlJc w:val="left"/>
      <w:pPr>
        <w:ind w:left="0" w:firstLine="624"/>
      </w:pPr>
      <w:rPr>
        <w:rFonts w:hint="default"/>
      </w:rPr>
    </w:lvl>
  </w:abstractNum>
  <w:abstractNum w:abstractNumId="1" w15:restartNumberingAfterBreak="0">
    <w:nsid w:val="3AB45305"/>
    <w:multiLevelType w:val="multilevel"/>
    <w:tmpl w:val="19729EE8"/>
    <w:lvl w:ilvl="0">
      <w:start w:val="1"/>
      <w:numFmt w:val="none"/>
      <w:pStyle w:val="2ust"/>
      <w:suff w:val="space"/>
      <w:lvlText w:val="2.%1"/>
      <w:lvlJc w:val="left"/>
      <w:pPr>
        <w:ind w:left="0" w:firstLine="624"/>
      </w:pPr>
    </w:lvl>
    <w:lvl w:ilvl="1">
      <w:start w:val="1"/>
      <w:numFmt w:val="decimal"/>
      <w:pStyle w:val="1pkt"/>
      <w:suff w:val="space"/>
      <w:lvlText w:val="%2%1)"/>
      <w:lvlJc w:val="right"/>
      <w:pPr>
        <w:ind w:left="340" w:hanging="113"/>
      </w:pPr>
    </w:lvl>
    <w:lvl w:ilvl="2">
      <w:start w:val="1"/>
      <w:numFmt w:val="lowerLetter"/>
      <w:pStyle w:val="alit"/>
      <w:suff w:val="space"/>
      <w:lvlText w:val="%1%3)"/>
      <w:lvlJc w:val="right"/>
      <w:pPr>
        <w:ind w:left="567" w:hanging="113"/>
      </w:pPr>
    </w:lvl>
    <w:lvl w:ilvl="3">
      <w:start w:val="1"/>
      <w:numFmt w:val="bull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4">
      <w:start w:val="2"/>
      <w:numFmt w:val="none"/>
      <w:suff w:val="space"/>
      <w:lvlText w:val="%1%5"/>
      <w:lvlJc w:val="left"/>
      <w:pPr>
        <w:ind w:left="0" w:firstLine="624"/>
      </w:pPr>
    </w:lvl>
    <w:lvl w:ilvl="5">
      <w:start w:val="1"/>
      <w:numFmt w:val="none"/>
      <w:suff w:val="space"/>
      <w:lvlText w:val="%1%6"/>
      <w:lvlJc w:val="left"/>
      <w:pPr>
        <w:ind w:left="397" w:hanging="340"/>
      </w:p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</w:lvl>
  </w:abstractNum>
  <w:abstractNum w:abstractNumId="2" w15:restartNumberingAfterBreak="0">
    <w:nsid w:val="623974CE"/>
    <w:multiLevelType w:val="hybridMultilevel"/>
    <w:tmpl w:val="99F28066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70C1"/>
    <w:rsid w:val="00000F2D"/>
    <w:rsid w:val="00022B4E"/>
    <w:rsid w:val="00084B23"/>
    <w:rsid w:val="000A0726"/>
    <w:rsid w:val="000C64AC"/>
    <w:rsid w:val="00120C89"/>
    <w:rsid w:val="0015228D"/>
    <w:rsid w:val="00184738"/>
    <w:rsid w:val="00185E0D"/>
    <w:rsid w:val="001B18E1"/>
    <w:rsid w:val="001B37B1"/>
    <w:rsid w:val="001D13CD"/>
    <w:rsid w:val="00203789"/>
    <w:rsid w:val="00274EAD"/>
    <w:rsid w:val="002B14FA"/>
    <w:rsid w:val="002E618D"/>
    <w:rsid w:val="00323EFE"/>
    <w:rsid w:val="00331DD2"/>
    <w:rsid w:val="00363DDC"/>
    <w:rsid w:val="003B50DA"/>
    <w:rsid w:val="0048659C"/>
    <w:rsid w:val="004871CB"/>
    <w:rsid w:val="004B014A"/>
    <w:rsid w:val="004B12CC"/>
    <w:rsid w:val="0054092F"/>
    <w:rsid w:val="00634283"/>
    <w:rsid w:val="00660786"/>
    <w:rsid w:val="006B65B5"/>
    <w:rsid w:val="006B79EA"/>
    <w:rsid w:val="00702011"/>
    <w:rsid w:val="00703723"/>
    <w:rsid w:val="007D3315"/>
    <w:rsid w:val="007F2E93"/>
    <w:rsid w:val="008E4C90"/>
    <w:rsid w:val="00953919"/>
    <w:rsid w:val="00980295"/>
    <w:rsid w:val="009D2355"/>
    <w:rsid w:val="009E1245"/>
    <w:rsid w:val="00A46213"/>
    <w:rsid w:val="00AF27A7"/>
    <w:rsid w:val="00B85A00"/>
    <w:rsid w:val="00BC20A4"/>
    <w:rsid w:val="00BD606E"/>
    <w:rsid w:val="00CA10DC"/>
    <w:rsid w:val="00CC754D"/>
    <w:rsid w:val="00CF3FAD"/>
    <w:rsid w:val="00D2638C"/>
    <w:rsid w:val="00D32293"/>
    <w:rsid w:val="00D9055A"/>
    <w:rsid w:val="00DB6311"/>
    <w:rsid w:val="00DD03E1"/>
    <w:rsid w:val="00DF22F0"/>
    <w:rsid w:val="00E95AF0"/>
    <w:rsid w:val="00EA06F5"/>
    <w:rsid w:val="00F01372"/>
    <w:rsid w:val="00F070C1"/>
    <w:rsid w:val="00F3369A"/>
    <w:rsid w:val="00F465A4"/>
    <w:rsid w:val="00FA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FA8DF"/>
  <w15:docId w15:val="{CFA8491D-E47D-4365-A95F-CDDBD738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42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B65B5"/>
    <w:rPr>
      <w:color w:val="0000FF"/>
      <w:u w:val="single"/>
    </w:rPr>
  </w:style>
  <w:style w:type="paragraph" w:customStyle="1" w:styleId="Default">
    <w:name w:val="Default"/>
    <w:rsid w:val="006B6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E12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5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0D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aktu">
    <w:name w:val="Tytuł aktu"/>
    <w:rsid w:val="00634283"/>
    <w:pPr>
      <w:numPr>
        <w:numId w:val="2"/>
      </w:numPr>
      <w:spacing w:after="12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4"/>
      <w:szCs w:val="20"/>
      <w:lang w:eastAsia="pl-PL"/>
    </w:rPr>
  </w:style>
  <w:style w:type="paragraph" w:customStyle="1" w:styleId="paragraf">
    <w:name w:val="paragraf"/>
    <w:basedOn w:val="Normalny"/>
    <w:rsid w:val="00634283"/>
    <w:pPr>
      <w:numPr>
        <w:ilvl w:val="3"/>
        <w:numId w:val="2"/>
      </w:numPr>
      <w:spacing w:before="80" w:after="240"/>
      <w:jc w:val="both"/>
    </w:pPr>
    <w:rPr>
      <w:noProof/>
      <w:szCs w:val="20"/>
    </w:rPr>
  </w:style>
  <w:style w:type="paragraph" w:customStyle="1" w:styleId="tiret">
    <w:name w:val="tiret"/>
    <w:rsid w:val="00634283"/>
    <w:pPr>
      <w:numPr>
        <w:ilvl w:val="7"/>
        <w:numId w:val="2"/>
      </w:numPr>
      <w:spacing w:after="8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za">
    <w:name w:val="zał"/>
    <w:basedOn w:val="Nagwek1"/>
    <w:autoRedefine/>
    <w:rsid w:val="00634283"/>
    <w:pPr>
      <w:keepLines w:val="0"/>
      <w:numPr>
        <w:ilvl w:val="1"/>
        <w:numId w:val="2"/>
      </w:numPr>
      <w:spacing w:before="0" w:after="120"/>
      <w:ind w:left="0" w:hanging="360"/>
      <w:jc w:val="right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za1">
    <w:name w:val="zał_1"/>
    <w:basedOn w:val="za"/>
    <w:autoRedefine/>
    <w:rsid w:val="00634283"/>
    <w:pPr>
      <w:numPr>
        <w:ilvl w:val="2"/>
      </w:numPr>
      <w:ind w:left="426" w:hanging="360"/>
    </w:pPr>
    <w:rPr>
      <w:b w:val="0"/>
    </w:rPr>
  </w:style>
  <w:style w:type="paragraph" w:customStyle="1" w:styleId="2ust">
    <w:name w:val="2_ust"/>
    <w:basedOn w:val="Normalny"/>
    <w:autoRedefine/>
    <w:rsid w:val="00634283"/>
    <w:pPr>
      <w:numPr>
        <w:numId w:val="3"/>
      </w:numPr>
      <w:jc w:val="both"/>
    </w:pPr>
  </w:style>
  <w:style w:type="paragraph" w:customStyle="1" w:styleId="1pkt">
    <w:name w:val="1_pkt"/>
    <w:basedOn w:val="Normalny"/>
    <w:autoRedefine/>
    <w:rsid w:val="00634283"/>
    <w:pPr>
      <w:numPr>
        <w:ilvl w:val="1"/>
        <w:numId w:val="3"/>
      </w:numPr>
      <w:spacing w:after="160"/>
      <w:jc w:val="both"/>
    </w:pPr>
    <w:rPr>
      <w:noProof/>
      <w:szCs w:val="20"/>
    </w:rPr>
  </w:style>
  <w:style w:type="paragraph" w:customStyle="1" w:styleId="alit">
    <w:name w:val="a_lit"/>
    <w:basedOn w:val="Normalny"/>
    <w:rsid w:val="00634283"/>
    <w:pPr>
      <w:numPr>
        <w:ilvl w:val="2"/>
        <w:numId w:val="3"/>
      </w:numPr>
      <w:spacing w:after="120"/>
      <w:jc w:val="both"/>
    </w:pPr>
    <w:rPr>
      <w:noProof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342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2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Beata</cp:lastModifiedBy>
  <cp:revision>40</cp:revision>
  <cp:lastPrinted>2015-03-17T12:34:00Z</cp:lastPrinted>
  <dcterms:created xsi:type="dcterms:W3CDTF">2015-03-17T12:20:00Z</dcterms:created>
  <dcterms:modified xsi:type="dcterms:W3CDTF">2024-09-17T06:15:00Z</dcterms:modified>
</cp:coreProperties>
</file>