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170" w:rsidRDefault="00261170" w:rsidP="00261170">
      <w:pPr>
        <w:pStyle w:val="Nagwek1"/>
        <w:tabs>
          <w:tab w:val="left" w:pos="426"/>
        </w:tabs>
        <w:spacing w:after="0" w:line="276" w:lineRule="auto"/>
        <w:contextualSpacing/>
        <w:rPr>
          <w:rFonts w:eastAsia="Arial Unicode MS"/>
          <w:szCs w:val="24"/>
          <w:u w:color="000000"/>
        </w:rPr>
      </w:pPr>
      <w:r w:rsidRPr="0082089B">
        <w:rPr>
          <w:noProof/>
          <w:szCs w:val="24"/>
        </w:rPr>
        <w:drawing>
          <wp:inline distT="0" distB="0" distL="0" distR="0" wp14:anchorId="781CBDE7" wp14:editId="01AE4E8B">
            <wp:extent cx="5761762" cy="598467"/>
            <wp:effectExtent l="0" t="0" r="0" b="0"/>
            <wp:docPr id="1" name="Obraz 1" descr="Znak Funduszy Europejskich/ znak właściwego programu złożony z symbolu graficznego i nazwy Fundusze Europejskie na Rzowój Cyfrowy, znak barw&#10;Rzeczypospolitej Polskiej złożony z barw RP oraz nazwy „Rzeczpospolita Polska&quot;, znak Unii Europejskiej złożony z flagi UE i napisu „Dofinansowane przez Unię Europejską, hybryda złożona z logotypu i napisu Centrum Projektów Polska Cyfrowa" title="Oznaczenie źródła dofinans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Znak Funduszy Europejskich/ znak właściwego programu złożony z symbolu graficznego i nazwy Fundusze Europejskie na Rzowój Cyfrowy, znak barw&#10;Rzeczypospolitej Polskiej złożony z barw RP oraz nazwy „Rzeczpospolita Polska&quot;, znak Unii Europejskiej złożony z flagi UE i napisu „Dofinansowane przez Unię Europejską, hybryda złożona z logotypu i napisu Centrum Projektów Polska Cyfrowa" title="Oznaczenie źródła dofinansowan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A5" w:rsidRPr="00A44157" w:rsidRDefault="008F51FE" w:rsidP="00261170">
      <w:pPr>
        <w:pStyle w:val="Nagwek1"/>
        <w:tabs>
          <w:tab w:val="left" w:pos="426"/>
        </w:tabs>
        <w:spacing w:after="0" w:line="276" w:lineRule="auto"/>
        <w:contextualSpacing/>
        <w:rPr>
          <w:rFonts w:eastAsia="Arial Unicode MS"/>
          <w:szCs w:val="24"/>
          <w:u w:color="000000"/>
        </w:rPr>
      </w:pPr>
      <w:r w:rsidRPr="00A44157">
        <w:rPr>
          <w:rFonts w:eastAsia="Arial Unicode MS"/>
          <w:szCs w:val="24"/>
          <w:u w:color="000000"/>
        </w:rPr>
        <w:t xml:space="preserve">Załącznik Nr </w:t>
      </w:r>
      <w:r w:rsidR="008B0152" w:rsidRPr="00A44157">
        <w:rPr>
          <w:rFonts w:eastAsia="Arial Unicode MS"/>
          <w:szCs w:val="24"/>
          <w:u w:color="000000"/>
        </w:rPr>
        <w:t>2</w:t>
      </w:r>
      <w:r w:rsidR="00C02E80" w:rsidRPr="00A44157">
        <w:rPr>
          <w:rFonts w:eastAsia="Arial Unicode MS"/>
          <w:szCs w:val="24"/>
          <w:u w:color="000000"/>
        </w:rPr>
        <w:t xml:space="preserve"> do </w:t>
      </w:r>
      <w:r w:rsidR="008B0152" w:rsidRPr="00A44157">
        <w:rPr>
          <w:rFonts w:eastAsia="Arial Unicode MS"/>
          <w:szCs w:val="24"/>
          <w:u w:color="000000"/>
        </w:rPr>
        <w:t>zapytania ofertowego</w:t>
      </w:r>
    </w:p>
    <w:p w:rsidR="00F611B1" w:rsidRDefault="00F611B1" w:rsidP="00261170">
      <w:pPr>
        <w:pStyle w:val="Nagwek2"/>
        <w:tabs>
          <w:tab w:val="left" w:pos="284"/>
        </w:tabs>
        <w:spacing w:before="0" w:after="0"/>
        <w:rPr>
          <w:szCs w:val="24"/>
        </w:rPr>
      </w:pPr>
      <w:r w:rsidRPr="00A44157">
        <w:rPr>
          <w:szCs w:val="24"/>
        </w:rPr>
        <w:t>Wykaz osób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Nazwa i adres wykonawcy"/>
        <w:tblDescription w:val="W tabeli należy wpisać nazwę i adres wykonawcy. "/>
      </w:tblPr>
      <w:tblGrid>
        <w:gridCol w:w="3369"/>
        <w:gridCol w:w="5919"/>
      </w:tblGrid>
      <w:tr w:rsidR="00A44157" w:rsidTr="00261170">
        <w:tc>
          <w:tcPr>
            <w:tcW w:w="3369" w:type="dxa"/>
          </w:tcPr>
          <w:p w:rsidR="00A44157" w:rsidRDefault="00A44157" w:rsidP="00261170">
            <w:pPr>
              <w:spacing w:line="276" w:lineRule="auto"/>
              <w:ind w:right="-355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Wykonawcy</w:t>
            </w:r>
          </w:p>
        </w:tc>
        <w:tc>
          <w:tcPr>
            <w:tcW w:w="5919" w:type="dxa"/>
          </w:tcPr>
          <w:p w:rsidR="00A44157" w:rsidRDefault="00A44157" w:rsidP="00261170">
            <w:pPr>
              <w:tabs>
                <w:tab w:val="left" w:pos="204"/>
              </w:tabs>
              <w:spacing w:line="276" w:lineRule="auto"/>
              <w:ind w:right="254"/>
              <w:rPr>
                <w:rFonts w:asciiTheme="minorHAnsi" w:hAnsiTheme="minorHAnsi"/>
              </w:rPr>
            </w:pPr>
          </w:p>
        </w:tc>
      </w:tr>
      <w:tr w:rsidR="00A44157" w:rsidTr="00261170">
        <w:tc>
          <w:tcPr>
            <w:tcW w:w="3369" w:type="dxa"/>
          </w:tcPr>
          <w:p w:rsidR="00A44157" w:rsidRDefault="00A44157" w:rsidP="00261170">
            <w:pPr>
              <w:tabs>
                <w:tab w:val="left" w:pos="0"/>
              </w:tabs>
              <w:spacing w:line="276" w:lineRule="auto"/>
              <w:ind w:righ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</w:p>
        </w:tc>
        <w:tc>
          <w:tcPr>
            <w:tcW w:w="5919" w:type="dxa"/>
          </w:tcPr>
          <w:p w:rsidR="00A44157" w:rsidRDefault="00A44157" w:rsidP="00261170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A44157" w:rsidRDefault="00A44157" w:rsidP="00261170">
      <w:pPr>
        <w:spacing w:line="276" w:lineRule="auto"/>
      </w:pPr>
    </w:p>
    <w:p w:rsidR="00A44157" w:rsidRPr="00A44157" w:rsidRDefault="00A44157" w:rsidP="00261170">
      <w:pPr>
        <w:spacing w:line="276" w:lineRule="auto"/>
      </w:pPr>
    </w:p>
    <w:p w:rsidR="00A803B7" w:rsidRPr="00A44157" w:rsidRDefault="00853EDE" w:rsidP="00261170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Calibri" w:hAnsi="Calibri"/>
        </w:rPr>
      </w:pPr>
      <w:r w:rsidRPr="00A44157">
        <w:rPr>
          <w:rFonts w:ascii="Calibri" w:hAnsi="Calibri"/>
        </w:rPr>
        <w:t xml:space="preserve">Składając ofertę w postępowaniu o </w:t>
      </w:r>
      <w:r w:rsidR="00F136B2" w:rsidRPr="00A44157">
        <w:rPr>
          <w:rFonts w:ascii="Calibri" w:hAnsi="Calibri"/>
        </w:rPr>
        <w:t xml:space="preserve">udzielenie zamówienia publicznego </w:t>
      </w:r>
      <w:r w:rsidR="00533FE9" w:rsidRPr="00A44157">
        <w:rPr>
          <w:rFonts w:ascii="Calibri" w:hAnsi="Calibri"/>
        </w:rPr>
        <w:t>pn.</w:t>
      </w:r>
      <w:r w:rsidRPr="00A44157">
        <w:rPr>
          <w:rFonts w:ascii="Calibri" w:hAnsi="Calibri"/>
        </w:rPr>
        <w:t>:</w:t>
      </w:r>
      <w:r w:rsidR="00887F0B" w:rsidRPr="00A44157">
        <w:rPr>
          <w:rFonts w:ascii="Calibri" w:hAnsi="Calibri"/>
        </w:rPr>
        <w:t xml:space="preserve"> </w:t>
      </w:r>
      <w:r w:rsidR="00261170" w:rsidRPr="00261170">
        <w:rPr>
          <w:rFonts w:ascii="Calibri" w:hAnsi="Calibri"/>
          <w:b/>
        </w:rPr>
        <w:t>opracowanie koncepcji wykorzystania grantu i dokumentacji przetargowej - usługa wspomagająca realizację projektu pn. „Cyberbezpieczny Sulejów”</w:t>
      </w:r>
      <w:r w:rsidR="00BF37C6" w:rsidRPr="00A44157">
        <w:rPr>
          <w:rFonts w:ascii="Calibri" w:hAnsi="Calibri"/>
        </w:rPr>
        <w:t xml:space="preserve">, </w:t>
      </w:r>
      <w:r w:rsidRPr="00A44157">
        <w:rPr>
          <w:rFonts w:ascii="Calibri" w:hAnsi="Calibri"/>
        </w:rPr>
        <w:t xml:space="preserve">przedkładamy </w:t>
      </w:r>
      <w:r w:rsidR="003F3544" w:rsidRPr="00A44157">
        <w:rPr>
          <w:rFonts w:ascii="Calibri" w:hAnsi="Calibri"/>
        </w:rPr>
        <w:t>wykaz osób, skierowanych przez wykonawcę do re</w:t>
      </w:r>
      <w:r w:rsidR="009F0CA1" w:rsidRPr="00A44157">
        <w:rPr>
          <w:rFonts w:ascii="Calibri" w:hAnsi="Calibri"/>
        </w:rPr>
        <w:t>alizacji zamówienia publicznego</w:t>
      </w:r>
      <w:r w:rsidR="009166BC" w:rsidRPr="00A44157">
        <w:rPr>
          <w:rFonts w:ascii="Calibri" w:hAnsi="Calibri"/>
        </w:rPr>
        <w:t>:</w:t>
      </w:r>
    </w:p>
    <w:p w:rsidR="009F0CA1" w:rsidRDefault="00261170" w:rsidP="00261170">
      <w:pPr>
        <w:widowControl w:val="0"/>
        <w:tabs>
          <w:tab w:val="left" w:pos="284"/>
        </w:tabs>
        <w:suppressAutoHyphens/>
        <w:autoSpaceDE w:val="0"/>
        <w:spacing w:line="276" w:lineRule="auto"/>
        <w:rPr>
          <w:rFonts w:ascii="Calibri" w:hAnsi="Calibri"/>
          <w:b/>
          <w:bCs/>
          <w:spacing w:val="-2"/>
          <w:kern w:val="3"/>
        </w:rPr>
      </w:pPr>
      <w:r w:rsidRPr="00261170">
        <w:rPr>
          <w:rFonts w:ascii="Calibri" w:hAnsi="Calibri"/>
          <w:b/>
          <w:bCs/>
          <w:spacing w:val="-2"/>
          <w:kern w:val="3"/>
        </w:rPr>
        <w:t xml:space="preserve">1 osobę ze stosownymi kwalifikacjami z obszaru cyberbezpieczeństwa i min. 2-letnim doświadczeniem w prowadzeniu projektów z obszaru cyberbezpieczeństwa. Okres dwuletni rozumiany </w:t>
      </w:r>
      <w:proofErr w:type="gramStart"/>
      <w:r w:rsidRPr="00261170">
        <w:rPr>
          <w:rFonts w:ascii="Calibri" w:hAnsi="Calibri"/>
          <w:b/>
          <w:bCs/>
          <w:spacing w:val="-2"/>
          <w:kern w:val="3"/>
        </w:rPr>
        <w:t>jest jako</w:t>
      </w:r>
      <w:proofErr w:type="gramEnd"/>
      <w:r w:rsidRPr="00261170">
        <w:rPr>
          <w:rFonts w:ascii="Calibri" w:hAnsi="Calibri"/>
          <w:b/>
          <w:bCs/>
          <w:spacing w:val="-2"/>
          <w:kern w:val="3"/>
        </w:rPr>
        <w:t xml:space="preserve"> łączne doświadczenie osoby wskazanej przez Wykonawcę.</w:t>
      </w:r>
    </w:p>
    <w:p w:rsidR="00261170" w:rsidRDefault="00261170" w:rsidP="00261170">
      <w:pPr>
        <w:widowControl w:val="0"/>
        <w:tabs>
          <w:tab w:val="left" w:pos="284"/>
        </w:tabs>
        <w:suppressAutoHyphens/>
        <w:autoSpaceDE w:val="0"/>
        <w:spacing w:line="276" w:lineRule="auto"/>
        <w:rPr>
          <w:rFonts w:ascii="Calibri" w:hAnsi="Calibri"/>
          <w:b/>
          <w:bCs/>
          <w:spacing w:val="-2"/>
          <w:kern w:val="3"/>
        </w:rPr>
      </w:pPr>
    </w:p>
    <w:tbl>
      <w:tblPr>
        <w:tblStyle w:val="Tabela-Siatka"/>
        <w:tblW w:w="13670" w:type="dxa"/>
        <w:tblLayout w:type="fixed"/>
        <w:tblLook w:val="04A0" w:firstRow="1" w:lastRow="0" w:firstColumn="1" w:lastColumn="0" w:noHBand="0" w:noVBand="1"/>
        <w:tblCaption w:val="Dane osoby z kwailifikacjami z zakresu cyberbezpieczeństwa"/>
        <w:tblDescription w:val="W tabeli należy wpisać Nazwisko i imię, Rodzaj (nazwa) kwalifikacji zawodowych potwierdzających kwalifikacje z obszaru cyberbezpieczeństwa, Doświadczenie w prowadzeniu projektów z obszaru cyberbezpieczeństwa (min. 2-letnie) w latach, podstawa dysponowania"/>
      </w:tblPr>
      <w:tblGrid>
        <w:gridCol w:w="3397"/>
        <w:gridCol w:w="5737"/>
        <w:gridCol w:w="2410"/>
        <w:gridCol w:w="2126"/>
      </w:tblGrid>
      <w:tr w:rsidR="00142845" w:rsidRPr="00261170" w:rsidTr="00261170">
        <w:trPr>
          <w:cantSplit/>
          <w:trHeight w:val="686"/>
          <w:tblHeader/>
        </w:trPr>
        <w:tc>
          <w:tcPr>
            <w:tcW w:w="3397" w:type="dxa"/>
          </w:tcPr>
          <w:p w:rsidR="00142845" w:rsidRPr="00261170" w:rsidRDefault="00142845" w:rsidP="0026117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261170">
              <w:rPr>
                <w:rFonts w:asciiTheme="minorHAnsi" w:eastAsia="Verdana,Bold" w:hAnsiTheme="minorHAnsi"/>
              </w:rPr>
              <w:t>Nazwisko i imię</w:t>
            </w:r>
          </w:p>
        </w:tc>
        <w:tc>
          <w:tcPr>
            <w:tcW w:w="5737" w:type="dxa"/>
          </w:tcPr>
          <w:p w:rsidR="00261170" w:rsidRDefault="00142845" w:rsidP="0026117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261170">
              <w:rPr>
                <w:rFonts w:asciiTheme="minorHAnsi" w:eastAsia="Verdana,Bold" w:hAnsiTheme="minorHAnsi"/>
              </w:rPr>
              <w:t>Rodzaj (nazwa) kwalifikacji zawodowych potwierdzających kwalifikacje z obszaru cyberbezpieczeństwa</w:t>
            </w:r>
            <w:r w:rsidR="00261170">
              <w:rPr>
                <w:rFonts w:asciiTheme="minorHAnsi" w:eastAsia="Verdana,Bold" w:hAnsiTheme="minorHAnsi"/>
              </w:rPr>
              <w:t xml:space="preserve"> </w:t>
            </w:r>
          </w:p>
          <w:p w:rsidR="00367BA3" w:rsidRPr="00261170" w:rsidRDefault="00261170" w:rsidP="0026117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>
              <w:rPr>
                <w:rFonts w:asciiTheme="minorHAnsi" w:eastAsia="Verdana,Bold" w:hAnsiTheme="minorHAnsi"/>
              </w:rPr>
              <w:t>Nazwa p</w:t>
            </w:r>
            <w:r>
              <w:rPr>
                <w:rFonts w:asciiTheme="minorHAnsi" w:hAnsiTheme="minorHAnsi" w:cs="Arial"/>
              </w:rPr>
              <w:t>osiadanego</w:t>
            </w:r>
            <w:r w:rsidR="00367BA3" w:rsidRPr="00261170">
              <w:rPr>
                <w:rFonts w:asciiTheme="minorHAnsi" w:hAnsiTheme="minorHAnsi" w:cs="Arial"/>
              </w:rPr>
              <w:t xml:space="preserve"> certyfikat</w:t>
            </w:r>
            <w:r>
              <w:rPr>
                <w:rFonts w:asciiTheme="minorHAnsi" w:hAnsiTheme="minorHAnsi" w:cs="Arial"/>
              </w:rPr>
              <w:t>u</w:t>
            </w:r>
            <w:r w:rsidR="00367BA3" w:rsidRPr="00261170">
              <w:rPr>
                <w:rFonts w:asciiTheme="minorHAnsi" w:hAnsiTheme="minorHAnsi" w:cs="Arial"/>
              </w:rPr>
              <w:t xml:space="preserve"> (w przypadku posiadania certyfikatu równoważnego należy wskazać nazwę certyfikatu równoważnego):</w:t>
            </w:r>
          </w:p>
        </w:tc>
        <w:tc>
          <w:tcPr>
            <w:tcW w:w="2410" w:type="dxa"/>
          </w:tcPr>
          <w:p w:rsidR="00142845" w:rsidRPr="00261170" w:rsidRDefault="00142845" w:rsidP="0026117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261170">
              <w:rPr>
                <w:rFonts w:asciiTheme="minorHAnsi" w:eastAsia="Verdana,Bold" w:hAnsiTheme="minorHAnsi"/>
              </w:rPr>
              <w:t>Doświadczenie w prowadzeniu projektów z obszaru cyberbezpieczeństwa (min. 2-letnie)</w:t>
            </w:r>
            <w:r w:rsidR="00FB4EFC" w:rsidRPr="00261170">
              <w:rPr>
                <w:rFonts w:asciiTheme="minorHAnsi" w:eastAsia="Verdana,Bold" w:hAnsiTheme="minorHAnsi"/>
              </w:rPr>
              <w:t xml:space="preserve"> w latach</w:t>
            </w:r>
          </w:p>
        </w:tc>
        <w:tc>
          <w:tcPr>
            <w:tcW w:w="2126" w:type="dxa"/>
          </w:tcPr>
          <w:p w:rsidR="00142845" w:rsidRPr="00261170" w:rsidRDefault="00142845" w:rsidP="0026117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261170">
              <w:rPr>
                <w:rFonts w:asciiTheme="minorHAnsi" w:eastAsia="Verdana,Bold" w:hAnsiTheme="minorHAnsi"/>
              </w:rPr>
              <w:t>Podstawa dysponowania*</w:t>
            </w:r>
          </w:p>
        </w:tc>
      </w:tr>
      <w:tr w:rsidR="00142845" w:rsidRPr="00A44157" w:rsidTr="00261170">
        <w:trPr>
          <w:cantSplit/>
          <w:trHeight w:val="770"/>
        </w:trPr>
        <w:tc>
          <w:tcPr>
            <w:tcW w:w="3397" w:type="dxa"/>
          </w:tcPr>
          <w:p w:rsidR="00142845" w:rsidRPr="00A44157" w:rsidRDefault="00142845" w:rsidP="0026117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  <w:tc>
          <w:tcPr>
            <w:tcW w:w="5737" w:type="dxa"/>
          </w:tcPr>
          <w:p w:rsidR="00142845" w:rsidRPr="00A44157" w:rsidRDefault="00142845" w:rsidP="0026117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  <w:tc>
          <w:tcPr>
            <w:tcW w:w="2410" w:type="dxa"/>
          </w:tcPr>
          <w:p w:rsidR="00142845" w:rsidRPr="00A44157" w:rsidRDefault="00142845" w:rsidP="0026117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  <w:tc>
          <w:tcPr>
            <w:tcW w:w="2126" w:type="dxa"/>
          </w:tcPr>
          <w:p w:rsidR="00142845" w:rsidRPr="00A44157" w:rsidRDefault="00142845" w:rsidP="0026117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142845" w:rsidRPr="00A44157" w:rsidTr="00261170">
        <w:trPr>
          <w:cantSplit/>
          <w:trHeight w:val="770"/>
        </w:trPr>
        <w:tc>
          <w:tcPr>
            <w:tcW w:w="3397" w:type="dxa"/>
          </w:tcPr>
          <w:p w:rsidR="00142845" w:rsidRPr="00A44157" w:rsidRDefault="00142845" w:rsidP="0026117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  <w:tc>
          <w:tcPr>
            <w:tcW w:w="5737" w:type="dxa"/>
          </w:tcPr>
          <w:p w:rsidR="00142845" w:rsidRPr="00A44157" w:rsidRDefault="00142845" w:rsidP="0026117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  <w:tc>
          <w:tcPr>
            <w:tcW w:w="2410" w:type="dxa"/>
          </w:tcPr>
          <w:p w:rsidR="00142845" w:rsidRPr="00A44157" w:rsidRDefault="00142845" w:rsidP="0026117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  <w:tc>
          <w:tcPr>
            <w:tcW w:w="2126" w:type="dxa"/>
          </w:tcPr>
          <w:p w:rsidR="00142845" w:rsidRPr="00A44157" w:rsidRDefault="00142845" w:rsidP="0026117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</w:tbl>
    <w:p w:rsidR="004038A2" w:rsidRPr="00A44157" w:rsidRDefault="004038A2" w:rsidP="00261170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Calibri" w:eastAsia="Verdana,Bold" w:hAnsi="Calibri"/>
        </w:rPr>
      </w:pPr>
      <w:r w:rsidRPr="00A44157">
        <w:rPr>
          <w:rFonts w:ascii="Calibri" w:eastAsia="Verdana,Bold" w:hAnsi="Calibri"/>
        </w:rPr>
        <w:t>* Należy precyzyjnie określić podstawę do dysponowania wskazaną osoba, tj. np. pracownik własny (umowa o pracę), umowa zlecenie, umowa o dzieło, czy jest to pracownik oddany do dyspozycji przez inny podmiot. Jeżeli Wykonawca polega na zasobach innego podmiotu załącza do oferty zobowiązanie (lub inny dokument)</w:t>
      </w:r>
    </w:p>
    <w:p w:rsidR="00142845" w:rsidRPr="00A44157" w:rsidRDefault="00142845" w:rsidP="00261170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Calibri" w:eastAsia="Verdana,Bold" w:hAnsi="Calibri"/>
          <w:u w:val="single"/>
        </w:rPr>
      </w:pPr>
      <w:r w:rsidRPr="00A44157">
        <w:rPr>
          <w:rFonts w:ascii="Calibri" w:eastAsia="Verdana,Bold" w:hAnsi="Calibri"/>
          <w:u w:val="single"/>
        </w:rPr>
        <w:t>Do niniejszego wykazu załączamy dokumenty potwierdzające posiadanie stosownych kwalifikacji z obszaru cyberbezpieczeństwa</w:t>
      </w:r>
      <w:r w:rsidR="00261170">
        <w:rPr>
          <w:rFonts w:ascii="Calibri" w:eastAsia="Verdana,Bold" w:hAnsi="Calibri"/>
          <w:u w:val="single"/>
        </w:rPr>
        <w:t xml:space="preserve">, tj. </w:t>
      </w:r>
      <w:r w:rsidR="00261170" w:rsidRPr="00261170">
        <w:rPr>
          <w:rFonts w:ascii="Calibri" w:eastAsia="Verdana,Bold" w:hAnsi="Calibri"/>
          <w:u w:val="single"/>
        </w:rPr>
        <w:t xml:space="preserve">stosowne certyfikaty lub równoważne poświadczenia (np. kwalifikację zawodową) potwierdzające możliwość wykonania </w:t>
      </w:r>
      <w:r w:rsidR="00C027E0">
        <w:rPr>
          <w:rFonts w:ascii="Calibri" w:eastAsia="Verdana,Bold" w:hAnsi="Calibri"/>
          <w:u w:val="single"/>
        </w:rPr>
        <w:t>zamówienia</w:t>
      </w:r>
      <w:bookmarkStart w:id="0" w:name="_GoBack"/>
      <w:bookmarkEnd w:id="0"/>
      <w:r w:rsidR="00261170" w:rsidRPr="00261170">
        <w:rPr>
          <w:rFonts w:ascii="Calibri" w:eastAsia="Verdana,Bold" w:hAnsi="Calibri"/>
          <w:u w:val="single"/>
        </w:rPr>
        <w:t>. Jako poświadczenie równoważne Zamawiający rozumie posiadanie certyfikatu analogicznego do zakresu wskazanego certyfikatu tj. dotyczącego analogicznej dziedziny merytorycznej wynikającej z roli, której dotyczy certyfikat, analogicznego stopnia poziomu kompetencji, analogicznego poziomu doświadczenia zawodowego wymaganego dla otrzymania danego certyfikatu, itp.</w:t>
      </w:r>
      <w:r w:rsidRPr="00A44157">
        <w:rPr>
          <w:rFonts w:ascii="Calibri" w:eastAsia="Verdana,Bold" w:hAnsi="Calibri"/>
          <w:u w:val="single"/>
        </w:rPr>
        <w:t>.</w:t>
      </w:r>
    </w:p>
    <w:p w:rsidR="003249B0" w:rsidRPr="00A44157" w:rsidRDefault="003249B0" w:rsidP="00261170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Calibri" w:eastAsia="Verdana,Bold" w:hAnsi="Calibri"/>
        </w:rPr>
      </w:pPr>
    </w:p>
    <w:p w:rsidR="001E35E6" w:rsidRDefault="003F3544" w:rsidP="00261170">
      <w:pPr>
        <w:tabs>
          <w:tab w:val="left" w:pos="284"/>
        </w:tabs>
        <w:suppressAutoHyphens/>
        <w:spacing w:line="276" w:lineRule="auto"/>
        <w:rPr>
          <w:rFonts w:ascii="Calibri" w:hAnsi="Calibri"/>
          <w:lang w:eastAsia="ar-SA"/>
        </w:rPr>
      </w:pPr>
      <w:r w:rsidRPr="00A44157">
        <w:rPr>
          <w:rFonts w:ascii="Calibri" w:hAnsi="Calibri"/>
          <w:lang w:eastAsia="ar-SA"/>
        </w:rPr>
        <w:t xml:space="preserve">Jeżeli Wykonawca polegał będzie na osobach zdolnych do wykonania zamówienia innych podmiotów, to Wykonawca zobowiązany będzie udowodnić Zamawiającemu, iż będzie dysponował tymi osobami niezbędnymi do realizacji zamówienia, w szczególności przedstawiając zobowiązanie tych podmiotów do oddania mu do dyspozycji niezbędnych osób na </w:t>
      </w:r>
      <w:r w:rsidR="0055572B" w:rsidRPr="00A44157">
        <w:rPr>
          <w:rFonts w:ascii="Calibri" w:hAnsi="Calibri"/>
          <w:lang w:eastAsia="ar-SA"/>
        </w:rPr>
        <w:t xml:space="preserve">potrzeby realizacji </w:t>
      </w:r>
      <w:r w:rsidRPr="00A44157">
        <w:rPr>
          <w:rFonts w:ascii="Calibri" w:hAnsi="Calibri"/>
          <w:lang w:eastAsia="ar-SA"/>
        </w:rPr>
        <w:t>zamówienia.</w:t>
      </w:r>
    </w:p>
    <w:p w:rsidR="00261170" w:rsidRPr="00A44157" w:rsidRDefault="00261170" w:rsidP="00261170">
      <w:pPr>
        <w:tabs>
          <w:tab w:val="left" w:pos="284"/>
        </w:tabs>
        <w:suppressAutoHyphens/>
        <w:spacing w:line="276" w:lineRule="auto"/>
        <w:rPr>
          <w:rFonts w:ascii="Calibri" w:hAnsi="Calibri"/>
        </w:rPr>
      </w:pPr>
    </w:p>
    <w:p w:rsidR="008B0152" w:rsidRPr="00A44157" w:rsidRDefault="008B0152" w:rsidP="00261170">
      <w:pPr>
        <w:tabs>
          <w:tab w:val="left" w:pos="284"/>
          <w:tab w:val="left" w:pos="5387"/>
        </w:tabs>
        <w:spacing w:line="276" w:lineRule="auto"/>
        <w:ind w:left="5387" w:firstLine="142"/>
        <w:rPr>
          <w:rFonts w:ascii="Calibri" w:hAnsi="Calibri"/>
        </w:rPr>
      </w:pPr>
      <w:r w:rsidRPr="00A44157">
        <w:rPr>
          <w:rFonts w:ascii="Calibri" w:hAnsi="Calibri"/>
        </w:rPr>
        <w:t>...........................................................</w:t>
      </w:r>
    </w:p>
    <w:p w:rsidR="00FB4EFC" w:rsidRPr="00A44157" w:rsidRDefault="008B0152" w:rsidP="00261170">
      <w:pPr>
        <w:tabs>
          <w:tab w:val="left" w:pos="284"/>
          <w:tab w:val="left" w:pos="5387"/>
        </w:tabs>
        <w:spacing w:line="276" w:lineRule="auto"/>
        <w:ind w:left="5387" w:firstLine="1559"/>
        <w:rPr>
          <w:rFonts w:ascii="Calibri" w:hAnsi="Calibri"/>
        </w:rPr>
      </w:pPr>
      <w:r w:rsidRPr="00A44157">
        <w:rPr>
          <w:rFonts w:ascii="Calibri" w:hAnsi="Calibri"/>
        </w:rPr>
        <w:t xml:space="preserve">Podpis osób uprawnionych do składania oświadczeń woli </w:t>
      </w:r>
    </w:p>
    <w:p w:rsidR="008B0152" w:rsidRPr="00A44157" w:rsidRDefault="008B0152" w:rsidP="00261170">
      <w:pPr>
        <w:tabs>
          <w:tab w:val="left" w:pos="284"/>
          <w:tab w:val="left" w:pos="5387"/>
        </w:tabs>
        <w:spacing w:line="276" w:lineRule="auto"/>
        <w:ind w:left="5387" w:firstLine="1559"/>
        <w:rPr>
          <w:rFonts w:ascii="Calibri" w:hAnsi="Calibri"/>
        </w:rPr>
      </w:pPr>
      <w:proofErr w:type="gramStart"/>
      <w:r w:rsidRPr="00A44157">
        <w:rPr>
          <w:rFonts w:ascii="Calibri" w:hAnsi="Calibri"/>
        </w:rPr>
        <w:t>w</w:t>
      </w:r>
      <w:proofErr w:type="gramEnd"/>
      <w:r w:rsidRPr="00A44157">
        <w:rPr>
          <w:rFonts w:ascii="Calibri" w:hAnsi="Calibri"/>
        </w:rPr>
        <w:t xml:space="preserve"> imieniu Wykonawcy oraz pieczątka / pieczątki</w:t>
      </w:r>
    </w:p>
    <w:p w:rsidR="003249B0" w:rsidRPr="00A44157" w:rsidRDefault="003249B0" w:rsidP="00261170">
      <w:pPr>
        <w:tabs>
          <w:tab w:val="left" w:pos="284"/>
          <w:tab w:val="left" w:pos="8080"/>
        </w:tabs>
        <w:spacing w:line="276" w:lineRule="auto"/>
        <w:rPr>
          <w:rFonts w:ascii="Calibri" w:hAnsi="Calibri"/>
        </w:rPr>
      </w:pPr>
    </w:p>
    <w:sectPr w:rsidR="003249B0" w:rsidRPr="00A44157" w:rsidSect="00142845">
      <w:headerReference w:type="default" r:id="rId8"/>
      <w:pgSz w:w="16838" w:h="11906" w:orient="landscape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DF" w:rsidRDefault="006200DF">
      <w:r>
        <w:separator/>
      </w:r>
    </w:p>
  </w:endnote>
  <w:endnote w:type="continuationSeparator" w:id="0">
    <w:p w:rsidR="006200DF" w:rsidRDefault="0062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DF" w:rsidRDefault="006200DF">
      <w:r>
        <w:separator/>
      </w:r>
    </w:p>
  </w:footnote>
  <w:footnote w:type="continuationSeparator" w:id="0">
    <w:p w:rsidR="006200DF" w:rsidRDefault="00620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E9" w:rsidRDefault="00533FE9" w:rsidP="00F136B2">
    <w:pPr>
      <w:tabs>
        <w:tab w:val="center" w:pos="4536"/>
        <w:tab w:val="right" w:pos="9072"/>
      </w:tabs>
      <w:ind w:right="-284"/>
    </w:pPr>
    <w:r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F43"/>
    <w:multiLevelType w:val="hybridMultilevel"/>
    <w:tmpl w:val="D5967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464"/>
    <w:multiLevelType w:val="hybridMultilevel"/>
    <w:tmpl w:val="7B70F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1C42"/>
    <w:multiLevelType w:val="hybridMultilevel"/>
    <w:tmpl w:val="097AF11C"/>
    <w:lvl w:ilvl="0" w:tplc="382C7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D331186"/>
    <w:multiLevelType w:val="hybridMultilevel"/>
    <w:tmpl w:val="65340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0A46"/>
    <w:multiLevelType w:val="hybridMultilevel"/>
    <w:tmpl w:val="F8AA4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D28E4"/>
    <w:multiLevelType w:val="hybridMultilevel"/>
    <w:tmpl w:val="B636E33C"/>
    <w:lvl w:ilvl="0" w:tplc="382C7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E8315BF"/>
    <w:multiLevelType w:val="hybridMultilevel"/>
    <w:tmpl w:val="65340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20C12"/>
    <w:multiLevelType w:val="hybridMultilevel"/>
    <w:tmpl w:val="112C0900"/>
    <w:lvl w:ilvl="0" w:tplc="C53661F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2631A"/>
    <w:multiLevelType w:val="hybridMultilevel"/>
    <w:tmpl w:val="5108F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E643C"/>
    <w:multiLevelType w:val="hybridMultilevel"/>
    <w:tmpl w:val="C908C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231DB"/>
    <w:multiLevelType w:val="hybridMultilevel"/>
    <w:tmpl w:val="C30C3208"/>
    <w:lvl w:ilvl="0" w:tplc="EEC0D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8D4C4D"/>
    <w:multiLevelType w:val="hybridMultilevel"/>
    <w:tmpl w:val="F8AA4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522F1"/>
    <w:multiLevelType w:val="hybridMultilevel"/>
    <w:tmpl w:val="F8AA4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3580"/>
    <w:multiLevelType w:val="hybridMultilevel"/>
    <w:tmpl w:val="7126489E"/>
    <w:lvl w:ilvl="0" w:tplc="04150017">
      <w:start w:val="1"/>
      <w:numFmt w:val="lowerLetter"/>
      <w:lvlText w:val="%1)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F44DE"/>
    <w:multiLevelType w:val="hybridMultilevel"/>
    <w:tmpl w:val="D2FEDBD6"/>
    <w:lvl w:ilvl="0" w:tplc="D0F85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31B2F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4320A7"/>
    <w:multiLevelType w:val="hybridMultilevel"/>
    <w:tmpl w:val="097AF11C"/>
    <w:lvl w:ilvl="0" w:tplc="382C791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32F43CF"/>
    <w:multiLevelType w:val="hybridMultilevel"/>
    <w:tmpl w:val="C0145DEE"/>
    <w:lvl w:ilvl="0" w:tplc="595CA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009EF"/>
    <w:multiLevelType w:val="hybridMultilevel"/>
    <w:tmpl w:val="0E460FDA"/>
    <w:lvl w:ilvl="0" w:tplc="C5366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4C69E9"/>
    <w:multiLevelType w:val="hybridMultilevel"/>
    <w:tmpl w:val="097AF11C"/>
    <w:lvl w:ilvl="0" w:tplc="382C7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8"/>
  </w:num>
  <w:num w:numId="5">
    <w:abstractNumId w:val="8"/>
  </w:num>
  <w:num w:numId="6">
    <w:abstractNumId w:val="11"/>
  </w:num>
  <w:num w:numId="7">
    <w:abstractNumId w:val="6"/>
  </w:num>
  <w:num w:numId="8">
    <w:abstractNumId w:val="16"/>
  </w:num>
  <w:num w:numId="9">
    <w:abstractNumId w:val="14"/>
  </w:num>
  <w:num w:numId="10">
    <w:abstractNumId w:val="19"/>
  </w:num>
  <w:num w:numId="11">
    <w:abstractNumId w:val="7"/>
  </w:num>
  <w:num w:numId="12">
    <w:abstractNumId w:val="3"/>
  </w:num>
  <w:num w:numId="13">
    <w:abstractNumId w:val="0"/>
  </w:num>
  <w:num w:numId="14">
    <w:abstractNumId w:val="12"/>
  </w:num>
  <w:num w:numId="15">
    <w:abstractNumId w:val="4"/>
  </w:num>
  <w:num w:numId="16">
    <w:abstractNumId w:val="2"/>
  </w:num>
  <w:num w:numId="17">
    <w:abstractNumId w:val="13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A5"/>
    <w:rsid w:val="00012186"/>
    <w:rsid w:val="00014407"/>
    <w:rsid w:val="00021D4A"/>
    <w:rsid w:val="0002738F"/>
    <w:rsid w:val="00027421"/>
    <w:rsid w:val="00035EBB"/>
    <w:rsid w:val="0004213D"/>
    <w:rsid w:val="00044214"/>
    <w:rsid w:val="000722A5"/>
    <w:rsid w:val="00084663"/>
    <w:rsid w:val="000A0F28"/>
    <w:rsid w:val="000B12EA"/>
    <w:rsid w:val="000B35B5"/>
    <w:rsid w:val="000B3662"/>
    <w:rsid w:val="000C6536"/>
    <w:rsid w:val="000D6701"/>
    <w:rsid w:val="000F3F54"/>
    <w:rsid w:val="00111B29"/>
    <w:rsid w:val="00142845"/>
    <w:rsid w:val="00144F90"/>
    <w:rsid w:val="001511AC"/>
    <w:rsid w:val="001512F1"/>
    <w:rsid w:val="0015396D"/>
    <w:rsid w:val="001825FB"/>
    <w:rsid w:val="00191091"/>
    <w:rsid w:val="00193B14"/>
    <w:rsid w:val="001B37A3"/>
    <w:rsid w:val="001B531F"/>
    <w:rsid w:val="001C458D"/>
    <w:rsid w:val="001C4651"/>
    <w:rsid w:val="001E35E6"/>
    <w:rsid w:val="001E48F9"/>
    <w:rsid w:val="00212F64"/>
    <w:rsid w:val="00216BE2"/>
    <w:rsid w:val="002307C5"/>
    <w:rsid w:val="00254698"/>
    <w:rsid w:val="00261170"/>
    <w:rsid w:val="002637B9"/>
    <w:rsid w:val="00265540"/>
    <w:rsid w:val="002707BF"/>
    <w:rsid w:val="00274C3B"/>
    <w:rsid w:val="002B616D"/>
    <w:rsid w:val="002C21C0"/>
    <w:rsid w:val="002E5D70"/>
    <w:rsid w:val="00312547"/>
    <w:rsid w:val="00322D83"/>
    <w:rsid w:val="00323261"/>
    <w:rsid w:val="003249B0"/>
    <w:rsid w:val="00367BA3"/>
    <w:rsid w:val="0038659D"/>
    <w:rsid w:val="00387439"/>
    <w:rsid w:val="00392473"/>
    <w:rsid w:val="003A4D15"/>
    <w:rsid w:val="003A6296"/>
    <w:rsid w:val="003C0E8F"/>
    <w:rsid w:val="003C29D8"/>
    <w:rsid w:val="003C79DF"/>
    <w:rsid w:val="003D117B"/>
    <w:rsid w:val="003F3544"/>
    <w:rsid w:val="003F535D"/>
    <w:rsid w:val="003F5C40"/>
    <w:rsid w:val="004038A2"/>
    <w:rsid w:val="004449E6"/>
    <w:rsid w:val="00467581"/>
    <w:rsid w:val="00472E1D"/>
    <w:rsid w:val="00473ED1"/>
    <w:rsid w:val="004B3AB2"/>
    <w:rsid w:val="004B5B77"/>
    <w:rsid w:val="004B6856"/>
    <w:rsid w:val="004C234F"/>
    <w:rsid w:val="004C4417"/>
    <w:rsid w:val="004D1485"/>
    <w:rsid w:val="004E0DE5"/>
    <w:rsid w:val="004E5B62"/>
    <w:rsid w:val="00504D04"/>
    <w:rsid w:val="00510506"/>
    <w:rsid w:val="00520F2C"/>
    <w:rsid w:val="00533FE9"/>
    <w:rsid w:val="0053714A"/>
    <w:rsid w:val="0055572B"/>
    <w:rsid w:val="00565473"/>
    <w:rsid w:val="00572E17"/>
    <w:rsid w:val="00575763"/>
    <w:rsid w:val="00580B35"/>
    <w:rsid w:val="005B70CF"/>
    <w:rsid w:val="005C0114"/>
    <w:rsid w:val="005D31CA"/>
    <w:rsid w:val="005D62A2"/>
    <w:rsid w:val="005F3EDE"/>
    <w:rsid w:val="00602EAA"/>
    <w:rsid w:val="0060488C"/>
    <w:rsid w:val="00607899"/>
    <w:rsid w:val="00611BA2"/>
    <w:rsid w:val="006200DF"/>
    <w:rsid w:val="00672453"/>
    <w:rsid w:val="00673944"/>
    <w:rsid w:val="007103D4"/>
    <w:rsid w:val="007130F8"/>
    <w:rsid w:val="0072036F"/>
    <w:rsid w:val="00720EC5"/>
    <w:rsid w:val="007305BE"/>
    <w:rsid w:val="00744E56"/>
    <w:rsid w:val="0076232C"/>
    <w:rsid w:val="007A2FAB"/>
    <w:rsid w:val="007A3D2F"/>
    <w:rsid w:val="007A5857"/>
    <w:rsid w:val="007B511A"/>
    <w:rsid w:val="007F36C4"/>
    <w:rsid w:val="007F3FDC"/>
    <w:rsid w:val="007F7B96"/>
    <w:rsid w:val="00803E58"/>
    <w:rsid w:val="00804E15"/>
    <w:rsid w:val="008138A0"/>
    <w:rsid w:val="00814B6D"/>
    <w:rsid w:val="0083764E"/>
    <w:rsid w:val="00853EDE"/>
    <w:rsid w:val="00856F9A"/>
    <w:rsid w:val="008614D2"/>
    <w:rsid w:val="00862E55"/>
    <w:rsid w:val="00887F0B"/>
    <w:rsid w:val="008B0152"/>
    <w:rsid w:val="008B0598"/>
    <w:rsid w:val="008B6321"/>
    <w:rsid w:val="008D43A2"/>
    <w:rsid w:val="008E5956"/>
    <w:rsid w:val="008F51FE"/>
    <w:rsid w:val="00902932"/>
    <w:rsid w:val="00906B1E"/>
    <w:rsid w:val="009166BC"/>
    <w:rsid w:val="00930D26"/>
    <w:rsid w:val="00945EE1"/>
    <w:rsid w:val="009741F4"/>
    <w:rsid w:val="009861FA"/>
    <w:rsid w:val="00996B7D"/>
    <w:rsid w:val="009B4C9C"/>
    <w:rsid w:val="009B60DB"/>
    <w:rsid w:val="009C5AF1"/>
    <w:rsid w:val="009D18E8"/>
    <w:rsid w:val="009D1B1E"/>
    <w:rsid w:val="009D41C8"/>
    <w:rsid w:val="009E030F"/>
    <w:rsid w:val="009E4241"/>
    <w:rsid w:val="009E4BDB"/>
    <w:rsid w:val="009F0CA1"/>
    <w:rsid w:val="009F76E8"/>
    <w:rsid w:val="00A06650"/>
    <w:rsid w:val="00A26448"/>
    <w:rsid w:val="00A3507B"/>
    <w:rsid w:val="00A43B42"/>
    <w:rsid w:val="00A44157"/>
    <w:rsid w:val="00A447A2"/>
    <w:rsid w:val="00A51142"/>
    <w:rsid w:val="00A803B7"/>
    <w:rsid w:val="00AB115D"/>
    <w:rsid w:val="00AC1192"/>
    <w:rsid w:val="00AC476B"/>
    <w:rsid w:val="00AE5DBB"/>
    <w:rsid w:val="00B04C25"/>
    <w:rsid w:val="00B051F9"/>
    <w:rsid w:val="00B16CDB"/>
    <w:rsid w:val="00B21C20"/>
    <w:rsid w:val="00B65CBB"/>
    <w:rsid w:val="00B77BE1"/>
    <w:rsid w:val="00BA4282"/>
    <w:rsid w:val="00BB0CBE"/>
    <w:rsid w:val="00BB34FF"/>
    <w:rsid w:val="00BB4E6B"/>
    <w:rsid w:val="00BC0E66"/>
    <w:rsid w:val="00BD001C"/>
    <w:rsid w:val="00BD4E29"/>
    <w:rsid w:val="00BF37C6"/>
    <w:rsid w:val="00C027E0"/>
    <w:rsid w:val="00C02E80"/>
    <w:rsid w:val="00C072D3"/>
    <w:rsid w:val="00C143EE"/>
    <w:rsid w:val="00C146A8"/>
    <w:rsid w:val="00C232BE"/>
    <w:rsid w:val="00C334B1"/>
    <w:rsid w:val="00C42DD5"/>
    <w:rsid w:val="00C45224"/>
    <w:rsid w:val="00C53F82"/>
    <w:rsid w:val="00C816A2"/>
    <w:rsid w:val="00CA3D5E"/>
    <w:rsid w:val="00CA6A47"/>
    <w:rsid w:val="00CB10B8"/>
    <w:rsid w:val="00CE4ECF"/>
    <w:rsid w:val="00D01307"/>
    <w:rsid w:val="00D0424A"/>
    <w:rsid w:val="00D04C54"/>
    <w:rsid w:val="00D25C47"/>
    <w:rsid w:val="00D31831"/>
    <w:rsid w:val="00D32DD3"/>
    <w:rsid w:val="00D50837"/>
    <w:rsid w:val="00D547D6"/>
    <w:rsid w:val="00D561DB"/>
    <w:rsid w:val="00D62395"/>
    <w:rsid w:val="00D77151"/>
    <w:rsid w:val="00D8504D"/>
    <w:rsid w:val="00D96DF9"/>
    <w:rsid w:val="00DA124C"/>
    <w:rsid w:val="00DA32D7"/>
    <w:rsid w:val="00DC3C0C"/>
    <w:rsid w:val="00DD7D9D"/>
    <w:rsid w:val="00DF3578"/>
    <w:rsid w:val="00DF6C05"/>
    <w:rsid w:val="00E050A8"/>
    <w:rsid w:val="00E244DF"/>
    <w:rsid w:val="00E24A07"/>
    <w:rsid w:val="00E31EFA"/>
    <w:rsid w:val="00E43A62"/>
    <w:rsid w:val="00E47A47"/>
    <w:rsid w:val="00E71D9F"/>
    <w:rsid w:val="00E80EB0"/>
    <w:rsid w:val="00E84A50"/>
    <w:rsid w:val="00EB268A"/>
    <w:rsid w:val="00EB49F1"/>
    <w:rsid w:val="00F11D04"/>
    <w:rsid w:val="00F136B2"/>
    <w:rsid w:val="00F36B74"/>
    <w:rsid w:val="00F57D02"/>
    <w:rsid w:val="00F611B1"/>
    <w:rsid w:val="00F61295"/>
    <w:rsid w:val="00F81116"/>
    <w:rsid w:val="00F84748"/>
    <w:rsid w:val="00F847E5"/>
    <w:rsid w:val="00F86839"/>
    <w:rsid w:val="00FB3D1D"/>
    <w:rsid w:val="00FB4EFC"/>
    <w:rsid w:val="00FD08B1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C879700-E160-4A8C-BBB2-B478BC72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C0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8659D"/>
    <w:pPr>
      <w:keepNext/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59D"/>
    <w:pPr>
      <w:keepNext/>
      <w:spacing w:before="240" w:after="60" w:line="276" w:lineRule="auto"/>
      <w:outlineLvl w:val="1"/>
    </w:pPr>
    <w:rPr>
      <w:rFonts w:ascii="Calibri" w:hAnsi="Calibr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722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customStyle="1" w:styleId="Default">
    <w:name w:val="Default"/>
    <w:rsid w:val="008E5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E595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ZwykytekstZnak">
    <w:name w:val="Zwykły tekst Znak"/>
    <w:aliases w:val="Znak3 Znak"/>
    <w:link w:val="Zwykytekst"/>
    <w:locked/>
    <w:rsid w:val="008E5956"/>
    <w:rPr>
      <w:rFonts w:ascii="Courier New" w:hAnsi="Courier New"/>
      <w:lang w:bidi="ar-SA"/>
    </w:rPr>
  </w:style>
  <w:style w:type="paragraph" w:styleId="Zwykytekst">
    <w:name w:val="Plain Text"/>
    <w:aliases w:val="Znak3"/>
    <w:basedOn w:val="Normalny"/>
    <w:link w:val="ZwykytekstZnak"/>
    <w:rsid w:val="008E5956"/>
    <w:rPr>
      <w:rFonts w:ascii="Courier New" w:hAnsi="Courier New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8E59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3F535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A124C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124C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9166BC"/>
    <w:rPr>
      <w:rFonts w:ascii="Arial" w:hAnsi="Arial"/>
      <w:sz w:val="24"/>
      <w:szCs w:val="24"/>
    </w:rPr>
  </w:style>
  <w:style w:type="paragraph" w:customStyle="1" w:styleId="Nagwek10">
    <w:name w:val="Nagłówek1"/>
    <w:autoRedefine/>
    <w:rsid w:val="003A6296"/>
    <w:pPr>
      <w:tabs>
        <w:tab w:val="center" w:pos="4536"/>
        <w:tab w:val="right" w:pos="9072"/>
      </w:tabs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rsid w:val="0055572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5572B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55572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5572B"/>
    <w:rPr>
      <w:b/>
      <w:bCs/>
    </w:rPr>
  </w:style>
  <w:style w:type="character" w:customStyle="1" w:styleId="TematkomentarzaZnak">
    <w:name w:val="Temat komentarza Znak"/>
    <w:link w:val="Tematkomentarza"/>
    <w:rsid w:val="0055572B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1825FB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A8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38659D"/>
    <w:rPr>
      <w:rFonts w:ascii="Calibri" w:hAnsi="Calibr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659D"/>
    <w:rPr>
      <w:rFonts w:ascii="Calibri" w:hAnsi="Calibri"/>
      <w:b/>
      <w:bCs/>
      <w:iCs/>
      <w:sz w:val="24"/>
      <w:szCs w:val="28"/>
    </w:rPr>
  </w:style>
  <w:style w:type="paragraph" w:customStyle="1" w:styleId="Zwykytekst2">
    <w:name w:val="Zwykły tekst2"/>
    <w:basedOn w:val="Normalny"/>
    <w:rsid w:val="00FB3D1D"/>
    <w:pPr>
      <w:suppressAutoHyphens/>
    </w:pPr>
    <w:rPr>
      <w:rFonts w:ascii="Courier New" w:hAnsi="Courier New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>UM Sulejow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Izabela Dróżdż</dc:creator>
  <cp:keywords/>
  <cp:lastModifiedBy>Izabela ID. Dróżdż</cp:lastModifiedBy>
  <cp:revision>3</cp:revision>
  <cp:lastPrinted>2022-06-07T10:54:00Z</cp:lastPrinted>
  <dcterms:created xsi:type="dcterms:W3CDTF">2024-10-31T12:57:00Z</dcterms:created>
  <dcterms:modified xsi:type="dcterms:W3CDTF">2024-12-03T10:28:00Z</dcterms:modified>
</cp:coreProperties>
</file>