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0" w:type="auto"/>
        <w:tblInd w:w="108" w:type="dxa"/>
        <w:tblLayout w:type="fixed"/>
        <w:tblLook w:val="0000" w:firstRow="0" w:lastRow="0" w:firstColumn="0" w:lastColumn="0" w:noHBand="0" w:noVBand="0"/>
      </w:tblPr>
      <w:tblGrid>
        <w:gridCol w:w="2552"/>
        <w:gridCol w:w="4678"/>
        <w:gridCol w:w="1884"/>
      </w:tblGrid>
      <w:tr w:rsidR="006D5238" w14:paraId="2107FDC0" w14:textId="77777777">
        <w:trPr>
          <w:trHeight w:val="1216"/>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008CA5B" w14:textId="77777777" w:rsidR="006D5238" w:rsidRDefault="006D5238">
            <w:pPr>
              <w:snapToGrid w:val="0"/>
              <w:jc w:val="center"/>
              <w:rPr>
                <w:rFonts w:ascii="Calibri" w:eastAsia="Calibri" w:hAnsi="Calibri" w:cs="Calibri"/>
                <w:sz w:val="4"/>
                <w:szCs w:val="4"/>
              </w:rPr>
            </w:pPr>
          </w:p>
          <w:p w14:paraId="0C47C354" w14:textId="2A8E67A6" w:rsidR="006D5238" w:rsidRDefault="004D295F">
            <w:pPr>
              <w:jc w:val="center"/>
              <w:rPr>
                <w:rFonts w:ascii="Calibri" w:eastAsia="Calibri" w:hAnsi="Calibri" w:cs="Calibri"/>
                <w:b/>
                <w:color w:val="FF0000"/>
                <w:sz w:val="30"/>
                <w:szCs w:val="30"/>
                <w:lang w:val="pl-PL" w:eastAsia="pl-PL"/>
              </w:rPr>
            </w:pPr>
            <w:r>
              <w:rPr>
                <w:noProof/>
              </w:rPr>
              <w:drawing>
                <wp:anchor distT="0" distB="0" distL="114935" distR="114935" simplePos="0" relativeHeight="251657728" behindDoc="0" locked="0" layoutInCell="1" allowOverlap="1" wp14:anchorId="4123506D" wp14:editId="5F25F4FD">
                  <wp:simplePos x="0" y="0"/>
                  <wp:positionH relativeFrom="column">
                    <wp:posOffset>542925</wp:posOffset>
                  </wp:positionH>
                  <wp:positionV relativeFrom="paragraph">
                    <wp:posOffset>5080</wp:posOffset>
                  </wp:positionV>
                  <wp:extent cx="424815" cy="438785"/>
                  <wp:effectExtent l="0" t="0" r="0" b="0"/>
                  <wp:wrapNone/>
                  <wp:docPr id="2"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C183D7F6-B498-43B3-948B-1728B52AA6E4}">
                                <adec:decorative xmlns:adec="http://schemas.microsoft.com/office/drawing/2017/decorative" val="1"/>
                              </a:ext>
                            </a:extLst>
                          </pic:cNvPr>
                          <pic:cNvPicPr>
                            <a:picLocks noChangeAspect="1" noChangeArrowheads="1"/>
                          </pic:cNvPicPr>
                        </pic:nvPicPr>
                        <pic:blipFill>
                          <a:blip r:embed="rId5">
                            <a:extLst>
                              <a:ext uri="{28A0092B-C50C-407E-A947-70E740481C1C}">
                                <a14:useLocalDpi xmlns:a14="http://schemas.microsoft.com/office/drawing/2010/main" val="0"/>
                              </a:ext>
                            </a:extLst>
                          </a:blip>
                          <a:srcRect l="-230" t="-220" r="-230" b="-220"/>
                          <a:stretch>
                            <a:fillRect/>
                          </a:stretch>
                        </pic:blipFill>
                        <pic:spPr bwMode="auto">
                          <a:xfrm>
                            <a:off x="0" y="0"/>
                            <a:ext cx="424815" cy="43878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D1ED2" w14:textId="77777777" w:rsidR="006D5238" w:rsidRDefault="006D5238">
            <w:pPr>
              <w:snapToGrid w:val="0"/>
              <w:jc w:val="center"/>
              <w:rPr>
                <w:rFonts w:ascii="Calibri" w:eastAsia="Calibri" w:hAnsi="Calibri" w:cs="Calibri"/>
                <w:b/>
                <w:color w:val="FF0000"/>
                <w:sz w:val="4"/>
                <w:szCs w:val="4"/>
              </w:rPr>
            </w:pPr>
          </w:p>
          <w:p w14:paraId="503425B2" w14:textId="77777777" w:rsidR="006D5238" w:rsidRDefault="006D5238">
            <w:pPr>
              <w:jc w:val="center"/>
            </w:pPr>
            <w:r>
              <w:rPr>
                <w:rFonts w:ascii="Calibri" w:eastAsia="Calibri" w:hAnsi="Calibri" w:cs="Calibri"/>
                <w:sz w:val="16"/>
                <w:szCs w:val="16"/>
              </w:rPr>
              <w:t>Urząd Miejski w Sulejowie</w:t>
            </w:r>
          </w:p>
          <w:p w14:paraId="7B96FB79" w14:textId="527F5B35" w:rsidR="006D5238" w:rsidRDefault="006D5238">
            <w:pPr>
              <w:jc w:val="center"/>
            </w:pPr>
            <w:r>
              <w:rPr>
                <w:rFonts w:ascii="Calibri" w:eastAsia="Calibri" w:hAnsi="Calibri" w:cs="Calibri"/>
                <w:b/>
                <w:sz w:val="16"/>
                <w:szCs w:val="16"/>
              </w:rPr>
              <w:t xml:space="preserve">REFERAT </w:t>
            </w:r>
            <w:r w:rsidR="00A2532B">
              <w:rPr>
                <w:rFonts w:ascii="Calibri" w:eastAsia="Calibri" w:hAnsi="Calibri" w:cs="Calibri"/>
                <w:b/>
                <w:sz w:val="16"/>
                <w:szCs w:val="16"/>
              </w:rPr>
              <w:t xml:space="preserve">PODATKÓW, OPŁAT I </w:t>
            </w:r>
            <w:r>
              <w:rPr>
                <w:rFonts w:ascii="Calibri" w:eastAsia="Calibri" w:hAnsi="Calibri" w:cs="Calibri"/>
                <w:b/>
                <w:sz w:val="16"/>
                <w:szCs w:val="16"/>
              </w:rPr>
              <w:t>OCHRONY ŚRODOWISKA</w:t>
            </w:r>
          </w:p>
          <w:p w14:paraId="6A3A3AAE" w14:textId="522DB5F5" w:rsidR="006D5238" w:rsidRDefault="006D5238">
            <w:pPr>
              <w:jc w:val="center"/>
            </w:pPr>
            <w:r>
              <w:rPr>
                <w:rFonts w:ascii="Calibri" w:eastAsia="Calibri" w:hAnsi="Calibri" w:cs="Calibri"/>
                <w:sz w:val="16"/>
                <w:szCs w:val="16"/>
              </w:rPr>
              <w:t xml:space="preserve">ul. Konecka 42   97-330 Sulejów   tel. 44 610 25 </w:t>
            </w:r>
            <w:r w:rsidR="00A2532B">
              <w:rPr>
                <w:rFonts w:ascii="Calibri" w:eastAsia="Calibri" w:hAnsi="Calibri" w:cs="Calibri"/>
                <w:sz w:val="16"/>
                <w:szCs w:val="16"/>
              </w:rPr>
              <w:t>19</w:t>
            </w:r>
          </w:p>
        </w:tc>
        <w:tc>
          <w:tcPr>
            <w:tcW w:w="1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A0A70" w14:textId="77777777" w:rsidR="006D5238" w:rsidRDefault="006D5238">
            <w:pPr>
              <w:snapToGrid w:val="0"/>
              <w:jc w:val="center"/>
              <w:rPr>
                <w:rFonts w:ascii="Calibri" w:eastAsia="Calibri" w:hAnsi="Calibri" w:cs="Calibri"/>
                <w:sz w:val="4"/>
                <w:szCs w:val="4"/>
              </w:rPr>
            </w:pPr>
          </w:p>
          <w:p w14:paraId="6B9F53BC" w14:textId="77777777" w:rsidR="006D5238" w:rsidRDefault="006D5238">
            <w:pPr>
              <w:jc w:val="center"/>
            </w:pPr>
            <w:r>
              <w:rPr>
                <w:rFonts w:ascii="Calibri" w:eastAsia="Calibri" w:hAnsi="Calibri" w:cs="Calibri"/>
                <w:sz w:val="16"/>
                <w:szCs w:val="16"/>
              </w:rPr>
              <w:t>Karta usługi Nr</w:t>
            </w:r>
          </w:p>
          <w:p w14:paraId="5A5C4676" w14:textId="2E88DD05" w:rsidR="006D5238" w:rsidRDefault="00A2532B">
            <w:pPr>
              <w:jc w:val="center"/>
            </w:pPr>
            <w:r>
              <w:rPr>
                <w:rFonts w:ascii="Calibri" w:eastAsia="Calibri" w:hAnsi="Calibri" w:cs="Calibri"/>
                <w:lang w:eastAsia="en-US"/>
              </w:rPr>
              <w:t>P</w:t>
            </w:r>
            <w:r w:rsidR="00160878">
              <w:rPr>
                <w:rFonts w:ascii="Calibri" w:eastAsia="Calibri" w:hAnsi="Calibri" w:cs="Calibri"/>
                <w:lang w:eastAsia="en-US"/>
              </w:rPr>
              <w:t>OŚ.</w:t>
            </w:r>
            <w:r>
              <w:rPr>
                <w:rFonts w:ascii="Calibri" w:eastAsia="Calibri" w:hAnsi="Calibri" w:cs="Calibri"/>
                <w:lang w:eastAsia="en-US"/>
              </w:rPr>
              <w:t>XIX</w:t>
            </w:r>
            <w:r w:rsidR="006D5238">
              <w:rPr>
                <w:rFonts w:ascii="Calibri" w:eastAsia="Calibri" w:hAnsi="Calibri" w:cs="Calibri"/>
                <w:lang w:eastAsia="en-US"/>
              </w:rPr>
              <w:t xml:space="preserve"> (1).2</w:t>
            </w:r>
            <w:r>
              <w:rPr>
                <w:rFonts w:ascii="Calibri" w:eastAsia="Calibri" w:hAnsi="Calibri" w:cs="Calibri"/>
                <w:lang w:eastAsia="en-US"/>
              </w:rPr>
              <w:t>4</w:t>
            </w:r>
          </w:p>
        </w:tc>
      </w:tr>
      <w:tr w:rsidR="006D5238" w14:paraId="3E1EC3B6" w14:textId="77777777">
        <w:trPr>
          <w:trHeight w:val="970"/>
        </w:trPr>
        <w:tc>
          <w:tcPr>
            <w:tcW w:w="9114" w:type="dxa"/>
            <w:gridSpan w:val="3"/>
            <w:tcBorders>
              <w:top w:val="single" w:sz="4" w:space="0" w:color="000000"/>
              <w:left w:val="single" w:sz="4" w:space="0" w:color="000000"/>
              <w:bottom w:val="single" w:sz="4" w:space="0" w:color="000000"/>
              <w:right w:val="single" w:sz="4" w:space="0" w:color="000000"/>
            </w:tcBorders>
            <w:shd w:val="clear" w:color="auto" w:fill="auto"/>
          </w:tcPr>
          <w:p w14:paraId="4A9E8345" w14:textId="77777777" w:rsidR="006D5238" w:rsidRDefault="006D5238">
            <w:pPr>
              <w:jc w:val="center"/>
            </w:pPr>
            <w:r>
              <w:rPr>
                <w:rFonts w:ascii="Calibri" w:eastAsia="Calibri" w:hAnsi="Calibri" w:cs="Calibri"/>
                <w:b/>
              </w:rPr>
              <w:t>WNIOSEK O UDZIELENIE ZEZWOLENIA NA PROWADZENIE DZIAŁALNOŚCI W ZAKRESIE OPRÓŻNIANIA ZBIORNIKÓW BEZODPŁYWOWYCH I TRANSPORTU NIECZYSTOŚCI CIEKŁYCH</w:t>
            </w:r>
          </w:p>
        </w:tc>
      </w:tr>
    </w:tbl>
    <w:p w14:paraId="3D46E832" w14:textId="77777777" w:rsidR="006D5238" w:rsidRDefault="006D5238">
      <w:pPr>
        <w:jc w:val="both"/>
        <w:rPr>
          <w:rFonts w:ascii="Arial" w:hAnsi="Arial" w:cs="Arial"/>
          <w:b/>
          <w:color w:val="000000"/>
        </w:rPr>
      </w:pPr>
    </w:p>
    <w:p w14:paraId="6446A027" w14:textId="77777777" w:rsidR="006D5238" w:rsidRPr="00B528A0" w:rsidRDefault="006D5238" w:rsidP="00976D08">
      <w:pPr>
        <w:tabs>
          <w:tab w:val="left" w:leader="dot" w:pos="8789"/>
        </w:tabs>
        <w:ind w:left="4963"/>
        <w:jc w:val="center"/>
        <w:rPr>
          <w:rFonts w:ascii="Calibri" w:hAnsi="Calibri" w:cs="Calibri"/>
        </w:rPr>
      </w:pPr>
      <w:r w:rsidRPr="00B528A0">
        <w:rPr>
          <w:rFonts w:ascii="Calibri" w:hAnsi="Calibri" w:cs="Calibri"/>
          <w:color w:val="000000"/>
        </w:rPr>
        <w:t>Sulejów, dnia</w:t>
      </w:r>
      <w:r w:rsidR="00976D08" w:rsidRPr="00B528A0">
        <w:rPr>
          <w:rFonts w:ascii="Calibri" w:hAnsi="Calibri" w:cs="Calibri"/>
          <w:color w:val="000000"/>
        </w:rPr>
        <w:t xml:space="preserve"> </w:t>
      </w:r>
      <w:r w:rsidR="00976D08" w:rsidRPr="00B528A0">
        <w:rPr>
          <w:rFonts w:ascii="Calibri" w:hAnsi="Calibri" w:cs="Calibri"/>
          <w:color w:val="000000"/>
        </w:rPr>
        <w:tab/>
      </w:r>
    </w:p>
    <w:p w14:paraId="047AD7C8" w14:textId="77777777" w:rsidR="00976D08" w:rsidRPr="00B528A0" w:rsidRDefault="00976D08">
      <w:pPr>
        <w:rPr>
          <w:rFonts w:ascii="Calibri" w:hAnsi="Calibri" w:cs="Calibri"/>
          <w:iCs/>
          <w:color w:val="000000"/>
        </w:rPr>
      </w:pPr>
    </w:p>
    <w:p w14:paraId="77B4BE70" w14:textId="77777777" w:rsidR="00976D08" w:rsidRPr="00B528A0" w:rsidRDefault="00976D08" w:rsidP="00976D08">
      <w:pPr>
        <w:tabs>
          <w:tab w:val="left" w:leader="dot" w:pos="2268"/>
        </w:tabs>
        <w:rPr>
          <w:rFonts w:ascii="Calibri" w:hAnsi="Calibri" w:cs="Calibri"/>
          <w:iCs/>
          <w:color w:val="000000"/>
        </w:rPr>
      </w:pPr>
      <w:r w:rsidRPr="00B528A0">
        <w:rPr>
          <w:rFonts w:ascii="Calibri" w:hAnsi="Calibri" w:cs="Calibri"/>
          <w:iCs/>
          <w:color w:val="000000"/>
        </w:rPr>
        <w:tab/>
      </w:r>
    </w:p>
    <w:p w14:paraId="6BFAC406" w14:textId="77777777" w:rsidR="00976D08" w:rsidRPr="00B528A0" w:rsidRDefault="00976D08" w:rsidP="00976D08">
      <w:pPr>
        <w:tabs>
          <w:tab w:val="left" w:leader="dot" w:pos="2268"/>
        </w:tabs>
        <w:rPr>
          <w:rFonts w:ascii="Calibri" w:hAnsi="Calibri" w:cs="Calibri"/>
          <w:iCs/>
          <w:color w:val="000000"/>
        </w:rPr>
      </w:pPr>
      <w:r w:rsidRPr="00B528A0">
        <w:rPr>
          <w:rFonts w:ascii="Calibri" w:hAnsi="Calibri" w:cs="Calibri"/>
          <w:iCs/>
          <w:color w:val="000000"/>
        </w:rPr>
        <w:tab/>
      </w:r>
    </w:p>
    <w:p w14:paraId="0E3F0568" w14:textId="77777777" w:rsidR="00976D08" w:rsidRPr="00B528A0" w:rsidRDefault="00976D08" w:rsidP="00976D08">
      <w:pPr>
        <w:tabs>
          <w:tab w:val="left" w:leader="dot" w:pos="2268"/>
        </w:tabs>
        <w:rPr>
          <w:rFonts w:ascii="Calibri" w:hAnsi="Calibri" w:cs="Calibri"/>
          <w:iCs/>
          <w:color w:val="000000"/>
        </w:rPr>
      </w:pPr>
      <w:r w:rsidRPr="00B528A0">
        <w:rPr>
          <w:rFonts w:ascii="Calibri" w:hAnsi="Calibri" w:cs="Calibri"/>
          <w:iCs/>
          <w:color w:val="000000"/>
        </w:rPr>
        <w:tab/>
      </w:r>
    </w:p>
    <w:p w14:paraId="22BF1790" w14:textId="77777777" w:rsidR="006D5238" w:rsidRPr="00B528A0" w:rsidRDefault="006D5238" w:rsidP="00976D08">
      <w:pPr>
        <w:rPr>
          <w:rFonts w:ascii="Calibri" w:hAnsi="Calibri" w:cs="Calibri"/>
          <w:iCs/>
        </w:rPr>
      </w:pPr>
      <w:r w:rsidRPr="00B528A0">
        <w:rPr>
          <w:rFonts w:ascii="Calibri" w:hAnsi="Calibri" w:cs="Calibri"/>
          <w:iCs/>
        </w:rPr>
        <w:t>Pieczęć firmowa</w:t>
      </w:r>
    </w:p>
    <w:p w14:paraId="17F7AC4F" w14:textId="77777777" w:rsidR="00976D08" w:rsidRPr="00B528A0" w:rsidRDefault="00976D08">
      <w:pPr>
        <w:jc w:val="right"/>
        <w:rPr>
          <w:rFonts w:ascii="Calibri" w:hAnsi="Calibri" w:cs="Calibri"/>
          <w:color w:val="000000"/>
        </w:rPr>
      </w:pPr>
    </w:p>
    <w:p w14:paraId="139A00A2" w14:textId="77777777" w:rsidR="006D5238" w:rsidRPr="00B528A0" w:rsidRDefault="006D5238">
      <w:pPr>
        <w:jc w:val="right"/>
        <w:rPr>
          <w:rFonts w:ascii="Calibri" w:hAnsi="Calibri" w:cs="Calibri"/>
          <w:sz w:val="28"/>
          <w:szCs w:val="28"/>
        </w:rPr>
      </w:pPr>
      <w:r w:rsidRPr="00B528A0">
        <w:rPr>
          <w:rFonts w:ascii="Calibri" w:hAnsi="Calibri" w:cs="Calibri"/>
          <w:b/>
          <w:sz w:val="28"/>
          <w:szCs w:val="28"/>
        </w:rPr>
        <w:t>Burmistrz Sulejowa</w:t>
      </w:r>
    </w:p>
    <w:p w14:paraId="16170798" w14:textId="77777777" w:rsidR="006D5238" w:rsidRPr="00B528A0" w:rsidRDefault="006D5238">
      <w:pPr>
        <w:jc w:val="right"/>
        <w:rPr>
          <w:rFonts w:ascii="Calibri" w:hAnsi="Calibri" w:cs="Calibri"/>
          <w:sz w:val="28"/>
          <w:szCs w:val="28"/>
        </w:rPr>
      </w:pPr>
      <w:r w:rsidRPr="00B528A0">
        <w:rPr>
          <w:rFonts w:ascii="Calibri" w:hAnsi="Calibri" w:cs="Calibri"/>
          <w:b/>
          <w:sz w:val="28"/>
          <w:szCs w:val="28"/>
        </w:rPr>
        <w:t>ul. Konecka 42</w:t>
      </w:r>
    </w:p>
    <w:p w14:paraId="0C8B034D" w14:textId="77777777" w:rsidR="006D5238" w:rsidRPr="00B528A0" w:rsidRDefault="006D5238">
      <w:pPr>
        <w:jc w:val="right"/>
        <w:rPr>
          <w:rFonts w:ascii="Calibri" w:hAnsi="Calibri" w:cs="Calibri"/>
          <w:sz w:val="28"/>
          <w:szCs w:val="28"/>
        </w:rPr>
      </w:pPr>
      <w:r w:rsidRPr="00B528A0">
        <w:rPr>
          <w:rFonts w:ascii="Calibri" w:hAnsi="Calibri" w:cs="Calibri"/>
          <w:b/>
          <w:sz w:val="28"/>
          <w:szCs w:val="28"/>
        </w:rPr>
        <w:t xml:space="preserve">97-330 Sulejów </w:t>
      </w:r>
    </w:p>
    <w:p w14:paraId="4C0A5379" w14:textId="77777777" w:rsidR="006D5238" w:rsidRPr="00B528A0" w:rsidRDefault="006D5238" w:rsidP="00976D08">
      <w:pPr>
        <w:rPr>
          <w:rFonts w:ascii="Calibri" w:hAnsi="Calibri" w:cs="Calibri"/>
          <w:b/>
          <w:color w:val="000000"/>
          <w:sz w:val="28"/>
          <w:szCs w:val="28"/>
        </w:rPr>
      </w:pPr>
    </w:p>
    <w:p w14:paraId="43313321" w14:textId="77777777" w:rsidR="00976D08" w:rsidRPr="00B528A0" w:rsidRDefault="00976D08" w:rsidP="00976D08">
      <w:pPr>
        <w:rPr>
          <w:rFonts w:ascii="Calibri" w:hAnsi="Calibri" w:cs="Calibri"/>
          <w:i/>
          <w:color w:val="000000"/>
          <w:sz w:val="28"/>
          <w:szCs w:val="28"/>
        </w:rPr>
      </w:pPr>
    </w:p>
    <w:p w14:paraId="51836196" w14:textId="77777777" w:rsidR="006D5238" w:rsidRPr="00B528A0" w:rsidRDefault="006D5238" w:rsidP="00976D08">
      <w:pPr>
        <w:jc w:val="center"/>
        <w:rPr>
          <w:rFonts w:ascii="Calibri" w:hAnsi="Calibri" w:cs="Calibri"/>
        </w:rPr>
      </w:pPr>
      <w:r w:rsidRPr="00B528A0">
        <w:rPr>
          <w:rFonts w:ascii="Calibri" w:hAnsi="Calibri" w:cs="Calibri"/>
          <w:b/>
          <w:color w:val="000000"/>
        </w:rPr>
        <w:t>WNIOSEK</w:t>
      </w:r>
    </w:p>
    <w:p w14:paraId="3843A736" w14:textId="77777777" w:rsidR="006D5238" w:rsidRPr="00B528A0" w:rsidRDefault="006D5238" w:rsidP="00976D08">
      <w:pPr>
        <w:jc w:val="center"/>
        <w:rPr>
          <w:rFonts w:ascii="Calibri" w:hAnsi="Calibri" w:cs="Calibri"/>
        </w:rPr>
      </w:pPr>
      <w:r w:rsidRPr="00B528A0">
        <w:rPr>
          <w:rFonts w:ascii="Calibri" w:hAnsi="Calibri" w:cs="Calibri"/>
          <w:b/>
          <w:color w:val="000000"/>
        </w:rPr>
        <w:t>O UDZIELENIE ZEZWOLENIA NA PROWADZENIE DZIAŁALNOŚCI W ZAKRESIE OPRÓŻNIANIA ZBIORNIKÓW BEZODPŁYWOWYCH I TRANSPORTU NIECZYSTOŚCI CIEKŁYCH</w:t>
      </w:r>
    </w:p>
    <w:p w14:paraId="167295CA" w14:textId="77777777" w:rsidR="006D5238" w:rsidRPr="00B528A0" w:rsidRDefault="006D5238" w:rsidP="00976D08">
      <w:pPr>
        <w:jc w:val="center"/>
        <w:rPr>
          <w:rFonts w:ascii="Calibri" w:hAnsi="Calibri" w:cs="Calibri"/>
          <w:b/>
          <w:color w:val="000000"/>
        </w:rPr>
      </w:pPr>
    </w:p>
    <w:p w14:paraId="44E931B0" w14:textId="77777777" w:rsidR="006D5238" w:rsidRPr="00B528A0" w:rsidRDefault="006D5238" w:rsidP="00976D08">
      <w:pPr>
        <w:jc w:val="center"/>
        <w:rPr>
          <w:rFonts w:ascii="Calibri" w:hAnsi="Calibri" w:cs="Calibri"/>
          <w:b/>
          <w:i/>
          <w:color w:val="000000"/>
        </w:rPr>
      </w:pPr>
    </w:p>
    <w:p w14:paraId="4123F578" w14:textId="77777777" w:rsidR="006D5238" w:rsidRPr="00B528A0" w:rsidRDefault="006D5238" w:rsidP="00976D08">
      <w:pPr>
        <w:tabs>
          <w:tab w:val="right" w:pos="284"/>
          <w:tab w:val="left" w:pos="408"/>
        </w:tabs>
        <w:autoSpaceDE w:val="0"/>
        <w:rPr>
          <w:rFonts w:ascii="Calibri" w:hAnsi="Calibri" w:cs="Calibri"/>
        </w:rPr>
      </w:pPr>
      <w:r w:rsidRPr="00B528A0">
        <w:rPr>
          <w:rFonts w:ascii="Calibri" w:hAnsi="Calibri" w:cs="Calibri"/>
          <w:color w:val="000000"/>
        </w:rPr>
        <w:t>…………………………………………………………………………………</w:t>
      </w:r>
      <w:r w:rsidR="00976D08" w:rsidRPr="00B528A0">
        <w:rPr>
          <w:rFonts w:ascii="Calibri" w:hAnsi="Calibri" w:cs="Calibri"/>
          <w:color w:val="000000"/>
        </w:rPr>
        <w:t>………………………………………….………</w:t>
      </w:r>
      <w:r w:rsidRPr="00B528A0">
        <w:rPr>
          <w:rFonts w:ascii="Calibri" w:hAnsi="Calibri" w:cs="Calibri"/>
          <w:color w:val="000000"/>
        </w:rPr>
        <w:t>…………</w:t>
      </w:r>
    </w:p>
    <w:p w14:paraId="1B8CCFD7" w14:textId="77777777" w:rsidR="006D5238" w:rsidRPr="00B528A0" w:rsidRDefault="006D5238" w:rsidP="00976D08">
      <w:pPr>
        <w:tabs>
          <w:tab w:val="right" w:pos="284"/>
          <w:tab w:val="left" w:pos="408"/>
        </w:tabs>
        <w:autoSpaceDE w:val="0"/>
        <w:jc w:val="center"/>
        <w:rPr>
          <w:rFonts w:ascii="Calibri" w:hAnsi="Calibri" w:cs="Calibri"/>
        </w:rPr>
      </w:pPr>
      <w:r w:rsidRPr="00B528A0">
        <w:rPr>
          <w:rFonts w:ascii="Calibri" w:hAnsi="Calibri" w:cs="Calibri"/>
          <w:color w:val="000000"/>
        </w:rPr>
        <w:t>/Nazwa i adres zakładu/</w:t>
      </w:r>
    </w:p>
    <w:p w14:paraId="040E3D61" w14:textId="77777777" w:rsidR="006D5238" w:rsidRPr="00B528A0" w:rsidRDefault="006D5238" w:rsidP="00976D08">
      <w:pPr>
        <w:tabs>
          <w:tab w:val="right" w:pos="284"/>
          <w:tab w:val="left" w:pos="408"/>
        </w:tabs>
        <w:autoSpaceDE w:val="0"/>
        <w:jc w:val="center"/>
        <w:rPr>
          <w:rFonts w:ascii="Calibri" w:hAnsi="Calibri" w:cs="Calibri"/>
          <w:color w:val="000000"/>
        </w:rPr>
      </w:pPr>
    </w:p>
    <w:p w14:paraId="315576A6" w14:textId="77777777" w:rsidR="006D5238" w:rsidRPr="00B528A0" w:rsidRDefault="00976D08" w:rsidP="00976D08">
      <w:pPr>
        <w:tabs>
          <w:tab w:val="right" w:pos="284"/>
          <w:tab w:val="left" w:pos="408"/>
        </w:tabs>
        <w:autoSpaceDE w:val="0"/>
        <w:rPr>
          <w:rFonts w:ascii="Calibri" w:hAnsi="Calibri" w:cs="Calibri"/>
        </w:rPr>
      </w:pPr>
      <w:r w:rsidRPr="00B528A0">
        <w:rPr>
          <w:rFonts w:ascii="Calibri" w:hAnsi="Calibri" w:cs="Calibri"/>
        </w:rPr>
        <w:t>……………………………………………………………………………………………………………………………...………………</w:t>
      </w:r>
    </w:p>
    <w:p w14:paraId="36B591ED" w14:textId="77777777" w:rsidR="006D5238" w:rsidRPr="00B528A0" w:rsidRDefault="006D5238" w:rsidP="00976D08">
      <w:pPr>
        <w:tabs>
          <w:tab w:val="right" w:pos="284"/>
          <w:tab w:val="left" w:pos="408"/>
        </w:tabs>
        <w:autoSpaceDE w:val="0"/>
        <w:rPr>
          <w:rFonts w:ascii="Calibri" w:hAnsi="Calibri" w:cs="Calibri"/>
          <w:color w:val="000000"/>
        </w:rPr>
      </w:pPr>
    </w:p>
    <w:p w14:paraId="6EABFFD8" w14:textId="77777777" w:rsidR="006D5238" w:rsidRPr="00B528A0" w:rsidRDefault="006D5238" w:rsidP="00976D08">
      <w:pPr>
        <w:tabs>
          <w:tab w:val="right" w:pos="284"/>
          <w:tab w:val="left" w:pos="408"/>
        </w:tabs>
        <w:autoSpaceDE w:val="0"/>
        <w:rPr>
          <w:rFonts w:ascii="Calibri" w:hAnsi="Calibri" w:cs="Calibri"/>
          <w:color w:val="000000"/>
        </w:rPr>
      </w:pPr>
      <w:r w:rsidRPr="00B528A0">
        <w:rPr>
          <w:rFonts w:ascii="Calibri" w:hAnsi="Calibri" w:cs="Calibri"/>
          <w:color w:val="000000"/>
        </w:rPr>
        <w:t>(NIP…………………………………………………………</w:t>
      </w:r>
      <w:r w:rsidR="00976D08" w:rsidRPr="00B528A0">
        <w:rPr>
          <w:rFonts w:ascii="Calibri" w:hAnsi="Calibri" w:cs="Calibri"/>
          <w:color w:val="000000"/>
        </w:rPr>
        <w:t>…………………………………………………………….....</w:t>
      </w:r>
      <w:r w:rsidRPr="00B528A0">
        <w:rPr>
          <w:rFonts w:ascii="Calibri" w:hAnsi="Calibri" w:cs="Calibri"/>
          <w:color w:val="000000"/>
        </w:rPr>
        <w:t>……..…);</w:t>
      </w:r>
    </w:p>
    <w:p w14:paraId="5782FE00" w14:textId="77777777" w:rsidR="006D5238" w:rsidRPr="00B528A0" w:rsidRDefault="006D5238" w:rsidP="00976D08">
      <w:pPr>
        <w:tabs>
          <w:tab w:val="right" w:pos="284"/>
          <w:tab w:val="left" w:pos="408"/>
        </w:tabs>
        <w:autoSpaceDE w:val="0"/>
        <w:jc w:val="both"/>
        <w:rPr>
          <w:rFonts w:ascii="Calibri" w:hAnsi="Calibri" w:cs="Calibri"/>
        </w:rPr>
      </w:pPr>
      <w:r w:rsidRPr="00B528A0">
        <w:rPr>
          <w:rFonts w:ascii="Calibri" w:hAnsi="Calibri" w:cs="Calibri"/>
          <w:color w:val="000000"/>
        </w:rPr>
        <w:t xml:space="preserve">     </w:t>
      </w:r>
    </w:p>
    <w:p w14:paraId="57571BA4" w14:textId="77777777" w:rsidR="006D5238" w:rsidRPr="00B528A0" w:rsidRDefault="006D5238" w:rsidP="00976D08">
      <w:pPr>
        <w:tabs>
          <w:tab w:val="right" w:pos="284"/>
          <w:tab w:val="left" w:pos="408"/>
        </w:tabs>
        <w:autoSpaceDE w:val="0"/>
        <w:jc w:val="both"/>
        <w:rPr>
          <w:rFonts w:ascii="Calibri" w:hAnsi="Calibri" w:cs="Calibri"/>
        </w:rPr>
      </w:pPr>
      <w:r w:rsidRPr="00B528A0">
        <w:rPr>
          <w:rFonts w:ascii="Calibri" w:hAnsi="Calibri" w:cs="Calibri"/>
          <w:color w:val="000000"/>
        </w:rPr>
        <w:t xml:space="preserve">    </w:t>
      </w:r>
      <w:r w:rsidRPr="00B528A0">
        <w:rPr>
          <w:rFonts w:ascii="Calibri" w:hAnsi="Calibri" w:cs="Calibri"/>
          <w:color w:val="000000"/>
        </w:rPr>
        <w:tab/>
        <w:t xml:space="preserve">  </w:t>
      </w:r>
      <w:r w:rsidR="00976D08" w:rsidRPr="00B528A0">
        <w:rPr>
          <w:rFonts w:ascii="Calibri" w:hAnsi="Calibri" w:cs="Calibri"/>
          <w:color w:val="000000"/>
        </w:rPr>
        <w:tab/>
      </w:r>
      <w:r w:rsidRPr="00B528A0">
        <w:rPr>
          <w:rFonts w:ascii="Calibri" w:hAnsi="Calibri" w:cs="Calibri"/>
          <w:color w:val="000000"/>
        </w:rPr>
        <w:t>Wnioskuję o udzielenie zezwolenia na prowadzenie działalności w zakresie opróżniania zbiorników bezodpływowych i transportu nieczystości ciekłych na terenie Gminy</w:t>
      </w:r>
      <w:r w:rsidR="00976D08" w:rsidRPr="00B528A0">
        <w:rPr>
          <w:rFonts w:ascii="Calibri" w:hAnsi="Calibri" w:cs="Calibri"/>
          <w:color w:val="000000"/>
        </w:rPr>
        <w:t xml:space="preserve"> </w:t>
      </w:r>
      <w:r w:rsidRPr="00B528A0">
        <w:rPr>
          <w:rFonts w:ascii="Calibri" w:hAnsi="Calibri" w:cs="Calibri"/>
          <w:color w:val="000000"/>
        </w:rPr>
        <w:t>Sulejów.</w:t>
      </w:r>
    </w:p>
    <w:p w14:paraId="43CC5405" w14:textId="77777777" w:rsidR="006D5238" w:rsidRPr="00B528A0" w:rsidRDefault="006D5238" w:rsidP="00976D08">
      <w:pPr>
        <w:autoSpaceDE w:val="0"/>
        <w:jc w:val="both"/>
        <w:rPr>
          <w:rFonts w:ascii="Calibri" w:hAnsi="Calibri" w:cs="Calibri"/>
          <w:color w:val="000000"/>
        </w:rPr>
      </w:pPr>
    </w:p>
    <w:p w14:paraId="10C01DCF" w14:textId="77777777" w:rsidR="006D5238" w:rsidRPr="00B528A0" w:rsidRDefault="006D5238" w:rsidP="00976D08">
      <w:pPr>
        <w:tabs>
          <w:tab w:val="right" w:pos="284"/>
          <w:tab w:val="left" w:pos="408"/>
        </w:tabs>
        <w:autoSpaceDE w:val="0"/>
        <w:jc w:val="both"/>
        <w:rPr>
          <w:rFonts w:ascii="Calibri" w:hAnsi="Calibri" w:cs="Calibri"/>
        </w:rPr>
      </w:pPr>
      <w:r w:rsidRPr="00B528A0">
        <w:rPr>
          <w:rFonts w:ascii="Calibri" w:hAnsi="Calibri" w:cs="Calibri"/>
          <w:color w:val="000000"/>
        </w:rPr>
        <w:t xml:space="preserve">   </w:t>
      </w:r>
      <w:r w:rsidR="00976D08" w:rsidRPr="00B528A0">
        <w:rPr>
          <w:rFonts w:ascii="Calibri" w:hAnsi="Calibri" w:cs="Calibri"/>
          <w:color w:val="000000"/>
        </w:rPr>
        <w:tab/>
      </w:r>
      <w:r w:rsidRPr="00B528A0">
        <w:rPr>
          <w:rFonts w:ascii="Calibri" w:hAnsi="Calibri" w:cs="Calibri"/>
          <w:color w:val="000000"/>
        </w:rPr>
        <w:t xml:space="preserve">   </w:t>
      </w:r>
      <w:r w:rsidR="00976D08" w:rsidRPr="00B528A0">
        <w:rPr>
          <w:rFonts w:ascii="Calibri" w:hAnsi="Calibri" w:cs="Calibri"/>
          <w:color w:val="000000"/>
        </w:rPr>
        <w:t xml:space="preserve"> </w:t>
      </w:r>
      <w:r w:rsidRPr="00B528A0">
        <w:rPr>
          <w:rFonts w:ascii="Calibri" w:hAnsi="Calibri" w:cs="Calibri"/>
          <w:color w:val="000000"/>
        </w:rPr>
        <w:t>Firma dysponuje odpowiednimi środkami technicznymi umożliwiającymi prowadzenie ww. działalności, tj.</w:t>
      </w:r>
    </w:p>
    <w:p w14:paraId="35444772" w14:textId="77777777" w:rsidR="006D5238" w:rsidRPr="00B528A0" w:rsidRDefault="006D5238" w:rsidP="00976D08">
      <w:pPr>
        <w:tabs>
          <w:tab w:val="right" w:pos="284"/>
          <w:tab w:val="left" w:pos="408"/>
          <w:tab w:val="left" w:pos="5103"/>
        </w:tabs>
        <w:autoSpaceDE w:val="0"/>
        <w:ind w:left="408" w:hanging="408"/>
        <w:jc w:val="both"/>
        <w:rPr>
          <w:rFonts w:ascii="Calibri" w:hAnsi="Calibri" w:cs="Calibri"/>
          <w:color w:val="000000"/>
        </w:rPr>
      </w:pPr>
    </w:p>
    <w:p w14:paraId="1775B190" w14:textId="77777777" w:rsidR="006D5238" w:rsidRPr="00B528A0" w:rsidRDefault="006D5238">
      <w:pPr>
        <w:autoSpaceDE w:val="0"/>
        <w:ind w:firstLine="408"/>
        <w:jc w:val="both"/>
        <w:rPr>
          <w:rFonts w:ascii="Calibri" w:hAnsi="Calibri" w:cs="Calibri"/>
        </w:rPr>
      </w:pPr>
      <w:r w:rsidRPr="00B528A0">
        <w:rPr>
          <w:rFonts w:ascii="Calibri" w:hAnsi="Calibri" w:cs="Calibri"/>
          <w:color w:val="000000"/>
        </w:rPr>
        <w:t>Oświadczam, że nasze pojazdy spełniają warunki techniczne określone w rozporządzeniu Ministra Infrastruktury z dnia 12 listopada 2002 r. w sprawie wymagań dla pojazdów asenizacyjnych.</w:t>
      </w:r>
    </w:p>
    <w:p w14:paraId="1929B04A" w14:textId="77777777" w:rsidR="006D5238" w:rsidRPr="00B528A0" w:rsidRDefault="00976D08">
      <w:pPr>
        <w:autoSpaceDE w:val="0"/>
        <w:rPr>
          <w:rFonts w:ascii="Calibri" w:hAnsi="Calibri" w:cs="Calibri"/>
          <w:color w:val="000000"/>
        </w:rPr>
      </w:pPr>
      <w:r w:rsidRPr="00B528A0">
        <w:rPr>
          <w:rFonts w:ascii="Calibri" w:hAnsi="Calibri" w:cs="Calibri"/>
          <w:color w:val="000000"/>
        </w:rPr>
        <w:t>…………………………………………………………………………………………………………………………….…………………</w:t>
      </w:r>
    </w:p>
    <w:p w14:paraId="6F5CCB97" w14:textId="77777777" w:rsidR="006D5238" w:rsidRPr="00B528A0" w:rsidRDefault="00976D08">
      <w:pPr>
        <w:autoSpaceDE w:val="0"/>
        <w:rPr>
          <w:rFonts w:ascii="Calibri" w:hAnsi="Calibri" w:cs="Calibri"/>
          <w:color w:val="000000"/>
        </w:rPr>
      </w:pPr>
      <w:r w:rsidRPr="00B528A0">
        <w:rPr>
          <w:rFonts w:ascii="Calibri" w:hAnsi="Calibri" w:cs="Calibri"/>
          <w:color w:val="000000"/>
        </w:rPr>
        <w:t>…………………………………………………………………………………………………………………………….…………………</w:t>
      </w:r>
    </w:p>
    <w:p w14:paraId="55FB4F59" w14:textId="77777777" w:rsidR="006D5238" w:rsidRPr="00B528A0" w:rsidRDefault="00976D08">
      <w:pPr>
        <w:autoSpaceDE w:val="0"/>
        <w:rPr>
          <w:rFonts w:ascii="Calibri" w:hAnsi="Calibri" w:cs="Calibri"/>
          <w:color w:val="000000"/>
        </w:rPr>
      </w:pPr>
      <w:r w:rsidRPr="00B528A0">
        <w:rPr>
          <w:rFonts w:ascii="Calibri" w:hAnsi="Calibri" w:cs="Calibri"/>
          <w:color w:val="000000"/>
        </w:rPr>
        <w:t>…………………………………………………………………………………………………………………………….…………………</w:t>
      </w:r>
    </w:p>
    <w:p w14:paraId="251FEDF6" w14:textId="77777777" w:rsidR="006D5238" w:rsidRPr="00B528A0" w:rsidRDefault="006D5238">
      <w:pPr>
        <w:tabs>
          <w:tab w:val="right" w:pos="284"/>
          <w:tab w:val="left" w:pos="408"/>
        </w:tabs>
        <w:autoSpaceDE w:val="0"/>
        <w:ind w:left="408" w:hanging="408"/>
        <w:jc w:val="both"/>
        <w:rPr>
          <w:rFonts w:ascii="Calibri" w:hAnsi="Calibri" w:cs="Calibri"/>
        </w:rPr>
      </w:pPr>
      <w:r w:rsidRPr="00B528A0">
        <w:rPr>
          <w:rFonts w:ascii="Calibri" w:hAnsi="Calibri" w:cs="Calibri"/>
          <w:color w:val="000000"/>
        </w:rPr>
        <w:t xml:space="preserve"> Firma stosuje oraz zamierza stosować następujące technologie opróżniania i transportu</w:t>
      </w:r>
      <w:r w:rsidR="00976D08" w:rsidRPr="00B528A0">
        <w:rPr>
          <w:rFonts w:ascii="Calibri" w:hAnsi="Calibri" w:cs="Calibri"/>
          <w:color w:val="000000"/>
        </w:rPr>
        <w:t xml:space="preserve"> </w:t>
      </w:r>
      <w:r w:rsidRPr="00B528A0">
        <w:rPr>
          <w:rFonts w:ascii="Calibri" w:hAnsi="Calibri" w:cs="Calibri"/>
          <w:color w:val="000000"/>
        </w:rPr>
        <w:t>nieczystości ciekłych:</w:t>
      </w:r>
    </w:p>
    <w:p w14:paraId="54F8CE08" w14:textId="77777777" w:rsidR="006D5238" w:rsidRPr="00B528A0" w:rsidRDefault="006D5238">
      <w:pPr>
        <w:numPr>
          <w:ilvl w:val="0"/>
          <w:numId w:val="3"/>
        </w:numPr>
        <w:tabs>
          <w:tab w:val="right" w:pos="284"/>
          <w:tab w:val="left" w:pos="408"/>
        </w:tabs>
        <w:autoSpaceDE w:val="0"/>
        <w:jc w:val="both"/>
        <w:rPr>
          <w:rFonts w:ascii="Calibri" w:hAnsi="Calibri" w:cs="Calibri"/>
        </w:rPr>
      </w:pPr>
      <w:r w:rsidRPr="00B528A0">
        <w:rPr>
          <w:rFonts w:ascii="Calibri" w:hAnsi="Calibri" w:cs="Calibri"/>
          <w:color w:val="000000"/>
        </w:rPr>
        <w:t>używając odpowiedniego sprzętu (w tym pojazdów asenizacyjnych) zakład w szczelny sposób, uniemożliwiający wydostaniu się nieczystości ciekłych na zewnątrz, dokonuje ich transportu do stacji zlewnej.</w:t>
      </w:r>
    </w:p>
    <w:p w14:paraId="6804F6AD" w14:textId="77777777" w:rsidR="006D5238" w:rsidRPr="00B528A0" w:rsidRDefault="006D5238">
      <w:pPr>
        <w:tabs>
          <w:tab w:val="right" w:pos="284"/>
          <w:tab w:val="left" w:pos="408"/>
        </w:tabs>
        <w:autoSpaceDE w:val="0"/>
        <w:ind w:left="408" w:hanging="408"/>
        <w:jc w:val="both"/>
        <w:rPr>
          <w:rFonts w:ascii="Calibri" w:hAnsi="Calibri" w:cs="Calibri"/>
          <w:color w:val="000000"/>
        </w:rPr>
      </w:pPr>
    </w:p>
    <w:p w14:paraId="217828A9" w14:textId="77777777" w:rsidR="006D5238" w:rsidRPr="00B528A0" w:rsidRDefault="006D5238">
      <w:pPr>
        <w:tabs>
          <w:tab w:val="right" w:pos="284"/>
          <w:tab w:val="left" w:pos="408"/>
        </w:tabs>
        <w:autoSpaceDE w:val="0"/>
        <w:ind w:left="408" w:hanging="408"/>
        <w:jc w:val="both"/>
        <w:rPr>
          <w:rFonts w:ascii="Calibri" w:hAnsi="Calibri" w:cs="Calibri"/>
        </w:rPr>
      </w:pPr>
      <w:r w:rsidRPr="00B528A0">
        <w:rPr>
          <w:rFonts w:ascii="Calibri" w:hAnsi="Calibri" w:cs="Calibri"/>
          <w:color w:val="000000"/>
        </w:rPr>
        <w:t xml:space="preserve">  Firma planuje wykonać następujące zabiegi z zakresu ochrony środowiska i ochrony sanitarnej po zakończeniu działalności:</w:t>
      </w:r>
    </w:p>
    <w:p w14:paraId="19BC9EC2" w14:textId="77777777" w:rsidR="006D5238" w:rsidRPr="00B528A0" w:rsidRDefault="006D5238">
      <w:pPr>
        <w:numPr>
          <w:ilvl w:val="0"/>
          <w:numId w:val="1"/>
        </w:numPr>
        <w:tabs>
          <w:tab w:val="left" w:pos="1440"/>
        </w:tabs>
        <w:autoSpaceDE w:val="0"/>
        <w:jc w:val="both"/>
        <w:rPr>
          <w:rFonts w:ascii="Calibri" w:hAnsi="Calibri" w:cs="Calibri"/>
        </w:rPr>
      </w:pPr>
      <w:r w:rsidRPr="00B528A0">
        <w:rPr>
          <w:rFonts w:ascii="Calibri" w:hAnsi="Calibri" w:cs="Calibri"/>
          <w:color w:val="000000"/>
        </w:rPr>
        <w:t>usunąć poprzez unieszkodliwienie lub odzysk wszystkie zanieczyszczenia znajdujące się na terenie prowadzonej działalności,</w:t>
      </w:r>
    </w:p>
    <w:p w14:paraId="74233743" w14:textId="77777777" w:rsidR="006D5238" w:rsidRPr="00B528A0" w:rsidRDefault="006D5238">
      <w:pPr>
        <w:numPr>
          <w:ilvl w:val="0"/>
          <w:numId w:val="1"/>
        </w:numPr>
        <w:tabs>
          <w:tab w:val="left" w:pos="1440"/>
        </w:tabs>
        <w:autoSpaceDE w:val="0"/>
        <w:jc w:val="both"/>
        <w:rPr>
          <w:rFonts w:ascii="Calibri" w:hAnsi="Calibri" w:cs="Calibri"/>
        </w:rPr>
      </w:pPr>
      <w:r w:rsidRPr="00B528A0">
        <w:rPr>
          <w:rFonts w:ascii="Calibri" w:hAnsi="Calibri" w:cs="Calibri"/>
          <w:color w:val="000000"/>
        </w:rPr>
        <w:t>obmyć oraz dokonać dezynsekcji oraz dezynfekcji wszystkich pojazdów oraz pomieszczeń służących prowadzonej działalności,</w:t>
      </w:r>
    </w:p>
    <w:p w14:paraId="060C0DCA" w14:textId="77777777" w:rsidR="006D5238" w:rsidRPr="00B528A0" w:rsidRDefault="006D5238">
      <w:pPr>
        <w:tabs>
          <w:tab w:val="right" w:pos="644"/>
          <w:tab w:val="left" w:pos="768"/>
        </w:tabs>
        <w:autoSpaceDE w:val="0"/>
        <w:ind w:left="408" w:hanging="408"/>
        <w:jc w:val="both"/>
        <w:rPr>
          <w:rFonts w:ascii="Calibri" w:hAnsi="Calibri" w:cs="Calibri"/>
          <w:color w:val="000000"/>
        </w:rPr>
      </w:pPr>
    </w:p>
    <w:p w14:paraId="1779A905" w14:textId="77777777" w:rsidR="006D5238" w:rsidRPr="00B528A0" w:rsidRDefault="006D5238">
      <w:pPr>
        <w:tabs>
          <w:tab w:val="right" w:pos="284"/>
          <w:tab w:val="left" w:pos="408"/>
        </w:tabs>
        <w:autoSpaceDE w:val="0"/>
        <w:ind w:left="408" w:hanging="408"/>
        <w:jc w:val="both"/>
        <w:rPr>
          <w:rFonts w:ascii="Calibri" w:hAnsi="Calibri" w:cs="Calibri"/>
        </w:rPr>
      </w:pPr>
      <w:r w:rsidRPr="00B528A0">
        <w:rPr>
          <w:rFonts w:ascii="Calibri" w:hAnsi="Calibri" w:cs="Calibri"/>
          <w:color w:val="000000"/>
        </w:rPr>
        <w:t xml:space="preserve"> Wnioskuję o wydanie zezwolenia na najdłuższy możliwy okres czasu.</w:t>
      </w:r>
    </w:p>
    <w:p w14:paraId="3155E5DB" w14:textId="77777777" w:rsidR="006D5238" w:rsidRPr="00B528A0" w:rsidRDefault="006D5238">
      <w:pPr>
        <w:tabs>
          <w:tab w:val="right" w:pos="284"/>
          <w:tab w:val="left" w:pos="408"/>
        </w:tabs>
        <w:autoSpaceDE w:val="0"/>
        <w:ind w:left="408" w:hanging="408"/>
        <w:jc w:val="both"/>
        <w:rPr>
          <w:rFonts w:ascii="Calibri" w:hAnsi="Calibri" w:cs="Calibri"/>
          <w:color w:val="000000"/>
        </w:rPr>
      </w:pPr>
    </w:p>
    <w:p w14:paraId="6C492BEF" w14:textId="28A3AEA8" w:rsidR="00A2532B" w:rsidRPr="00A2532B" w:rsidRDefault="00A2532B" w:rsidP="00A2532B">
      <w:pPr>
        <w:tabs>
          <w:tab w:val="right" w:pos="284"/>
          <w:tab w:val="left" w:pos="408"/>
        </w:tabs>
        <w:autoSpaceDE w:val="0"/>
        <w:jc w:val="right"/>
        <w:rPr>
          <w:rFonts w:ascii="Calibri" w:hAnsi="Calibri" w:cs="Calibri"/>
          <w:color w:val="000000"/>
        </w:rPr>
      </w:pPr>
      <w:r>
        <w:rPr>
          <w:rFonts w:ascii="Calibri" w:hAnsi="Calibri" w:cs="Calibri"/>
          <w:color w:val="000000"/>
        </w:rPr>
        <w:t>……………………………………………………………………………………………</w:t>
      </w:r>
    </w:p>
    <w:p w14:paraId="4C2A0DDA" w14:textId="59067B85" w:rsidR="006D5238" w:rsidRPr="00A2532B" w:rsidRDefault="00A2532B" w:rsidP="00A2532B">
      <w:pPr>
        <w:tabs>
          <w:tab w:val="right" w:pos="284"/>
          <w:tab w:val="left" w:pos="408"/>
        </w:tabs>
        <w:autoSpaceDE w:val="0"/>
        <w:jc w:val="right"/>
        <w:rPr>
          <w:rFonts w:ascii="Calibri" w:hAnsi="Calibri" w:cs="Calibri"/>
          <w:color w:val="000000"/>
        </w:rPr>
      </w:pPr>
      <w:r w:rsidRPr="00A2532B">
        <w:rPr>
          <w:rFonts w:ascii="Calibri" w:hAnsi="Calibri" w:cs="Calibri"/>
          <w:color w:val="000000"/>
        </w:rPr>
        <w:t>(podpis wnioskodawcy lub osoby przez niego upoważnionej)</w:t>
      </w:r>
      <w:r w:rsidR="006D5238" w:rsidRPr="00B528A0">
        <w:rPr>
          <w:rFonts w:ascii="Calibri" w:hAnsi="Calibri" w:cs="Calibri"/>
          <w:color w:val="000000"/>
        </w:rPr>
        <w:tab/>
      </w:r>
    </w:p>
    <w:p w14:paraId="04624768" w14:textId="77777777" w:rsidR="006D5238" w:rsidRPr="00B528A0" w:rsidRDefault="006D5238">
      <w:pPr>
        <w:autoSpaceDE w:val="0"/>
        <w:rPr>
          <w:rFonts w:ascii="Calibri" w:hAnsi="Calibri" w:cs="Calibri"/>
          <w:color w:val="000000"/>
        </w:rPr>
      </w:pPr>
    </w:p>
    <w:p w14:paraId="495A00C7" w14:textId="77777777" w:rsidR="006D5238" w:rsidRPr="00B528A0" w:rsidRDefault="006D5238">
      <w:pPr>
        <w:autoSpaceDE w:val="0"/>
        <w:rPr>
          <w:rFonts w:ascii="Calibri" w:hAnsi="Calibri" w:cs="Calibri"/>
          <w:color w:val="000000"/>
        </w:rPr>
      </w:pPr>
    </w:p>
    <w:p w14:paraId="1CDC9B47" w14:textId="77777777" w:rsidR="006D5238" w:rsidRPr="00B528A0" w:rsidRDefault="006D5238">
      <w:pPr>
        <w:autoSpaceDE w:val="0"/>
        <w:rPr>
          <w:rFonts w:ascii="Calibri" w:hAnsi="Calibri" w:cs="Calibri"/>
        </w:rPr>
      </w:pPr>
      <w:r w:rsidRPr="00B528A0">
        <w:rPr>
          <w:rFonts w:ascii="Calibri" w:eastAsia="Arial" w:hAnsi="Calibri" w:cs="Calibri"/>
          <w:color w:val="000000"/>
        </w:rPr>
        <w:t xml:space="preserve">                                                                         </w:t>
      </w:r>
    </w:p>
    <w:p w14:paraId="563DA31F" w14:textId="77777777" w:rsidR="006D5238" w:rsidRPr="00A2532B" w:rsidRDefault="006D5238">
      <w:pPr>
        <w:autoSpaceDE w:val="0"/>
        <w:rPr>
          <w:rFonts w:ascii="Calibri" w:hAnsi="Calibri" w:cs="Calibri"/>
          <w:u w:val="single"/>
        </w:rPr>
      </w:pPr>
      <w:r w:rsidRPr="00A2532B">
        <w:rPr>
          <w:rFonts w:ascii="Calibri" w:hAnsi="Calibri" w:cs="Calibri"/>
          <w:color w:val="000000"/>
          <w:u w:val="single"/>
        </w:rPr>
        <w:t>załączniki:</w:t>
      </w:r>
    </w:p>
    <w:p w14:paraId="15A7BC2C" w14:textId="77777777" w:rsidR="006D5238" w:rsidRPr="00B528A0" w:rsidRDefault="006D5238">
      <w:pPr>
        <w:numPr>
          <w:ilvl w:val="0"/>
          <w:numId w:val="2"/>
        </w:numPr>
        <w:suppressAutoHyphens w:val="0"/>
        <w:ind w:left="714" w:hanging="357"/>
        <w:jc w:val="both"/>
        <w:rPr>
          <w:rFonts w:ascii="Calibri" w:hAnsi="Calibri" w:cs="Calibri"/>
        </w:rPr>
      </w:pPr>
      <w:r w:rsidRPr="00B528A0">
        <w:rPr>
          <w:rFonts w:ascii="Calibri" w:hAnsi="Calibri" w:cs="Calibri"/>
        </w:rPr>
        <w:t>aktualny odpis z właściwego rejestru ( Krajowy Rejestr Sądowy lub ewidencja działalności gospodarczej)</w:t>
      </w:r>
    </w:p>
    <w:p w14:paraId="5EEAAAA4" w14:textId="77777777" w:rsidR="006D5238" w:rsidRPr="00B528A0" w:rsidRDefault="006D5238">
      <w:pPr>
        <w:numPr>
          <w:ilvl w:val="0"/>
          <w:numId w:val="2"/>
        </w:numPr>
        <w:suppressAutoHyphens w:val="0"/>
        <w:ind w:left="714" w:hanging="357"/>
        <w:jc w:val="both"/>
        <w:rPr>
          <w:rFonts w:ascii="Calibri" w:hAnsi="Calibri" w:cs="Calibri"/>
        </w:rPr>
      </w:pPr>
      <w:r w:rsidRPr="00B528A0">
        <w:rPr>
          <w:rFonts w:ascii="Calibri" w:hAnsi="Calibri" w:cs="Calibri"/>
        </w:rPr>
        <w:t>Oświadczenie o braku zaległości podatkowych oraz oświadczenie  o braku zaległości  w płaceniu składek na ubezpieczenie zdrowotne i społeczne.</w:t>
      </w:r>
    </w:p>
    <w:p w14:paraId="6BA13A6E" w14:textId="77777777" w:rsidR="006D5238" w:rsidRPr="00B528A0" w:rsidRDefault="006D5238">
      <w:pPr>
        <w:numPr>
          <w:ilvl w:val="0"/>
          <w:numId w:val="2"/>
        </w:numPr>
        <w:suppressAutoHyphens w:val="0"/>
        <w:ind w:left="714" w:hanging="357"/>
        <w:jc w:val="both"/>
        <w:rPr>
          <w:rFonts w:ascii="Calibri" w:hAnsi="Calibri" w:cs="Calibri"/>
        </w:rPr>
      </w:pPr>
      <w:r w:rsidRPr="00B528A0">
        <w:rPr>
          <w:rFonts w:ascii="Calibri" w:hAnsi="Calibri" w:cs="Calibri"/>
        </w:rPr>
        <w:t>Gotowość odbioru przez stację zlewną – kopia umowy zawartej z Miejskim Zakładem Komunalnym</w:t>
      </w:r>
    </w:p>
    <w:p w14:paraId="234B7A89" w14:textId="77777777" w:rsidR="006D5238" w:rsidRPr="00B528A0" w:rsidRDefault="006D5238">
      <w:pPr>
        <w:numPr>
          <w:ilvl w:val="0"/>
          <w:numId w:val="2"/>
        </w:numPr>
        <w:suppressAutoHyphens w:val="0"/>
        <w:ind w:left="714" w:hanging="357"/>
        <w:jc w:val="both"/>
        <w:rPr>
          <w:rFonts w:ascii="Calibri" w:hAnsi="Calibri" w:cs="Calibri"/>
        </w:rPr>
      </w:pPr>
      <w:r w:rsidRPr="00B528A0">
        <w:rPr>
          <w:rFonts w:ascii="Calibri" w:hAnsi="Calibri" w:cs="Calibri"/>
        </w:rPr>
        <w:t xml:space="preserve">pisemne zapewnienie gotowości zawarcia umowy z właścicielami lub  zarządcami każdej nieruchomości, położonej na terenie gminy Sulejów </w:t>
      </w:r>
    </w:p>
    <w:p w14:paraId="21A894E4" w14:textId="77777777" w:rsidR="006D5238" w:rsidRPr="00B528A0" w:rsidRDefault="006D5238">
      <w:pPr>
        <w:numPr>
          <w:ilvl w:val="0"/>
          <w:numId w:val="2"/>
        </w:numPr>
        <w:suppressAutoHyphens w:val="0"/>
        <w:ind w:left="714" w:hanging="357"/>
        <w:jc w:val="both"/>
        <w:rPr>
          <w:rFonts w:ascii="Calibri" w:hAnsi="Calibri" w:cs="Calibri"/>
        </w:rPr>
      </w:pPr>
      <w:r w:rsidRPr="00B528A0">
        <w:rPr>
          <w:rFonts w:ascii="Calibri" w:hAnsi="Calibri" w:cs="Calibri"/>
        </w:rPr>
        <w:t>projekt umowy na opróżnianie zbiorników bezodpływowych i transport nieczystości ciekłych, z właścicielami lub  zarządcami nieruchomości, którym będzie świadczona</w:t>
      </w:r>
      <w:r w:rsidRPr="00B528A0">
        <w:rPr>
          <w:rFonts w:ascii="Calibri" w:hAnsi="Calibri" w:cs="Calibri"/>
          <w:bCs/>
        </w:rPr>
        <w:t xml:space="preserve"> </w:t>
      </w:r>
      <w:r w:rsidRPr="00B528A0">
        <w:rPr>
          <w:rFonts w:ascii="Calibri" w:hAnsi="Calibri" w:cs="Calibri"/>
        </w:rPr>
        <w:t>powyższa usługa.</w:t>
      </w:r>
    </w:p>
    <w:p w14:paraId="5B64AE5E" w14:textId="77777777" w:rsidR="006D5238" w:rsidRPr="00B528A0" w:rsidRDefault="006D5238">
      <w:pPr>
        <w:numPr>
          <w:ilvl w:val="0"/>
          <w:numId w:val="2"/>
        </w:numPr>
        <w:suppressAutoHyphens w:val="0"/>
        <w:ind w:left="714" w:hanging="357"/>
        <w:jc w:val="both"/>
        <w:rPr>
          <w:rFonts w:ascii="Calibri" w:hAnsi="Calibri" w:cs="Calibri"/>
        </w:rPr>
      </w:pPr>
      <w:r w:rsidRPr="00B528A0">
        <w:rPr>
          <w:rFonts w:ascii="Calibri" w:hAnsi="Calibri" w:cs="Calibri"/>
        </w:rPr>
        <w:t>Udokumentowanie prawa do terenu służącego do parkowania pojazdów specjalistycznych i oświadczenie, że pojazdy te będą tam parkowane,</w:t>
      </w:r>
    </w:p>
    <w:p w14:paraId="40822730" w14:textId="77777777" w:rsidR="006D5238" w:rsidRPr="00B528A0" w:rsidRDefault="006D5238">
      <w:pPr>
        <w:numPr>
          <w:ilvl w:val="0"/>
          <w:numId w:val="2"/>
        </w:numPr>
        <w:suppressAutoHyphens w:val="0"/>
        <w:ind w:left="714" w:hanging="357"/>
        <w:jc w:val="both"/>
        <w:rPr>
          <w:rFonts w:ascii="Calibri" w:hAnsi="Calibri" w:cs="Calibri"/>
        </w:rPr>
      </w:pPr>
      <w:r w:rsidRPr="00B528A0">
        <w:rPr>
          <w:rFonts w:ascii="Calibri" w:hAnsi="Calibri" w:cs="Calibri"/>
        </w:rPr>
        <w:t>Oświadczenie o dysponowaniu nieruchomością z odpowiednim miejscem do mycia pojazdów bądź umowę o przekazaniu tego obowiązku innemu podmiotowi,</w:t>
      </w:r>
    </w:p>
    <w:p w14:paraId="5C262A83" w14:textId="77777777" w:rsidR="006D5238" w:rsidRPr="00B528A0" w:rsidRDefault="006D5238">
      <w:pPr>
        <w:numPr>
          <w:ilvl w:val="0"/>
          <w:numId w:val="2"/>
        </w:numPr>
        <w:suppressAutoHyphens w:val="0"/>
        <w:ind w:left="714" w:hanging="357"/>
        <w:jc w:val="both"/>
        <w:rPr>
          <w:rFonts w:ascii="Calibri" w:hAnsi="Calibri" w:cs="Calibri"/>
        </w:rPr>
      </w:pPr>
      <w:r w:rsidRPr="00B528A0">
        <w:rPr>
          <w:rFonts w:ascii="Calibri" w:hAnsi="Calibri" w:cs="Calibri"/>
        </w:rPr>
        <w:t>dokument potwierdzający ważne badania techniczne, dla samochodu, którym mają być świadczone usługi, wystawionych przez stację diagnostyczną</w:t>
      </w:r>
    </w:p>
    <w:p w14:paraId="3F39C7C5" w14:textId="77777777" w:rsidR="006D5238" w:rsidRPr="00B528A0" w:rsidRDefault="006D5238">
      <w:pPr>
        <w:numPr>
          <w:ilvl w:val="0"/>
          <w:numId w:val="2"/>
        </w:numPr>
        <w:suppressAutoHyphens w:val="0"/>
        <w:ind w:left="714" w:hanging="357"/>
        <w:jc w:val="both"/>
        <w:rPr>
          <w:rFonts w:ascii="Calibri" w:hAnsi="Calibri" w:cs="Calibri"/>
        </w:rPr>
      </w:pPr>
      <w:r w:rsidRPr="00B528A0">
        <w:rPr>
          <w:rFonts w:ascii="Calibri" w:hAnsi="Calibri" w:cs="Calibri"/>
        </w:rPr>
        <w:t>kopia dowodu rejestracyjnego samochodu, którym mają być świadczone wnioskowane usługi.</w:t>
      </w:r>
    </w:p>
    <w:p w14:paraId="26B1A4CA" w14:textId="77777777" w:rsidR="006D5238" w:rsidRPr="00B528A0" w:rsidRDefault="006D5238">
      <w:pPr>
        <w:numPr>
          <w:ilvl w:val="0"/>
          <w:numId w:val="2"/>
        </w:numPr>
        <w:suppressAutoHyphens w:val="0"/>
        <w:ind w:left="714" w:hanging="357"/>
        <w:jc w:val="both"/>
        <w:rPr>
          <w:rFonts w:ascii="Calibri" w:hAnsi="Calibri" w:cs="Calibri"/>
        </w:rPr>
      </w:pPr>
      <w:r w:rsidRPr="00B528A0">
        <w:rPr>
          <w:rFonts w:ascii="Calibri" w:hAnsi="Calibri" w:cs="Calibri"/>
        </w:rPr>
        <w:t>Oświadczenie o gromadzenie danych o świadczonych usługach.</w:t>
      </w:r>
    </w:p>
    <w:p w14:paraId="080B9328" w14:textId="77777777" w:rsidR="006D5238" w:rsidRPr="00B528A0" w:rsidRDefault="006D5238">
      <w:pPr>
        <w:numPr>
          <w:ilvl w:val="0"/>
          <w:numId w:val="2"/>
        </w:numPr>
        <w:suppressAutoHyphens w:val="0"/>
        <w:ind w:left="714" w:hanging="357"/>
        <w:jc w:val="both"/>
        <w:rPr>
          <w:rFonts w:ascii="Calibri" w:hAnsi="Calibri" w:cs="Calibri"/>
        </w:rPr>
      </w:pPr>
      <w:r w:rsidRPr="00B528A0">
        <w:rPr>
          <w:rFonts w:ascii="Calibri" w:hAnsi="Calibri" w:cs="Calibri"/>
        </w:rPr>
        <w:t>Oświadczenie o przeszkoleniu pracowników obsługujących sprzęt z zakresu jego obsługi, przepisów bhp i przeciwpożarowych</w:t>
      </w:r>
    </w:p>
    <w:p w14:paraId="3F191ABB" w14:textId="77777777" w:rsidR="006D5238" w:rsidRDefault="006D5238">
      <w:pPr>
        <w:numPr>
          <w:ilvl w:val="0"/>
          <w:numId w:val="2"/>
        </w:numPr>
        <w:suppressAutoHyphens w:val="0"/>
        <w:ind w:left="714" w:hanging="357"/>
        <w:jc w:val="both"/>
        <w:rPr>
          <w:rFonts w:ascii="Calibri" w:hAnsi="Calibri" w:cs="Calibri"/>
        </w:rPr>
      </w:pPr>
      <w:r w:rsidRPr="00B528A0">
        <w:rPr>
          <w:rFonts w:ascii="Calibri" w:hAnsi="Calibri" w:cs="Calibri"/>
        </w:rPr>
        <w:t>Dowód uiszczonej opłaty skarbowej w wysokości 107zł w kasie Urzędu Miejskiego  w Sulejowie zgodnie z art. 1 ust. 1 pkt. C i art. 6 ust. 1 pkt.3 ustawy z dnia 16 listopada 2006r. o opłacie skarbowej (</w:t>
      </w:r>
      <w:r w:rsidR="00B528A0" w:rsidRPr="00B528A0">
        <w:rPr>
          <w:rFonts w:ascii="Calibri" w:hAnsi="Calibri" w:cs="Calibri"/>
        </w:rPr>
        <w:t>tj. Dz. U. z 2020r. poz. 1546</w:t>
      </w:r>
      <w:r w:rsidRPr="00B528A0">
        <w:rPr>
          <w:rFonts w:ascii="Calibri" w:hAnsi="Calibri" w:cs="Calibri"/>
        </w:rPr>
        <w:t>) zgodnie z pkt. 42 załącznika do ustawy</w:t>
      </w:r>
    </w:p>
    <w:p w14:paraId="20439C6A" w14:textId="77777777" w:rsidR="00A2532B" w:rsidRDefault="00A2532B" w:rsidP="00A2532B">
      <w:pPr>
        <w:suppressAutoHyphens w:val="0"/>
        <w:ind w:left="714"/>
        <w:jc w:val="both"/>
        <w:rPr>
          <w:rFonts w:ascii="Calibri" w:hAnsi="Calibri" w:cs="Calibri"/>
        </w:rPr>
      </w:pPr>
    </w:p>
    <w:p w14:paraId="3FF003EA" w14:textId="77777777" w:rsidR="00A2532B" w:rsidRDefault="00A2532B" w:rsidP="00A2532B">
      <w:pPr>
        <w:suppressAutoHyphens w:val="0"/>
        <w:ind w:left="714"/>
        <w:jc w:val="center"/>
        <w:rPr>
          <w:rFonts w:ascii="Calibri" w:hAnsi="Calibri" w:cs="Calibri"/>
          <w:b/>
          <w:bCs/>
          <w:sz w:val="20"/>
          <w:szCs w:val="20"/>
        </w:rPr>
      </w:pPr>
    </w:p>
    <w:p w14:paraId="3B11B278" w14:textId="77777777" w:rsidR="00A2532B" w:rsidRDefault="00A2532B" w:rsidP="00A2532B">
      <w:pPr>
        <w:suppressAutoHyphens w:val="0"/>
        <w:ind w:left="714"/>
        <w:jc w:val="center"/>
        <w:rPr>
          <w:rFonts w:ascii="Calibri" w:hAnsi="Calibri" w:cs="Calibri"/>
          <w:b/>
          <w:bCs/>
          <w:sz w:val="20"/>
          <w:szCs w:val="20"/>
        </w:rPr>
      </w:pPr>
    </w:p>
    <w:p w14:paraId="49010E34" w14:textId="77777777" w:rsidR="00A2532B" w:rsidRDefault="00A2532B" w:rsidP="00A2532B">
      <w:pPr>
        <w:suppressAutoHyphens w:val="0"/>
        <w:ind w:left="714"/>
        <w:jc w:val="center"/>
        <w:rPr>
          <w:rFonts w:ascii="Calibri" w:hAnsi="Calibri" w:cs="Calibri"/>
          <w:b/>
          <w:bCs/>
          <w:sz w:val="20"/>
          <w:szCs w:val="20"/>
        </w:rPr>
      </w:pPr>
    </w:p>
    <w:p w14:paraId="0B58BE8F" w14:textId="77777777" w:rsidR="00A2532B" w:rsidRDefault="00A2532B" w:rsidP="00A2532B">
      <w:pPr>
        <w:suppressAutoHyphens w:val="0"/>
        <w:ind w:left="714"/>
        <w:jc w:val="center"/>
        <w:rPr>
          <w:rFonts w:ascii="Calibri" w:hAnsi="Calibri" w:cs="Calibri"/>
          <w:b/>
          <w:bCs/>
          <w:sz w:val="20"/>
          <w:szCs w:val="20"/>
        </w:rPr>
      </w:pPr>
    </w:p>
    <w:p w14:paraId="389B3868" w14:textId="77777777" w:rsidR="00A2532B" w:rsidRDefault="00A2532B" w:rsidP="00A2532B">
      <w:pPr>
        <w:suppressAutoHyphens w:val="0"/>
        <w:ind w:left="714"/>
        <w:jc w:val="center"/>
        <w:rPr>
          <w:rFonts w:ascii="Calibri" w:hAnsi="Calibri" w:cs="Calibri"/>
          <w:b/>
          <w:bCs/>
          <w:sz w:val="20"/>
          <w:szCs w:val="20"/>
        </w:rPr>
      </w:pPr>
    </w:p>
    <w:p w14:paraId="7C4FD147" w14:textId="77777777" w:rsidR="00A2532B" w:rsidRDefault="00A2532B" w:rsidP="00A2532B">
      <w:pPr>
        <w:suppressAutoHyphens w:val="0"/>
        <w:ind w:left="714"/>
        <w:jc w:val="center"/>
        <w:rPr>
          <w:rFonts w:ascii="Calibri" w:hAnsi="Calibri" w:cs="Calibri"/>
          <w:b/>
          <w:bCs/>
          <w:sz w:val="20"/>
          <w:szCs w:val="20"/>
        </w:rPr>
      </w:pPr>
    </w:p>
    <w:p w14:paraId="6D85C647" w14:textId="77777777" w:rsidR="00A2532B" w:rsidRDefault="00A2532B" w:rsidP="00A2532B">
      <w:pPr>
        <w:suppressAutoHyphens w:val="0"/>
        <w:ind w:left="714"/>
        <w:jc w:val="center"/>
        <w:rPr>
          <w:rFonts w:ascii="Calibri" w:hAnsi="Calibri" w:cs="Calibri"/>
          <w:b/>
          <w:bCs/>
          <w:sz w:val="20"/>
          <w:szCs w:val="20"/>
        </w:rPr>
      </w:pPr>
    </w:p>
    <w:p w14:paraId="6B328F02" w14:textId="77777777" w:rsidR="00A2532B" w:rsidRDefault="00A2532B" w:rsidP="00A2532B">
      <w:pPr>
        <w:suppressAutoHyphens w:val="0"/>
        <w:ind w:left="714"/>
        <w:jc w:val="center"/>
        <w:rPr>
          <w:rFonts w:ascii="Calibri" w:hAnsi="Calibri" w:cs="Calibri"/>
          <w:b/>
          <w:bCs/>
          <w:sz w:val="20"/>
          <w:szCs w:val="20"/>
        </w:rPr>
      </w:pPr>
    </w:p>
    <w:p w14:paraId="12B5B749" w14:textId="77777777" w:rsidR="00A2532B" w:rsidRDefault="00A2532B" w:rsidP="00A2532B">
      <w:pPr>
        <w:suppressAutoHyphens w:val="0"/>
        <w:ind w:left="714"/>
        <w:jc w:val="center"/>
        <w:rPr>
          <w:rFonts w:ascii="Calibri" w:hAnsi="Calibri" w:cs="Calibri"/>
          <w:b/>
          <w:bCs/>
          <w:sz w:val="20"/>
          <w:szCs w:val="20"/>
        </w:rPr>
      </w:pPr>
    </w:p>
    <w:p w14:paraId="6B6CDCDD" w14:textId="0DA51F7D" w:rsidR="00A2532B" w:rsidRPr="00A2532B" w:rsidRDefault="00A2532B" w:rsidP="00A2532B">
      <w:pPr>
        <w:suppressAutoHyphens w:val="0"/>
        <w:ind w:left="714"/>
        <w:jc w:val="center"/>
        <w:rPr>
          <w:rFonts w:ascii="Calibri" w:hAnsi="Calibri" w:cs="Calibri"/>
          <w:b/>
          <w:bCs/>
          <w:sz w:val="22"/>
          <w:szCs w:val="22"/>
        </w:rPr>
      </w:pPr>
      <w:r w:rsidRPr="00A2532B">
        <w:rPr>
          <w:rFonts w:ascii="Calibri" w:hAnsi="Calibri" w:cs="Calibri"/>
          <w:b/>
          <w:bCs/>
          <w:sz w:val="22"/>
          <w:szCs w:val="22"/>
        </w:rPr>
        <w:lastRenderedPageBreak/>
        <w:t>Informacja o przetwarzaniu danych osobowych</w:t>
      </w:r>
    </w:p>
    <w:p w14:paraId="4A620D7C" w14:textId="77777777" w:rsidR="00A2532B" w:rsidRPr="00A2532B" w:rsidRDefault="00A2532B" w:rsidP="00A2532B">
      <w:pPr>
        <w:suppressAutoHyphens w:val="0"/>
        <w:ind w:left="714"/>
        <w:jc w:val="both"/>
        <w:rPr>
          <w:rFonts w:ascii="Calibri" w:hAnsi="Calibri" w:cs="Calibri"/>
          <w:sz w:val="20"/>
          <w:szCs w:val="20"/>
        </w:rPr>
      </w:pPr>
      <w:r w:rsidRPr="00A2532B">
        <w:rPr>
          <w:rFonts w:ascii="Calibri" w:hAnsi="Calibri" w:cs="Calibri"/>
          <w:sz w:val="20"/>
          <w:szCs w:val="20"/>
        </w:rPr>
        <w:t>1.</w:t>
      </w:r>
      <w:r w:rsidRPr="00A2532B">
        <w:rPr>
          <w:rFonts w:ascii="Calibri" w:hAnsi="Calibri" w:cs="Calibri"/>
          <w:sz w:val="20"/>
          <w:szCs w:val="20"/>
        </w:rPr>
        <w:tab/>
        <w:t>Wypełniając obowiązek prawny uregulowany zapisami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Urząd. Unii Europ. z dnia 04.05.2016r. L 119/1) (dalej jako RODO), informujemy, że:</w:t>
      </w:r>
    </w:p>
    <w:p w14:paraId="2EAC29FC" w14:textId="77777777" w:rsidR="00A2532B" w:rsidRPr="00A2532B" w:rsidRDefault="00A2532B" w:rsidP="00A2532B">
      <w:pPr>
        <w:suppressAutoHyphens w:val="0"/>
        <w:ind w:left="714"/>
        <w:jc w:val="both"/>
        <w:rPr>
          <w:rFonts w:ascii="Calibri" w:hAnsi="Calibri" w:cs="Calibri"/>
          <w:sz w:val="20"/>
          <w:szCs w:val="20"/>
        </w:rPr>
      </w:pPr>
      <w:r w:rsidRPr="00A2532B">
        <w:rPr>
          <w:rFonts w:ascii="Calibri" w:hAnsi="Calibri" w:cs="Calibri"/>
          <w:sz w:val="20"/>
          <w:szCs w:val="20"/>
        </w:rPr>
        <w:t>2.</w:t>
      </w:r>
      <w:r w:rsidRPr="00A2532B">
        <w:rPr>
          <w:rFonts w:ascii="Calibri" w:hAnsi="Calibri" w:cs="Calibri"/>
          <w:sz w:val="20"/>
          <w:szCs w:val="20"/>
        </w:rPr>
        <w:tab/>
        <w:t>Administratorem danych osobowych przetwarzanych w Urzędzie Miejskim w Sulejowie jest Burmistrz Sulejowa (dalej jako „Administrator”). Dane kontaktowe Administratora:</w:t>
      </w:r>
    </w:p>
    <w:p w14:paraId="1DD37D85" w14:textId="77777777" w:rsidR="00A2532B" w:rsidRPr="00A2532B" w:rsidRDefault="00A2532B" w:rsidP="00A2532B">
      <w:pPr>
        <w:suppressAutoHyphens w:val="0"/>
        <w:ind w:left="714"/>
        <w:jc w:val="both"/>
        <w:rPr>
          <w:rFonts w:ascii="Calibri" w:hAnsi="Calibri" w:cs="Calibri"/>
          <w:sz w:val="20"/>
          <w:szCs w:val="20"/>
        </w:rPr>
      </w:pPr>
      <w:r w:rsidRPr="00A2532B">
        <w:rPr>
          <w:rFonts w:ascii="Calibri" w:hAnsi="Calibri" w:cs="Calibri"/>
          <w:sz w:val="20"/>
          <w:szCs w:val="20"/>
        </w:rPr>
        <w:t>a)</w:t>
      </w:r>
      <w:r w:rsidRPr="00A2532B">
        <w:rPr>
          <w:rFonts w:ascii="Calibri" w:hAnsi="Calibri" w:cs="Calibri"/>
          <w:sz w:val="20"/>
          <w:szCs w:val="20"/>
        </w:rPr>
        <w:tab/>
        <w:t>adres: ul. Konecka 42, 97-330 Sulejów</w:t>
      </w:r>
    </w:p>
    <w:p w14:paraId="55830A0B" w14:textId="77777777" w:rsidR="00A2532B" w:rsidRPr="00A2532B" w:rsidRDefault="00A2532B" w:rsidP="00A2532B">
      <w:pPr>
        <w:suppressAutoHyphens w:val="0"/>
        <w:ind w:left="714"/>
        <w:jc w:val="both"/>
        <w:rPr>
          <w:rFonts w:ascii="Calibri" w:hAnsi="Calibri" w:cs="Calibri"/>
          <w:sz w:val="20"/>
          <w:szCs w:val="20"/>
        </w:rPr>
      </w:pPr>
      <w:r w:rsidRPr="00A2532B">
        <w:rPr>
          <w:rFonts w:ascii="Calibri" w:hAnsi="Calibri" w:cs="Calibri"/>
          <w:sz w:val="20"/>
          <w:szCs w:val="20"/>
        </w:rPr>
        <w:t>b)</w:t>
      </w:r>
      <w:r w:rsidRPr="00A2532B">
        <w:rPr>
          <w:rFonts w:ascii="Calibri" w:hAnsi="Calibri" w:cs="Calibri"/>
          <w:sz w:val="20"/>
          <w:szCs w:val="20"/>
        </w:rPr>
        <w:tab/>
        <w:t>telefon: (44) 610 25 00</w:t>
      </w:r>
    </w:p>
    <w:p w14:paraId="1F2520B7" w14:textId="77777777" w:rsidR="00A2532B" w:rsidRPr="00A2532B" w:rsidRDefault="00A2532B" w:rsidP="00A2532B">
      <w:pPr>
        <w:suppressAutoHyphens w:val="0"/>
        <w:ind w:left="714"/>
        <w:jc w:val="both"/>
        <w:rPr>
          <w:rFonts w:ascii="Calibri" w:hAnsi="Calibri" w:cs="Calibri"/>
          <w:sz w:val="20"/>
          <w:szCs w:val="20"/>
        </w:rPr>
      </w:pPr>
      <w:r w:rsidRPr="00A2532B">
        <w:rPr>
          <w:rFonts w:ascii="Calibri" w:hAnsi="Calibri" w:cs="Calibri"/>
          <w:sz w:val="20"/>
          <w:szCs w:val="20"/>
        </w:rPr>
        <w:t>c)</w:t>
      </w:r>
      <w:r w:rsidRPr="00A2532B">
        <w:rPr>
          <w:rFonts w:ascii="Calibri" w:hAnsi="Calibri" w:cs="Calibri"/>
          <w:sz w:val="20"/>
          <w:szCs w:val="20"/>
        </w:rPr>
        <w:tab/>
        <w:t>e-mail: um@sulejow.pl</w:t>
      </w:r>
    </w:p>
    <w:p w14:paraId="6E64C25A" w14:textId="77777777" w:rsidR="00A2532B" w:rsidRPr="00A2532B" w:rsidRDefault="00A2532B" w:rsidP="00A2532B">
      <w:pPr>
        <w:suppressAutoHyphens w:val="0"/>
        <w:ind w:left="714"/>
        <w:jc w:val="both"/>
        <w:rPr>
          <w:rFonts w:ascii="Calibri" w:hAnsi="Calibri" w:cs="Calibri"/>
          <w:sz w:val="20"/>
          <w:szCs w:val="20"/>
        </w:rPr>
      </w:pPr>
      <w:r w:rsidRPr="00A2532B">
        <w:rPr>
          <w:rFonts w:ascii="Calibri" w:hAnsi="Calibri" w:cs="Calibri"/>
          <w:sz w:val="20"/>
          <w:szCs w:val="20"/>
        </w:rPr>
        <w:t>3.</w:t>
      </w:r>
      <w:r w:rsidRPr="00A2532B">
        <w:rPr>
          <w:rFonts w:ascii="Calibri" w:hAnsi="Calibri" w:cs="Calibri"/>
          <w:sz w:val="20"/>
          <w:szCs w:val="20"/>
        </w:rPr>
        <w:tab/>
        <w:t>Kontakt z Inspektorem Ochrony Danych, email: inspektor@sulejow.pl lub listownie na adres Administratora.</w:t>
      </w:r>
    </w:p>
    <w:p w14:paraId="2A80E78A" w14:textId="77777777" w:rsidR="00A2532B" w:rsidRPr="00A2532B" w:rsidRDefault="00A2532B" w:rsidP="00A2532B">
      <w:pPr>
        <w:suppressAutoHyphens w:val="0"/>
        <w:ind w:left="714"/>
        <w:jc w:val="both"/>
        <w:rPr>
          <w:rFonts w:ascii="Calibri" w:hAnsi="Calibri" w:cs="Calibri"/>
          <w:sz w:val="20"/>
          <w:szCs w:val="20"/>
        </w:rPr>
      </w:pPr>
      <w:r w:rsidRPr="00A2532B">
        <w:rPr>
          <w:rFonts w:ascii="Calibri" w:hAnsi="Calibri" w:cs="Calibri"/>
          <w:sz w:val="20"/>
          <w:szCs w:val="20"/>
        </w:rPr>
        <w:t>4.</w:t>
      </w:r>
      <w:r w:rsidRPr="00A2532B">
        <w:rPr>
          <w:rFonts w:ascii="Calibri" w:hAnsi="Calibri" w:cs="Calibri"/>
          <w:sz w:val="20"/>
          <w:szCs w:val="20"/>
        </w:rPr>
        <w:tab/>
        <w:t>Pani/Pana dane osobowe przetwarzane:</w:t>
      </w:r>
    </w:p>
    <w:p w14:paraId="2E3F61E4" w14:textId="77777777" w:rsidR="00A2532B" w:rsidRPr="00A2532B" w:rsidRDefault="00A2532B" w:rsidP="00A2532B">
      <w:pPr>
        <w:suppressAutoHyphens w:val="0"/>
        <w:ind w:left="714"/>
        <w:jc w:val="both"/>
        <w:rPr>
          <w:rFonts w:ascii="Calibri" w:hAnsi="Calibri" w:cs="Calibri"/>
          <w:sz w:val="20"/>
          <w:szCs w:val="20"/>
        </w:rPr>
      </w:pPr>
      <w:r w:rsidRPr="00A2532B">
        <w:rPr>
          <w:rFonts w:ascii="Calibri" w:hAnsi="Calibri" w:cs="Calibri"/>
          <w:sz w:val="20"/>
          <w:szCs w:val="20"/>
        </w:rPr>
        <w:t>a)</w:t>
      </w:r>
      <w:r w:rsidRPr="00A2532B">
        <w:rPr>
          <w:rFonts w:ascii="Calibri" w:hAnsi="Calibri" w:cs="Calibri"/>
          <w:sz w:val="20"/>
          <w:szCs w:val="20"/>
        </w:rPr>
        <w:tab/>
        <w:t>w celu związanym z ustaleniem lokalizacji inwestycji celu publicznego albo warunków zabudowy- podstawa prawna art. 6 ust. 1 lit. c RODO, tj. obowiązek prawny ciążący na Administratorze w szczególności w związku z ustawą z dnia 27 marca 2003r. o planowaniu i zagospodarowaniu przestrzennym, ustawą z dnia 14 czerwca 1960 r. – kodeks postępowania administracyjnego,</w:t>
      </w:r>
    </w:p>
    <w:p w14:paraId="509B299D" w14:textId="77777777" w:rsidR="00A2532B" w:rsidRPr="00A2532B" w:rsidRDefault="00A2532B" w:rsidP="00A2532B">
      <w:pPr>
        <w:suppressAutoHyphens w:val="0"/>
        <w:ind w:left="714"/>
        <w:jc w:val="both"/>
        <w:rPr>
          <w:rFonts w:ascii="Calibri" w:hAnsi="Calibri" w:cs="Calibri"/>
          <w:sz w:val="20"/>
          <w:szCs w:val="20"/>
        </w:rPr>
      </w:pPr>
      <w:r w:rsidRPr="00A2532B">
        <w:rPr>
          <w:rFonts w:ascii="Calibri" w:hAnsi="Calibri" w:cs="Calibri"/>
          <w:sz w:val="20"/>
          <w:szCs w:val="20"/>
        </w:rPr>
        <w:t>b)</w:t>
      </w:r>
      <w:r w:rsidRPr="00A2532B">
        <w:rPr>
          <w:rFonts w:ascii="Calibri" w:hAnsi="Calibri" w:cs="Calibri"/>
          <w:sz w:val="20"/>
          <w:szCs w:val="20"/>
        </w:rPr>
        <w:tab/>
        <w:t xml:space="preserve">w celu ułatwienia kontaktu z wnioskodawcą- podstawa prawna art. 6 ust. 1 lit. a RODO tj. dobrowolnie wyrażona zgoda na przetwarzanie danych kontaktowych. Wyrażoną zgodę można cofnąć w każdym momencie, bez podawania przyczyny, lecz nie ma to wpływu na zgodność z prawem przetwarzania, którego dokonano na podstawie zgody przed jej wycofaniem. </w:t>
      </w:r>
    </w:p>
    <w:p w14:paraId="6B98584E" w14:textId="77777777" w:rsidR="00A2532B" w:rsidRPr="00A2532B" w:rsidRDefault="00A2532B" w:rsidP="00A2532B">
      <w:pPr>
        <w:suppressAutoHyphens w:val="0"/>
        <w:ind w:left="714"/>
        <w:jc w:val="both"/>
        <w:rPr>
          <w:rFonts w:ascii="Calibri" w:hAnsi="Calibri" w:cs="Calibri"/>
          <w:sz w:val="20"/>
          <w:szCs w:val="20"/>
        </w:rPr>
      </w:pPr>
      <w:r w:rsidRPr="00A2532B">
        <w:rPr>
          <w:rFonts w:ascii="Calibri" w:hAnsi="Calibri" w:cs="Calibri"/>
          <w:sz w:val="20"/>
          <w:szCs w:val="20"/>
        </w:rPr>
        <w:t>5.</w:t>
      </w:r>
      <w:r w:rsidRPr="00A2532B">
        <w:rPr>
          <w:rFonts w:ascii="Calibri" w:hAnsi="Calibri" w:cs="Calibri"/>
          <w:sz w:val="20"/>
          <w:szCs w:val="20"/>
        </w:rPr>
        <w:tab/>
        <w:t>Administrator udostępni Państwa dane osobowe innym odbiorcom na podstawie przepisów prawa, w ramach przysługującego mu uprawnienia bądź w związku z ciążącym na nim obowiązku prawnym. Odbiorcami danych osobowych będą ponadto podmioty świadczące na rzecz Administratora usługi w zakresie utrzymania systemów informatycznych, poczty elektronicznej i tradycyjnej oraz bankowości elektronicznej.</w:t>
      </w:r>
    </w:p>
    <w:p w14:paraId="4E80943B" w14:textId="77777777" w:rsidR="00A2532B" w:rsidRPr="00A2532B" w:rsidRDefault="00A2532B" w:rsidP="00A2532B">
      <w:pPr>
        <w:suppressAutoHyphens w:val="0"/>
        <w:ind w:left="714"/>
        <w:jc w:val="both"/>
        <w:rPr>
          <w:rFonts w:ascii="Calibri" w:hAnsi="Calibri" w:cs="Calibri"/>
          <w:sz w:val="20"/>
          <w:szCs w:val="20"/>
        </w:rPr>
      </w:pPr>
      <w:r w:rsidRPr="00A2532B">
        <w:rPr>
          <w:rFonts w:ascii="Calibri" w:hAnsi="Calibri" w:cs="Calibri"/>
          <w:sz w:val="20"/>
          <w:szCs w:val="20"/>
        </w:rPr>
        <w:t>6.</w:t>
      </w:r>
      <w:r w:rsidRPr="00A2532B">
        <w:rPr>
          <w:rFonts w:ascii="Calibri" w:hAnsi="Calibri" w:cs="Calibri"/>
          <w:sz w:val="20"/>
          <w:szCs w:val="20"/>
        </w:rPr>
        <w:tab/>
        <w:t xml:space="preserve">Podanie danych osobowych jest obowiązkowe, a ich niepodanie lub podanie niepełnych danych osobowych może utrudnić lub uniemożliwić realizację celu. Podanie danych kontaktowych jest dobrowolne. </w:t>
      </w:r>
    </w:p>
    <w:p w14:paraId="35C38ADA" w14:textId="77777777" w:rsidR="00A2532B" w:rsidRPr="00A2532B" w:rsidRDefault="00A2532B" w:rsidP="00A2532B">
      <w:pPr>
        <w:suppressAutoHyphens w:val="0"/>
        <w:ind w:left="714"/>
        <w:jc w:val="both"/>
        <w:rPr>
          <w:rFonts w:ascii="Calibri" w:hAnsi="Calibri" w:cs="Calibri"/>
          <w:sz w:val="20"/>
          <w:szCs w:val="20"/>
        </w:rPr>
      </w:pPr>
      <w:r w:rsidRPr="00A2532B">
        <w:rPr>
          <w:rFonts w:ascii="Calibri" w:hAnsi="Calibri" w:cs="Calibri"/>
          <w:sz w:val="20"/>
          <w:szCs w:val="20"/>
        </w:rPr>
        <w:t>7.</w:t>
      </w:r>
      <w:r w:rsidRPr="00A2532B">
        <w:rPr>
          <w:rFonts w:ascii="Calibri" w:hAnsi="Calibri" w:cs="Calibri"/>
          <w:sz w:val="20"/>
          <w:szCs w:val="20"/>
        </w:rPr>
        <w:tab/>
        <w:t>Pani/Pana dane osobowe będą przetwarzane przez okres niezbędny do spełnienia celu przetwarzania oraz mogą one być przechowywane w celach archiwalnych, przez okres, który wyznaczony zostanie na podstawie przepisów prawa.</w:t>
      </w:r>
    </w:p>
    <w:p w14:paraId="29B2AADB" w14:textId="77777777" w:rsidR="00A2532B" w:rsidRPr="00A2532B" w:rsidRDefault="00A2532B" w:rsidP="00A2532B">
      <w:pPr>
        <w:suppressAutoHyphens w:val="0"/>
        <w:ind w:left="714"/>
        <w:jc w:val="both"/>
        <w:rPr>
          <w:rFonts w:ascii="Calibri" w:hAnsi="Calibri" w:cs="Calibri"/>
          <w:sz w:val="20"/>
          <w:szCs w:val="20"/>
        </w:rPr>
      </w:pPr>
      <w:r w:rsidRPr="00A2532B">
        <w:rPr>
          <w:rFonts w:ascii="Calibri" w:hAnsi="Calibri" w:cs="Calibri"/>
          <w:sz w:val="20"/>
          <w:szCs w:val="20"/>
        </w:rPr>
        <w:t>8.</w:t>
      </w:r>
      <w:r w:rsidRPr="00A2532B">
        <w:rPr>
          <w:rFonts w:ascii="Calibri" w:hAnsi="Calibri" w:cs="Calibri"/>
          <w:sz w:val="20"/>
          <w:szCs w:val="20"/>
        </w:rPr>
        <w:tab/>
        <w:t>Osobie, której dane są przetwarzane przysługuje prawo:</w:t>
      </w:r>
    </w:p>
    <w:p w14:paraId="46516F58" w14:textId="77777777" w:rsidR="00A2532B" w:rsidRPr="00A2532B" w:rsidRDefault="00A2532B" w:rsidP="00A2532B">
      <w:pPr>
        <w:suppressAutoHyphens w:val="0"/>
        <w:ind w:left="714"/>
        <w:jc w:val="both"/>
        <w:rPr>
          <w:rFonts w:ascii="Calibri" w:hAnsi="Calibri" w:cs="Calibri"/>
          <w:sz w:val="20"/>
          <w:szCs w:val="20"/>
        </w:rPr>
      </w:pPr>
      <w:r w:rsidRPr="00A2532B">
        <w:rPr>
          <w:rFonts w:ascii="Calibri" w:hAnsi="Calibri" w:cs="Calibri"/>
          <w:sz w:val="20"/>
          <w:szCs w:val="20"/>
        </w:rPr>
        <w:t>a)</w:t>
      </w:r>
      <w:r w:rsidRPr="00A2532B">
        <w:rPr>
          <w:rFonts w:ascii="Calibri" w:hAnsi="Calibri" w:cs="Calibri"/>
          <w:sz w:val="20"/>
          <w:szCs w:val="20"/>
        </w:rPr>
        <w:tab/>
        <w:t>dostępu do treści swoich danych osobowych, żądania ich sprostowania lub usunięcia, na zasadach określonych w art. 15 – 17 RODO;</w:t>
      </w:r>
    </w:p>
    <w:p w14:paraId="3D29705D" w14:textId="77777777" w:rsidR="00A2532B" w:rsidRPr="00A2532B" w:rsidRDefault="00A2532B" w:rsidP="00A2532B">
      <w:pPr>
        <w:suppressAutoHyphens w:val="0"/>
        <w:ind w:left="714"/>
        <w:jc w:val="both"/>
        <w:rPr>
          <w:rFonts w:ascii="Calibri" w:hAnsi="Calibri" w:cs="Calibri"/>
          <w:sz w:val="20"/>
          <w:szCs w:val="20"/>
        </w:rPr>
      </w:pPr>
      <w:r w:rsidRPr="00A2532B">
        <w:rPr>
          <w:rFonts w:ascii="Calibri" w:hAnsi="Calibri" w:cs="Calibri"/>
          <w:sz w:val="20"/>
          <w:szCs w:val="20"/>
        </w:rPr>
        <w:t>b)</w:t>
      </w:r>
      <w:r w:rsidRPr="00A2532B">
        <w:rPr>
          <w:rFonts w:ascii="Calibri" w:hAnsi="Calibri" w:cs="Calibri"/>
          <w:sz w:val="20"/>
          <w:szCs w:val="20"/>
        </w:rPr>
        <w:tab/>
        <w:t>ograniczenia przetwarzania, w przypadkach określonych w art. 18 RODO;</w:t>
      </w:r>
    </w:p>
    <w:p w14:paraId="79C8811D" w14:textId="77777777" w:rsidR="00A2532B" w:rsidRPr="00A2532B" w:rsidRDefault="00A2532B" w:rsidP="00A2532B">
      <w:pPr>
        <w:suppressAutoHyphens w:val="0"/>
        <w:ind w:left="714"/>
        <w:jc w:val="both"/>
        <w:rPr>
          <w:rFonts w:ascii="Calibri" w:hAnsi="Calibri" w:cs="Calibri"/>
          <w:sz w:val="20"/>
          <w:szCs w:val="20"/>
        </w:rPr>
      </w:pPr>
      <w:r w:rsidRPr="00A2532B">
        <w:rPr>
          <w:rFonts w:ascii="Calibri" w:hAnsi="Calibri" w:cs="Calibri"/>
          <w:sz w:val="20"/>
          <w:szCs w:val="20"/>
        </w:rPr>
        <w:t>c)</w:t>
      </w:r>
      <w:r w:rsidRPr="00A2532B">
        <w:rPr>
          <w:rFonts w:ascii="Calibri" w:hAnsi="Calibri" w:cs="Calibri"/>
          <w:sz w:val="20"/>
          <w:szCs w:val="20"/>
        </w:rPr>
        <w:tab/>
        <w:t>przenoszenia danych, w przypadkach określonych w art. 20 RODO;</w:t>
      </w:r>
    </w:p>
    <w:p w14:paraId="1C0E33DE" w14:textId="77777777" w:rsidR="00A2532B" w:rsidRPr="00A2532B" w:rsidRDefault="00A2532B" w:rsidP="00A2532B">
      <w:pPr>
        <w:suppressAutoHyphens w:val="0"/>
        <w:ind w:left="714"/>
        <w:jc w:val="both"/>
        <w:rPr>
          <w:rFonts w:ascii="Calibri" w:hAnsi="Calibri" w:cs="Calibri"/>
          <w:sz w:val="20"/>
          <w:szCs w:val="20"/>
        </w:rPr>
      </w:pPr>
      <w:r w:rsidRPr="00A2532B">
        <w:rPr>
          <w:rFonts w:ascii="Calibri" w:hAnsi="Calibri" w:cs="Calibri"/>
          <w:sz w:val="20"/>
          <w:szCs w:val="20"/>
        </w:rPr>
        <w:t>d)</w:t>
      </w:r>
      <w:r w:rsidRPr="00A2532B">
        <w:rPr>
          <w:rFonts w:ascii="Calibri" w:hAnsi="Calibri" w:cs="Calibri"/>
          <w:sz w:val="20"/>
          <w:szCs w:val="20"/>
        </w:rPr>
        <w:tab/>
        <w:t>wniesienia sprzeciwu, w przypadkach określonych w art. 21 RODO;</w:t>
      </w:r>
    </w:p>
    <w:p w14:paraId="67E888B6" w14:textId="77777777" w:rsidR="00A2532B" w:rsidRPr="00A2532B" w:rsidRDefault="00A2532B" w:rsidP="00A2532B">
      <w:pPr>
        <w:suppressAutoHyphens w:val="0"/>
        <w:ind w:left="714"/>
        <w:jc w:val="both"/>
        <w:rPr>
          <w:rFonts w:ascii="Calibri" w:hAnsi="Calibri" w:cs="Calibri"/>
          <w:sz w:val="20"/>
          <w:szCs w:val="20"/>
        </w:rPr>
      </w:pPr>
      <w:r w:rsidRPr="00A2532B">
        <w:rPr>
          <w:rFonts w:ascii="Calibri" w:hAnsi="Calibri" w:cs="Calibri"/>
          <w:sz w:val="20"/>
          <w:szCs w:val="20"/>
        </w:rPr>
        <w:t>e)</w:t>
      </w:r>
      <w:r w:rsidRPr="00A2532B">
        <w:rPr>
          <w:rFonts w:ascii="Calibri" w:hAnsi="Calibri" w:cs="Calibri"/>
          <w:sz w:val="20"/>
          <w:szCs w:val="20"/>
        </w:rPr>
        <w:tab/>
        <w:t>cofnięcia zgody na przetwarzanie danych osobowych, o ile przetwarzanie odbywa się na podstawie uprzednio udzielonej zgody;</w:t>
      </w:r>
    </w:p>
    <w:p w14:paraId="5ED1AFBE" w14:textId="77777777" w:rsidR="00A2532B" w:rsidRPr="00A2532B" w:rsidRDefault="00A2532B" w:rsidP="00A2532B">
      <w:pPr>
        <w:suppressAutoHyphens w:val="0"/>
        <w:ind w:left="714"/>
        <w:jc w:val="both"/>
        <w:rPr>
          <w:rFonts w:ascii="Calibri" w:hAnsi="Calibri" w:cs="Calibri"/>
          <w:sz w:val="20"/>
          <w:szCs w:val="20"/>
        </w:rPr>
      </w:pPr>
      <w:r w:rsidRPr="00A2532B">
        <w:rPr>
          <w:rFonts w:ascii="Calibri" w:hAnsi="Calibri" w:cs="Calibri"/>
          <w:sz w:val="20"/>
          <w:szCs w:val="20"/>
        </w:rPr>
        <w:t>f)</w:t>
      </w:r>
      <w:r w:rsidRPr="00A2532B">
        <w:rPr>
          <w:rFonts w:ascii="Calibri" w:hAnsi="Calibri" w:cs="Calibri"/>
          <w:sz w:val="20"/>
          <w:szCs w:val="20"/>
        </w:rPr>
        <w:tab/>
        <w:t>wniesienia skargi do Prezesa Urzędu Ochrony Danych Osobowych (ul. Stawki 2, 00-193 Warszawa)</w:t>
      </w:r>
    </w:p>
    <w:p w14:paraId="2D4FEF01" w14:textId="77777777" w:rsidR="00A2532B" w:rsidRPr="00A2532B" w:rsidRDefault="00A2532B" w:rsidP="00A2532B">
      <w:pPr>
        <w:suppressAutoHyphens w:val="0"/>
        <w:ind w:left="714"/>
        <w:jc w:val="both"/>
        <w:rPr>
          <w:rFonts w:ascii="Calibri" w:hAnsi="Calibri" w:cs="Calibri"/>
          <w:sz w:val="20"/>
          <w:szCs w:val="20"/>
        </w:rPr>
      </w:pPr>
      <w:r w:rsidRPr="00A2532B">
        <w:rPr>
          <w:rFonts w:ascii="Calibri" w:hAnsi="Calibri" w:cs="Calibri"/>
          <w:sz w:val="20"/>
          <w:szCs w:val="20"/>
        </w:rPr>
        <w:t>9.</w:t>
      </w:r>
      <w:r w:rsidRPr="00A2532B">
        <w:rPr>
          <w:rFonts w:ascii="Calibri" w:hAnsi="Calibri" w:cs="Calibri"/>
          <w:sz w:val="20"/>
          <w:szCs w:val="20"/>
        </w:rPr>
        <w:tab/>
        <w:t xml:space="preserve">W celu skorzystania z praw o których mowa w pkt 7 </w:t>
      </w:r>
      <w:proofErr w:type="spellStart"/>
      <w:r w:rsidRPr="00A2532B">
        <w:rPr>
          <w:rFonts w:ascii="Calibri" w:hAnsi="Calibri" w:cs="Calibri"/>
          <w:sz w:val="20"/>
          <w:szCs w:val="20"/>
        </w:rPr>
        <w:t>ppkt</w:t>
      </w:r>
      <w:proofErr w:type="spellEnd"/>
      <w:r w:rsidRPr="00A2532B">
        <w:rPr>
          <w:rFonts w:ascii="Calibri" w:hAnsi="Calibri" w:cs="Calibri"/>
          <w:sz w:val="20"/>
          <w:szCs w:val="20"/>
        </w:rPr>
        <w:t xml:space="preserve"> a) - e) należy skontaktować się z Administratorem lub Inspektorem Ochrony Danych, korzystając ze wskazanych wyżej danych kontaktowych.</w:t>
      </w:r>
    </w:p>
    <w:p w14:paraId="5AD699F6" w14:textId="6E90D12D" w:rsidR="00A2532B" w:rsidRPr="00A2532B" w:rsidRDefault="00A2532B" w:rsidP="00A2532B">
      <w:pPr>
        <w:suppressAutoHyphens w:val="0"/>
        <w:ind w:left="714"/>
        <w:jc w:val="both"/>
        <w:rPr>
          <w:rFonts w:ascii="Calibri" w:hAnsi="Calibri" w:cs="Calibri"/>
          <w:sz w:val="20"/>
          <w:szCs w:val="20"/>
        </w:rPr>
      </w:pPr>
      <w:r w:rsidRPr="00A2532B">
        <w:rPr>
          <w:rFonts w:ascii="Calibri" w:hAnsi="Calibri" w:cs="Calibri"/>
          <w:sz w:val="20"/>
          <w:szCs w:val="20"/>
        </w:rPr>
        <w:t>10.</w:t>
      </w:r>
      <w:r w:rsidRPr="00A2532B">
        <w:rPr>
          <w:rFonts w:ascii="Calibri" w:hAnsi="Calibri" w:cs="Calibri"/>
          <w:sz w:val="20"/>
          <w:szCs w:val="20"/>
        </w:rPr>
        <w:tab/>
        <w:t>W trakcie przetwarzania danych osobowych nie dochodzi do wyłącznie zautomatyzowanego podejmowania decyzji ani do profilowania, o których mowa w art. 22 ust. 1 i 4 RODO. Oznacza to, że żadne decyzje dotyczące osób, których dane dotyczą nie będą zapadać wyłącznie automatycznie oraz nie stosuje się ich profilowania. Administrator nie będzie przekazywać danych osobowych do państwa trzeciego lub organizacji międzynarodowej.</w:t>
      </w:r>
    </w:p>
    <w:p w14:paraId="31311662" w14:textId="77777777" w:rsidR="00A2532B" w:rsidRPr="00A2532B" w:rsidRDefault="00A2532B" w:rsidP="00A2532B">
      <w:pPr>
        <w:suppressAutoHyphens w:val="0"/>
        <w:rPr>
          <w:rFonts w:ascii="Calibri" w:hAnsi="Calibri" w:cs="Calibri"/>
          <w:sz w:val="20"/>
          <w:szCs w:val="20"/>
          <w:lang w:eastAsia="pl-PL"/>
        </w:rPr>
      </w:pPr>
    </w:p>
    <w:p w14:paraId="43348891" w14:textId="77777777" w:rsidR="00A2532B" w:rsidRPr="00B528A0" w:rsidRDefault="00A2532B" w:rsidP="00A2532B">
      <w:pPr>
        <w:suppressAutoHyphens w:val="0"/>
        <w:jc w:val="right"/>
        <w:rPr>
          <w:rFonts w:ascii="Calibri" w:hAnsi="Calibri" w:cs="Calibri"/>
        </w:rPr>
      </w:pPr>
      <w:r w:rsidRPr="00A2532B">
        <w:rPr>
          <w:rFonts w:ascii="Calibri" w:hAnsi="Calibri" w:cs="Calibri"/>
          <w:sz w:val="20"/>
          <w:szCs w:val="20"/>
          <w:lang w:eastAsia="pl-PL"/>
        </w:rPr>
        <w:tab/>
      </w:r>
      <w:r w:rsidRPr="00A2532B">
        <w:rPr>
          <w:rFonts w:ascii="Calibri" w:hAnsi="Calibri" w:cs="Calibri"/>
          <w:sz w:val="20"/>
          <w:szCs w:val="20"/>
          <w:lang w:eastAsia="pl-PL"/>
        </w:rPr>
        <w:tab/>
      </w:r>
      <w:r w:rsidRPr="00A2532B">
        <w:rPr>
          <w:rFonts w:ascii="Calibri" w:hAnsi="Calibri" w:cs="Calibri"/>
          <w:sz w:val="20"/>
          <w:szCs w:val="20"/>
          <w:lang w:eastAsia="pl-PL"/>
        </w:rPr>
        <w:tab/>
      </w:r>
      <w:r w:rsidRPr="00A2532B">
        <w:rPr>
          <w:rFonts w:ascii="Calibri" w:hAnsi="Calibri" w:cs="Calibri"/>
          <w:sz w:val="20"/>
          <w:szCs w:val="20"/>
          <w:lang w:eastAsia="pl-PL"/>
        </w:rPr>
        <w:tab/>
      </w:r>
      <w:r w:rsidRPr="00A2532B">
        <w:rPr>
          <w:rFonts w:ascii="Calibri" w:hAnsi="Calibri" w:cs="Calibri"/>
          <w:sz w:val="20"/>
          <w:szCs w:val="20"/>
          <w:lang w:eastAsia="pl-PL"/>
        </w:rPr>
        <w:tab/>
      </w:r>
      <w:r w:rsidRPr="00A2532B">
        <w:rPr>
          <w:rFonts w:ascii="Calibri" w:hAnsi="Calibri" w:cs="Calibri"/>
          <w:sz w:val="20"/>
          <w:szCs w:val="20"/>
          <w:lang w:eastAsia="pl-PL"/>
        </w:rPr>
        <w:tab/>
        <w:t>…………….…………………………………………………………</w:t>
      </w:r>
    </w:p>
    <w:p w14:paraId="5167E9C8" w14:textId="3ACB11CF" w:rsidR="00A2532B" w:rsidRPr="00B528A0" w:rsidRDefault="00A2532B" w:rsidP="00A2532B">
      <w:pPr>
        <w:suppressAutoHyphens w:val="0"/>
        <w:spacing w:line="360" w:lineRule="auto"/>
        <w:jc w:val="right"/>
        <w:rPr>
          <w:rFonts w:ascii="Calibri" w:hAnsi="Calibri" w:cs="Calibri"/>
        </w:rPr>
      </w:pPr>
      <w:r w:rsidRPr="00B528A0">
        <w:rPr>
          <w:rFonts w:ascii="Calibri" w:hAnsi="Calibri" w:cs="Calibri"/>
          <w:lang w:eastAsia="pl-PL"/>
        </w:rPr>
        <w:tab/>
      </w:r>
      <w:r w:rsidRPr="00B528A0">
        <w:rPr>
          <w:rFonts w:ascii="Calibri" w:hAnsi="Calibri" w:cs="Calibri"/>
          <w:lang w:eastAsia="pl-PL"/>
        </w:rPr>
        <w:tab/>
      </w:r>
      <w:r w:rsidRPr="00B528A0">
        <w:rPr>
          <w:rFonts w:ascii="Calibri" w:hAnsi="Calibri" w:cs="Calibri"/>
          <w:lang w:eastAsia="pl-PL"/>
        </w:rPr>
        <w:tab/>
      </w:r>
      <w:r w:rsidRPr="00B528A0">
        <w:rPr>
          <w:rFonts w:ascii="Calibri" w:hAnsi="Calibri" w:cs="Calibri"/>
          <w:lang w:eastAsia="pl-PL"/>
        </w:rPr>
        <w:tab/>
        <w:t xml:space="preserve">   </w:t>
      </w:r>
      <w:r w:rsidRPr="00B528A0">
        <w:rPr>
          <w:rFonts w:ascii="Calibri" w:hAnsi="Calibri" w:cs="Calibri"/>
          <w:i/>
          <w:lang w:eastAsia="pl-PL"/>
        </w:rPr>
        <w:t xml:space="preserve">    (podpis wnioskodawcy lub osoby przez niego</w:t>
      </w:r>
      <w:r>
        <w:rPr>
          <w:rFonts w:ascii="Calibri" w:hAnsi="Calibri" w:cs="Calibri"/>
          <w:i/>
          <w:lang w:eastAsia="pl-PL"/>
        </w:rPr>
        <w:t xml:space="preserve"> </w:t>
      </w:r>
      <w:r w:rsidRPr="00B528A0">
        <w:rPr>
          <w:rFonts w:ascii="Calibri" w:hAnsi="Calibri" w:cs="Calibri"/>
          <w:i/>
          <w:lang w:eastAsia="pl-PL"/>
        </w:rPr>
        <w:t>upoważnionej)</w:t>
      </w:r>
    </w:p>
    <w:p w14:paraId="4BAFFBBD" w14:textId="77777777" w:rsidR="00A2532B" w:rsidRPr="00B528A0" w:rsidRDefault="00A2532B" w:rsidP="00A2532B">
      <w:pPr>
        <w:suppressAutoHyphens w:val="0"/>
        <w:ind w:left="714"/>
        <w:jc w:val="both"/>
        <w:rPr>
          <w:rFonts w:ascii="Calibri" w:hAnsi="Calibri" w:cs="Calibri"/>
        </w:rPr>
      </w:pPr>
    </w:p>
    <w:sectPr w:rsidR="00A2532B" w:rsidRPr="00B528A0">
      <w:pgSz w:w="11906" w:h="16838"/>
      <w:pgMar w:top="1134" w:right="1418" w:bottom="851" w:left="1418"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singleLevel"/>
    <w:tmpl w:val="00000002"/>
    <w:name w:val="WW8Num4"/>
    <w:lvl w:ilvl="0">
      <w:start w:val="1"/>
      <w:numFmt w:val="decimal"/>
      <w:lvlText w:val="%1."/>
      <w:lvlJc w:val="left"/>
      <w:pPr>
        <w:tabs>
          <w:tab w:val="num" w:pos="720"/>
        </w:tabs>
        <w:ind w:left="720" w:hanging="360"/>
      </w:pPr>
      <w:rPr>
        <w:rFonts w:hint="default"/>
        <w:sz w:val="20"/>
        <w:szCs w:val="20"/>
      </w:rPr>
    </w:lvl>
  </w:abstractNum>
  <w:abstractNum w:abstractNumId="2" w15:restartNumberingAfterBreak="0">
    <w:nsid w:val="00000003"/>
    <w:multiLevelType w:val="singleLevel"/>
    <w:tmpl w:val="00000003"/>
    <w:name w:val="WW8Num7"/>
    <w:lvl w:ilvl="0">
      <w:start w:val="1"/>
      <w:numFmt w:val="decimal"/>
      <w:lvlText w:val="%1)"/>
      <w:lvlJc w:val="left"/>
      <w:pPr>
        <w:tabs>
          <w:tab w:val="num" w:pos="0"/>
        </w:tabs>
        <w:ind w:left="720" w:hanging="360"/>
      </w:pPr>
    </w:lvl>
  </w:abstractNum>
  <w:abstractNum w:abstractNumId="3" w15:restartNumberingAfterBreak="0">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174102311">
    <w:abstractNumId w:val="0"/>
  </w:num>
  <w:num w:numId="2" w16cid:durableId="1780175768">
    <w:abstractNumId w:val="1"/>
  </w:num>
  <w:num w:numId="3" w16cid:durableId="583808309">
    <w:abstractNumId w:val="2"/>
  </w:num>
  <w:num w:numId="4" w16cid:durableId="579489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878"/>
    <w:rsid w:val="00160878"/>
    <w:rsid w:val="004D295F"/>
    <w:rsid w:val="006D5238"/>
    <w:rsid w:val="00976D08"/>
    <w:rsid w:val="00A2532B"/>
    <w:rsid w:val="00B23FA7"/>
    <w:rsid w:val="00B528A0"/>
    <w:rsid w:val="00DA32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2694E0D2"/>
  <w15:chartTrackingRefBased/>
  <w15:docId w15:val="{18C4B9A7-5FCA-4409-83C7-B2A235D53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zh-C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sz w:val="20"/>
      <w:szCs w:val="2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Domylnaczcionkaakapitu1">
    <w:name w:val="Domyślna czcionka akapitu1"/>
  </w:style>
  <w:style w:type="character" w:customStyle="1" w:styleId="WW-Absatz-Standardschriftart">
    <w:name w:val="WW-Absatz-Standardschriftart"/>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style>
  <w:style w:type="character" w:customStyle="1" w:styleId="WW-Znakiprzypiswdolnych1">
    <w:name w:val="WW-Znaki przypisów dolnych1"/>
    <w:rPr>
      <w:vertAlign w:val="superscript"/>
    </w:rPr>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customStyle="1" w:styleId="Odwoanieprzypisudolnego1">
    <w:name w:val="Odwołanie przypisu dolnego1"/>
    <w:rPr>
      <w:vertAlign w:val="superscript"/>
    </w:rPr>
  </w:style>
  <w:style w:type="character" w:customStyle="1" w:styleId="Odwoanieprzypisukocowego1">
    <w:name w:val="Odwołanie przypisu końcowego1"/>
    <w:rPr>
      <w:vertAlign w:val="superscript"/>
    </w:rPr>
  </w:style>
  <w:style w:type="character" w:styleId="Hipercze">
    <w:name w:val="Hyperlink"/>
    <w:rPr>
      <w:color w:val="000080"/>
      <w:u w:val="single"/>
      <w:lang/>
    </w:rPr>
  </w:style>
  <w:style w:type="paragraph" w:customStyle="1" w:styleId="Nagwek1">
    <w:name w:val="Nagłówek1"/>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Arial"/>
    </w:rPr>
  </w:style>
  <w:style w:type="paragraph" w:customStyle="1" w:styleId="Tekstkomentarza1">
    <w:name w:val="Tekst komentarza1"/>
    <w:basedOn w:val="Normalny"/>
    <w:rPr>
      <w:sz w:val="20"/>
      <w:szCs w:val="20"/>
    </w:rPr>
  </w:style>
  <w:style w:type="paragraph" w:styleId="Tekstprzypisudolnego">
    <w:name w:val="footnote text"/>
    <w:basedOn w:val="Normalny"/>
    <w:rPr>
      <w:sz w:val="20"/>
      <w:szCs w:val="20"/>
    </w:rPr>
  </w:style>
  <w:style w:type="paragraph" w:styleId="Tekstdymka">
    <w:name w:val="Balloon Text"/>
    <w:basedOn w:val="Normalny"/>
    <w:rPr>
      <w:rFonts w:ascii="Tahoma" w:hAnsi="Tahoma" w:cs="Tahoma"/>
      <w:sz w:val="16"/>
      <w:szCs w:val="16"/>
    </w:rPr>
  </w:style>
  <w:style w:type="paragraph" w:customStyle="1" w:styleId="Zawartotabeli">
    <w:name w:val="Zawartość tabeli"/>
    <w:basedOn w:val="Normalny"/>
    <w:pPr>
      <w:widowControl w:val="0"/>
      <w:suppressLineNumbers/>
    </w:pPr>
  </w:style>
  <w:style w:type="paragraph" w:customStyle="1" w:styleId="Nagwektabeli">
    <w:name w:val="Nagłówek tabeli"/>
    <w:basedOn w:val="Zawartotabeli"/>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1099</Words>
  <Characters>6596</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WZÓR 22</vt:lpstr>
    </vt:vector>
  </TitlesOfParts>
  <Company/>
  <LinksUpToDate>false</LinksUpToDate>
  <CharactersWithSpaces>7680</CharactersWithSpaces>
  <SharedDoc>false</SharedDoc>
  <HLinks>
    <vt:vector size="6" baseType="variant">
      <vt:variant>
        <vt:i4>6881345</vt:i4>
      </vt:variant>
      <vt:variant>
        <vt:i4>0</vt:i4>
      </vt:variant>
      <vt:variant>
        <vt:i4>0</vt:i4>
      </vt:variant>
      <vt:variant>
        <vt:i4>5</vt:i4>
      </vt:variant>
      <vt:variant>
        <vt:lpwstr>mailto:inspektor@sulejow.pl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22</dc:title>
  <dc:subject/>
  <dc:creator>pracownik</dc:creator>
  <cp:keywords/>
  <cp:lastModifiedBy>Martusia</cp:lastModifiedBy>
  <cp:revision>2</cp:revision>
  <cp:lastPrinted>2021-10-11T10:50:00Z</cp:lastPrinted>
  <dcterms:created xsi:type="dcterms:W3CDTF">2024-09-30T08:50:00Z</dcterms:created>
  <dcterms:modified xsi:type="dcterms:W3CDTF">2024-09-30T08:50:00Z</dcterms:modified>
</cp:coreProperties>
</file>