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03F9" w14:textId="77777777" w:rsidR="005171F5" w:rsidRDefault="005171F5" w:rsidP="005171F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14:paraId="41411734" w14:textId="010F1543" w:rsidR="005171F5" w:rsidRPr="005171F5" w:rsidRDefault="005171F5" w:rsidP="005171F5">
      <w:pPr>
        <w:spacing w:after="360"/>
        <w:jc w:val="right"/>
        <w:rPr>
          <w:rFonts w:ascii="Arial" w:hAnsi="Arial" w:cs="Arial"/>
          <w:bCs/>
          <w:sz w:val="24"/>
          <w:szCs w:val="24"/>
        </w:rPr>
      </w:pPr>
      <w:r w:rsidRPr="005171F5">
        <w:rPr>
          <w:rFonts w:ascii="Arial" w:hAnsi="Arial" w:cs="Arial"/>
          <w:bCs/>
          <w:sz w:val="24"/>
          <w:szCs w:val="24"/>
        </w:rPr>
        <w:t xml:space="preserve">Sulejów, </w:t>
      </w:r>
      <w:r w:rsidR="00B44A33">
        <w:rPr>
          <w:rFonts w:ascii="Arial" w:hAnsi="Arial" w:cs="Arial"/>
          <w:bCs/>
          <w:sz w:val="24"/>
          <w:szCs w:val="24"/>
        </w:rPr>
        <w:t xml:space="preserve">28 kwietnia </w:t>
      </w:r>
      <w:r w:rsidRPr="005171F5">
        <w:rPr>
          <w:rFonts w:ascii="Arial" w:hAnsi="Arial" w:cs="Arial"/>
          <w:bCs/>
          <w:sz w:val="24"/>
          <w:szCs w:val="24"/>
        </w:rPr>
        <w:t>202</w:t>
      </w:r>
      <w:r w:rsidR="00B44A33">
        <w:rPr>
          <w:rFonts w:ascii="Arial" w:hAnsi="Arial" w:cs="Arial"/>
          <w:bCs/>
          <w:sz w:val="24"/>
          <w:szCs w:val="24"/>
        </w:rPr>
        <w:t>5</w:t>
      </w:r>
      <w:r w:rsidRPr="005171F5">
        <w:rPr>
          <w:rFonts w:ascii="Arial" w:hAnsi="Arial" w:cs="Arial"/>
          <w:bCs/>
          <w:sz w:val="24"/>
          <w:szCs w:val="24"/>
        </w:rPr>
        <w:t xml:space="preserve"> r. </w:t>
      </w:r>
    </w:p>
    <w:p w14:paraId="1FC2FC1D" w14:textId="3E6EB761" w:rsidR="005171F5" w:rsidRPr="00E2151C" w:rsidRDefault="00E2151C" w:rsidP="005171F5">
      <w:pPr>
        <w:keepNext/>
        <w:keepLines/>
        <w:spacing w:before="240" w:after="240"/>
        <w:outlineLvl w:val="0"/>
        <w:rPr>
          <w:rFonts w:ascii="Arial" w:eastAsiaTheme="majorEastAsia" w:hAnsi="Arial" w:cs="Arial"/>
          <w:sz w:val="24"/>
          <w:szCs w:val="24"/>
        </w:rPr>
      </w:pPr>
      <w:r w:rsidRPr="00E2151C">
        <w:rPr>
          <w:rFonts w:ascii="Arial" w:eastAsiaTheme="majorEastAsia" w:hAnsi="Arial" w:cs="Arial"/>
          <w:sz w:val="24"/>
          <w:szCs w:val="24"/>
        </w:rPr>
        <w:t>OR.0004.10.2025</w:t>
      </w:r>
    </w:p>
    <w:p w14:paraId="4EA572BB" w14:textId="56388C56" w:rsidR="005171F5" w:rsidRPr="00D9190C" w:rsidRDefault="005171F5" w:rsidP="00D9190C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5171F5">
        <w:rPr>
          <w:rFonts w:ascii="Arial" w:eastAsiaTheme="majorEastAsia" w:hAnsi="Arial" w:cs="Arial"/>
          <w:b/>
          <w:bCs/>
          <w:sz w:val="24"/>
          <w:szCs w:val="24"/>
        </w:rPr>
        <w:t xml:space="preserve">Informacja o zasadach zgłaszania się mieszkańców </w:t>
      </w:r>
      <w:r w:rsidRPr="005171F5">
        <w:rPr>
          <w:rFonts w:ascii="Arial" w:eastAsiaTheme="majorEastAsia" w:hAnsi="Arial" w:cs="Arial"/>
          <w:b/>
          <w:bCs/>
          <w:sz w:val="24"/>
          <w:szCs w:val="24"/>
        </w:rPr>
        <w:br/>
        <w:t xml:space="preserve">do udziału w debacie nad raportem o stanie Gminy Sulejów za </w:t>
      </w:r>
      <w:r w:rsidR="00B44A33">
        <w:rPr>
          <w:rFonts w:ascii="Arial" w:eastAsiaTheme="majorEastAsia" w:hAnsi="Arial" w:cs="Arial"/>
          <w:b/>
          <w:bCs/>
          <w:sz w:val="24"/>
          <w:szCs w:val="24"/>
        </w:rPr>
        <w:t>2024 r.</w:t>
      </w:r>
    </w:p>
    <w:p w14:paraId="3C2F40A2" w14:textId="6A8C2DAE" w:rsidR="005171F5" w:rsidRPr="005171F5" w:rsidRDefault="005171F5" w:rsidP="00D9190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Uprzejmie informuję, że z</w:t>
      </w:r>
      <w:r w:rsidRPr="005171F5">
        <w:rPr>
          <w:rFonts w:ascii="Arial" w:hAnsi="Arial" w:cs="Arial"/>
          <w:sz w:val="24"/>
          <w:szCs w:val="24"/>
        </w:rPr>
        <w:t xml:space="preserve">godnie z art. 28aa ust. 1 ustawy z dnia 8 marca </w:t>
      </w:r>
      <w:r>
        <w:rPr>
          <w:rFonts w:ascii="Arial" w:hAnsi="Arial" w:cs="Arial"/>
          <w:sz w:val="24"/>
          <w:szCs w:val="24"/>
        </w:rPr>
        <w:br/>
      </w:r>
      <w:r w:rsidRPr="005171F5">
        <w:rPr>
          <w:rFonts w:ascii="Arial" w:hAnsi="Arial" w:cs="Arial"/>
          <w:sz w:val="24"/>
          <w:szCs w:val="24"/>
        </w:rPr>
        <w:t xml:space="preserve">1990 r. o samorządzie gminnym (tj. Dz. U. z </w:t>
      </w:r>
      <w:r>
        <w:rPr>
          <w:rFonts w:ascii="Arial" w:hAnsi="Arial" w:cs="Arial"/>
          <w:sz w:val="24"/>
          <w:szCs w:val="24"/>
        </w:rPr>
        <w:t>202</w:t>
      </w:r>
      <w:r w:rsidR="00B44A3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B44A33">
        <w:rPr>
          <w:rFonts w:ascii="Arial" w:hAnsi="Arial" w:cs="Arial"/>
          <w:sz w:val="24"/>
          <w:szCs w:val="24"/>
        </w:rPr>
        <w:t>1465, poz. 1572, poz. 1907, poz. 1940</w:t>
      </w:r>
      <w:r w:rsidRPr="005171F5">
        <w:rPr>
          <w:rFonts w:ascii="Arial" w:hAnsi="Arial" w:cs="Arial"/>
          <w:sz w:val="24"/>
          <w:szCs w:val="24"/>
        </w:rPr>
        <w:t>) Burmistrz Sulejowa przedstawi Radzie Miejskiej w Sulejowie raport o stanie gminy</w:t>
      </w:r>
      <w:r>
        <w:rPr>
          <w:rFonts w:ascii="Arial" w:hAnsi="Arial" w:cs="Arial"/>
          <w:sz w:val="24"/>
          <w:szCs w:val="24"/>
        </w:rPr>
        <w:t xml:space="preserve"> na sesji w dniu </w:t>
      </w:r>
      <w:r w:rsidRPr="005171F5">
        <w:rPr>
          <w:rFonts w:ascii="Arial" w:hAnsi="Arial" w:cs="Arial"/>
          <w:b/>
          <w:bCs/>
          <w:sz w:val="24"/>
          <w:szCs w:val="24"/>
        </w:rPr>
        <w:t>2</w:t>
      </w:r>
      <w:r w:rsidR="00B44A33">
        <w:rPr>
          <w:rFonts w:ascii="Arial" w:hAnsi="Arial" w:cs="Arial"/>
          <w:b/>
          <w:bCs/>
          <w:sz w:val="24"/>
          <w:szCs w:val="24"/>
        </w:rPr>
        <w:t>7</w:t>
      </w:r>
      <w:r w:rsidRPr="005171F5">
        <w:rPr>
          <w:rFonts w:ascii="Arial" w:hAnsi="Arial" w:cs="Arial"/>
          <w:b/>
          <w:bCs/>
          <w:sz w:val="24"/>
          <w:szCs w:val="24"/>
        </w:rPr>
        <w:t xml:space="preserve"> maja 20</w:t>
      </w:r>
      <w:r w:rsidR="00B44A33">
        <w:rPr>
          <w:rFonts w:ascii="Arial" w:hAnsi="Arial" w:cs="Arial"/>
          <w:b/>
          <w:bCs/>
          <w:sz w:val="24"/>
          <w:szCs w:val="24"/>
        </w:rPr>
        <w:t>25</w:t>
      </w:r>
      <w:r w:rsidRPr="005171F5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BCF5260" w14:textId="2D3220C7" w:rsidR="005171F5" w:rsidRPr="005171F5" w:rsidRDefault="005171F5" w:rsidP="00D9190C">
      <w:pPr>
        <w:ind w:firstLine="708"/>
        <w:rPr>
          <w:rFonts w:ascii="Arial" w:hAnsi="Arial" w:cs="Arial"/>
          <w:sz w:val="24"/>
          <w:szCs w:val="24"/>
        </w:rPr>
      </w:pPr>
      <w:r w:rsidRPr="005171F5">
        <w:rPr>
          <w:rFonts w:ascii="Arial" w:hAnsi="Arial" w:cs="Arial"/>
          <w:sz w:val="24"/>
          <w:szCs w:val="24"/>
        </w:rPr>
        <w:t>Rada Miejska w Sulejowie rozpatrzy raport podczas czerwcowej sesji</w:t>
      </w:r>
      <w:r>
        <w:rPr>
          <w:rFonts w:ascii="Arial" w:hAnsi="Arial" w:cs="Arial"/>
          <w:sz w:val="24"/>
          <w:szCs w:val="24"/>
        </w:rPr>
        <w:t xml:space="preserve">. </w:t>
      </w:r>
      <w:r w:rsidRPr="005171F5">
        <w:rPr>
          <w:rFonts w:ascii="Arial" w:hAnsi="Arial" w:cs="Arial"/>
          <w:sz w:val="24"/>
          <w:szCs w:val="24"/>
        </w:rPr>
        <w:t xml:space="preserve">Dokładny termin czerwcowej sesji, na której rozpatrywany będzie raport zostanie podany </w:t>
      </w:r>
      <w:r>
        <w:rPr>
          <w:rFonts w:ascii="Arial" w:hAnsi="Arial" w:cs="Arial"/>
          <w:sz w:val="24"/>
          <w:szCs w:val="24"/>
        </w:rPr>
        <w:br/>
      </w:r>
      <w:r w:rsidRPr="005171F5">
        <w:rPr>
          <w:rFonts w:ascii="Arial" w:hAnsi="Arial" w:cs="Arial"/>
          <w:sz w:val="24"/>
          <w:szCs w:val="24"/>
        </w:rPr>
        <w:t>w późniejszym terminie. N</w:t>
      </w:r>
      <w:r w:rsidR="00896834">
        <w:rPr>
          <w:rFonts w:ascii="Arial" w:hAnsi="Arial" w:cs="Arial"/>
          <w:sz w:val="24"/>
          <w:szCs w:val="24"/>
        </w:rPr>
        <w:t>a czerwcowej sesji n</w:t>
      </w:r>
      <w:r w:rsidRPr="005171F5">
        <w:rPr>
          <w:rFonts w:ascii="Arial" w:hAnsi="Arial" w:cs="Arial"/>
          <w:sz w:val="24"/>
          <w:szCs w:val="24"/>
        </w:rPr>
        <w:t xml:space="preserve">ad przedstawionym raportem przeprowadzona zostanie debata, w której oprócz radnych, będzie mogło wziąć udział maksymalnie 15 mieszkańców Gminy Sulejów. </w:t>
      </w:r>
    </w:p>
    <w:p w14:paraId="5B9830AC" w14:textId="75E83C52" w:rsidR="005171F5" w:rsidRPr="005171F5" w:rsidRDefault="005171F5" w:rsidP="00D9190C">
      <w:pPr>
        <w:ind w:firstLine="708"/>
        <w:rPr>
          <w:rFonts w:ascii="Arial" w:hAnsi="Arial" w:cs="Arial"/>
          <w:sz w:val="24"/>
          <w:szCs w:val="24"/>
        </w:rPr>
      </w:pPr>
      <w:r w:rsidRPr="005171F5">
        <w:rPr>
          <w:rFonts w:ascii="Arial" w:hAnsi="Arial" w:cs="Arial"/>
          <w:sz w:val="24"/>
          <w:szCs w:val="24"/>
        </w:rPr>
        <w:t>Zgodnie z art. 28aa ust. 7 i ust. 8 ustawy o samorządzie gminnym mieszkaniec, który chce zabrać głos w debacie nad raportem o stanie gminy musi złożyć do Przewodniczącego Rady Miejskiej w Sulejowie, pisemne zgłoszenie z co najmniej 20 podpisami osób udzielających poparcia zgłaszającemu się do udziału w debacie. Zgłoszenie musi zostać złożone najpóźniej w dniu poprzedzającym dzień, na który zwołana została sesja, podczas której ma być przedstawiony raport o stanie gminy</w:t>
      </w:r>
      <w:r w:rsidR="00897E6F">
        <w:rPr>
          <w:rFonts w:ascii="Arial" w:hAnsi="Arial" w:cs="Arial"/>
          <w:sz w:val="24"/>
          <w:szCs w:val="24"/>
        </w:rPr>
        <w:br/>
      </w:r>
      <w:r w:rsidRPr="005171F5">
        <w:rPr>
          <w:rFonts w:ascii="Arial" w:hAnsi="Arial" w:cs="Arial"/>
          <w:sz w:val="24"/>
          <w:szCs w:val="24"/>
        </w:rPr>
        <w:t xml:space="preserve"> tj. </w:t>
      </w:r>
      <w:r w:rsidR="00897E6F">
        <w:rPr>
          <w:rFonts w:ascii="Arial" w:hAnsi="Arial" w:cs="Arial"/>
          <w:sz w:val="24"/>
          <w:szCs w:val="24"/>
        </w:rPr>
        <w:t xml:space="preserve">najpóźniej </w:t>
      </w:r>
      <w:r>
        <w:rPr>
          <w:rFonts w:ascii="Arial" w:hAnsi="Arial" w:cs="Arial"/>
          <w:sz w:val="24"/>
          <w:szCs w:val="24"/>
        </w:rPr>
        <w:t xml:space="preserve">w dniu </w:t>
      </w:r>
      <w:r w:rsidRPr="005171F5">
        <w:rPr>
          <w:rFonts w:ascii="Arial" w:hAnsi="Arial" w:cs="Arial"/>
          <w:b/>
          <w:bCs/>
          <w:sz w:val="24"/>
          <w:szCs w:val="24"/>
        </w:rPr>
        <w:t>2</w:t>
      </w:r>
      <w:r w:rsidR="00B44A33">
        <w:rPr>
          <w:rFonts w:ascii="Arial" w:hAnsi="Arial" w:cs="Arial"/>
          <w:b/>
          <w:bCs/>
          <w:sz w:val="24"/>
          <w:szCs w:val="24"/>
        </w:rPr>
        <w:t>6</w:t>
      </w:r>
      <w:r w:rsidRPr="005171F5">
        <w:rPr>
          <w:rFonts w:ascii="Arial" w:hAnsi="Arial" w:cs="Arial"/>
          <w:b/>
          <w:bCs/>
          <w:sz w:val="24"/>
          <w:szCs w:val="24"/>
        </w:rPr>
        <w:t xml:space="preserve"> maja 202</w:t>
      </w:r>
      <w:r w:rsidR="00B44A33">
        <w:rPr>
          <w:rFonts w:ascii="Arial" w:hAnsi="Arial" w:cs="Arial"/>
          <w:b/>
          <w:bCs/>
          <w:sz w:val="24"/>
          <w:szCs w:val="24"/>
        </w:rPr>
        <w:t>5</w:t>
      </w:r>
      <w:r w:rsidRPr="005171F5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76F30C4" w14:textId="526CA691" w:rsidR="005171F5" w:rsidRPr="005171F5" w:rsidRDefault="005171F5" w:rsidP="00D9190C">
      <w:pPr>
        <w:ind w:firstLine="708"/>
        <w:rPr>
          <w:rFonts w:ascii="Arial" w:hAnsi="Arial" w:cs="Arial"/>
          <w:b/>
          <w:sz w:val="24"/>
          <w:szCs w:val="24"/>
        </w:rPr>
      </w:pPr>
      <w:r w:rsidRPr="005171F5">
        <w:rPr>
          <w:rFonts w:ascii="Arial" w:hAnsi="Arial" w:cs="Arial"/>
          <w:b/>
          <w:sz w:val="24"/>
          <w:szCs w:val="24"/>
        </w:rPr>
        <w:t>Zgłoszenia mieszkańców Gminy Sulejów do udziału w debacie nad raportem o stanie gminy, przyjmowane będą w Urzędzie Miejskim w Sulejowie, ul. Konecka 42, w godzinach pracy Urzędu, w pokoju nr 6.</w:t>
      </w:r>
    </w:p>
    <w:p w14:paraId="62E01FA2" w14:textId="77777777" w:rsidR="00897E6F" w:rsidRDefault="005171F5" w:rsidP="005171F5">
      <w:pPr>
        <w:ind w:left="5812"/>
        <w:jc w:val="center"/>
        <w:rPr>
          <w:rFonts w:ascii="Arial" w:hAnsi="Arial" w:cs="Arial"/>
          <w:bCs/>
          <w:sz w:val="24"/>
          <w:szCs w:val="24"/>
        </w:rPr>
      </w:pPr>
      <w:r w:rsidRPr="005171F5">
        <w:rPr>
          <w:rFonts w:ascii="Arial" w:hAnsi="Arial" w:cs="Arial"/>
          <w:bCs/>
          <w:sz w:val="24"/>
          <w:szCs w:val="24"/>
        </w:rPr>
        <w:t xml:space="preserve">Przewodniczący </w:t>
      </w:r>
    </w:p>
    <w:p w14:paraId="288C3392" w14:textId="2D3EF506" w:rsidR="005171F5" w:rsidRDefault="005171F5" w:rsidP="00D9190C">
      <w:pPr>
        <w:ind w:left="5812"/>
        <w:jc w:val="center"/>
        <w:rPr>
          <w:rFonts w:ascii="Arial" w:hAnsi="Arial" w:cs="Arial"/>
          <w:bCs/>
          <w:sz w:val="24"/>
          <w:szCs w:val="24"/>
        </w:rPr>
      </w:pPr>
      <w:r w:rsidRPr="005171F5">
        <w:rPr>
          <w:rFonts w:ascii="Arial" w:hAnsi="Arial" w:cs="Arial"/>
          <w:bCs/>
          <w:sz w:val="24"/>
          <w:szCs w:val="24"/>
        </w:rPr>
        <w:t>Rady</w:t>
      </w:r>
      <w:r w:rsidR="00897E6F">
        <w:rPr>
          <w:rFonts w:ascii="Arial" w:hAnsi="Arial" w:cs="Arial"/>
          <w:bCs/>
          <w:sz w:val="24"/>
          <w:szCs w:val="24"/>
        </w:rPr>
        <w:t xml:space="preserve"> Miejskiej w Sulejowie</w:t>
      </w:r>
    </w:p>
    <w:p w14:paraId="6570A66D" w14:textId="357E249B" w:rsidR="00D9190C" w:rsidRDefault="00E10003" w:rsidP="00D9190C">
      <w:pPr>
        <w:ind w:left="581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/-/ </w:t>
      </w:r>
      <w:r w:rsidR="005171F5">
        <w:rPr>
          <w:rFonts w:ascii="Arial" w:hAnsi="Arial" w:cs="Arial"/>
          <w:bCs/>
          <w:sz w:val="24"/>
          <w:szCs w:val="24"/>
        </w:rPr>
        <w:t>Rafał Kulbat</w:t>
      </w:r>
    </w:p>
    <w:p w14:paraId="434F2740" w14:textId="77777777" w:rsidR="00D9190C" w:rsidRDefault="00D9190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C145854" w14:textId="014B69AC" w:rsidR="005171F5" w:rsidRPr="0097750E" w:rsidRDefault="005171F5" w:rsidP="00D9190C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lastRenderedPageBreak/>
        <w:t xml:space="preserve">Wzór zgłoszenia mieszkańca Gminy Sulejów </w:t>
      </w:r>
      <w:r w:rsidRPr="0097750E">
        <w:rPr>
          <w:rFonts w:ascii="Arial" w:hAnsi="Arial" w:cs="Arial"/>
          <w:b/>
          <w:sz w:val="24"/>
          <w:szCs w:val="24"/>
        </w:rPr>
        <w:br/>
        <w:t>do udziału w debacie nad raportem o stanie gminy</w:t>
      </w:r>
    </w:p>
    <w:p w14:paraId="238D5B78" w14:textId="77777777" w:rsidR="005171F5" w:rsidRPr="0097750E" w:rsidRDefault="005171F5" w:rsidP="005171F5">
      <w:pPr>
        <w:spacing w:after="360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Imię i nazwisko: …………………………………………………………………………….</w:t>
      </w:r>
    </w:p>
    <w:p w14:paraId="00FAD2FB" w14:textId="77777777" w:rsidR="005171F5" w:rsidRPr="0097750E" w:rsidRDefault="005171F5" w:rsidP="005171F5">
      <w:pPr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Adres zamieszkania: ……………………………………………………………………….</w:t>
      </w:r>
    </w:p>
    <w:p w14:paraId="317C8621" w14:textId="77777777" w:rsidR="005171F5" w:rsidRPr="0097750E" w:rsidRDefault="005171F5" w:rsidP="005171F5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bCs/>
          <w:lang w:eastAsia="pl-PL"/>
        </w:rPr>
        <w:t>KLAUZULA INFORMACYJNA O PRZETWARZANIU DANYCH OSOBOWYCH</w:t>
      </w:r>
    </w:p>
    <w:p w14:paraId="11327A82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b/>
          <w:lang w:eastAsia="pl-PL"/>
        </w:rPr>
      </w:pPr>
      <w:r w:rsidRPr="0097750E">
        <w:rPr>
          <w:rFonts w:ascii="Arial" w:hAnsi="Arial" w:cs="Arial"/>
          <w:b/>
          <w:lang w:eastAsia="pl-PL"/>
        </w:rPr>
        <w:t>W związku z realizacją wymogów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dalej „RODO”), informujemy o zasadach przetwarzania Pani/Pana danych osobowych oraz o przysługujących Pani/Panu prawach z tym związanych.</w:t>
      </w:r>
    </w:p>
    <w:p w14:paraId="58927606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1</w:t>
      </w:r>
      <w:r w:rsidRPr="0097750E">
        <w:rPr>
          <w:rFonts w:ascii="Arial" w:hAnsi="Arial" w:cs="Arial"/>
          <w:lang w:eastAsia="pl-PL"/>
        </w:rPr>
        <w:t>. Administratorem Pani/Pana danych osobowych jest Gmina Sulejów - Urząd Miejski w Sulejowie, reprezentowany przez Burmistrza,  adres: ul. Konecka 42, 97-330 Sulejów.</w:t>
      </w:r>
    </w:p>
    <w:p w14:paraId="05C6AD7F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2</w:t>
      </w:r>
      <w:r w:rsidRPr="0097750E">
        <w:rPr>
          <w:rFonts w:ascii="Arial" w:hAnsi="Arial" w:cs="Arial"/>
          <w:lang w:eastAsia="pl-PL"/>
        </w:rPr>
        <w:t>. Kontakt do Inspektora Ochrony Danych, adres e-mail: inspektor@sulejow.pl.</w:t>
      </w:r>
    </w:p>
    <w:p w14:paraId="31FA8CBF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3</w:t>
      </w:r>
      <w:r w:rsidRPr="0097750E">
        <w:rPr>
          <w:rFonts w:ascii="Arial" w:hAnsi="Arial" w:cs="Arial"/>
          <w:lang w:eastAsia="pl-PL"/>
        </w:rPr>
        <w:t>. Pani/Pana dane osobowe przetwarzane są w celu wskazanym w art. 28aa ustawy o samorządzie gminnym</w:t>
      </w:r>
      <w:r>
        <w:rPr>
          <w:rFonts w:ascii="Arial" w:hAnsi="Arial" w:cs="Arial"/>
          <w:lang w:eastAsia="pl-PL"/>
        </w:rPr>
        <w:t>.</w:t>
      </w:r>
      <w:r w:rsidRPr="0097750E">
        <w:rPr>
          <w:rFonts w:ascii="Arial" w:hAnsi="Arial" w:cs="Arial"/>
          <w:lang w:eastAsia="pl-PL"/>
        </w:rPr>
        <w:t xml:space="preserve"> </w:t>
      </w:r>
    </w:p>
    <w:p w14:paraId="73F64A49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4</w:t>
      </w:r>
      <w:r w:rsidRPr="0097750E">
        <w:rPr>
          <w:rFonts w:ascii="Arial" w:hAnsi="Arial" w:cs="Arial"/>
          <w:lang w:eastAsia="pl-PL"/>
        </w:rPr>
        <w:t>. Pani/Pana dane osobowe będą przechowywane przez okres niezbędny do realizacji procedury debaty nad raportem o stanie gminy, a po tym czasie przez okres oraz w zakresie wymaganym przez przepisy powszechnie obowiązującego prawa.</w:t>
      </w:r>
    </w:p>
    <w:p w14:paraId="4A8CB6A0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</w:rPr>
      </w:pPr>
      <w:r w:rsidRPr="0097750E">
        <w:rPr>
          <w:rFonts w:ascii="Arial" w:hAnsi="Arial" w:cs="Arial"/>
          <w:b/>
          <w:lang w:eastAsia="pl-PL"/>
        </w:rPr>
        <w:t>5</w:t>
      </w:r>
      <w:r w:rsidRPr="0097750E">
        <w:rPr>
          <w:rFonts w:ascii="Arial" w:hAnsi="Arial" w:cs="Arial"/>
          <w:lang w:eastAsia="pl-PL"/>
        </w:rPr>
        <w:t>. W  związku  z  przetwarzaniem  Pani/Pana  danych  osobowych  przysługują  Pani/Panu prawo dostępu do danych osobowych oraz ich sprostowania, usunięcia lub ograniczenia przetwarzania, prawo do wniesienia sprzeciwu wobec ich przetwarzania, prawo do przenoszenia danych.</w:t>
      </w:r>
    </w:p>
    <w:p w14:paraId="1346E561" w14:textId="77777777" w:rsidR="005171F5" w:rsidRDefault="005171F5" w:rsidP="005171F5">
      <w:pPr>
        <w:spacing w:after="0" w:line="240" w:lineRule="auto"/>
        <w:rPr>
          <w:rFonts w:ascii="Arial" w:hAnsi="Arial" w:cs="Arial"/>
        </w:rPr>
      </w:pPr>
      <w:r w:rsidRPr="0097750E">
        <w:rPr>
          <w:rFonts w:ascii="Arial" w:hAnsi="Arial" w:cs="Arial"/>
          <w:b/>
          <w:lang w:eastAsia="pl-PL"/>
        </w:rPr>
        <w:t>6.</w:t>
      </w:r>
      <w:r w:rsidRPr="0097750E">
        <w:rPr>
          <w:rFonts w:ascii="Arial" w:hAnsi="Arial" w:cs="Arial"/>
          <w:lang w:eastAsia="pl-PL"/>
        </w:rPr>
        <w:t xml:space="preserve"> W  przypadku  powzięcia  informacji  o  niezgodnym  z  prawem  przetwarzaniu w Urzędzie Miejskim w Sulejowie Pani/Pana  danych  osobowych,  przysługuje  Pani/Panu  prawo  wniesienia skargi do organu nadzorczego właściwego w sprawach ochrony danych osobowych.</w:t>
      </w:r>
      <w:r w:rsidRPr="0097750E">
        <w:rPr>
          <w:rFonts w:ascii="Arial" w:hAnsi="Arial" w:cs="Arial"/>
        </w:rPr>
        <w:t xml:space="preserve"> </w:t>
      </w:r>
    </w:p>
    <w:p w14:paraId="21DA7822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</w:rPr>
      </w:pPr>
      <w:r w:rsidRPr="0097750E">
        <w:rPr>
          <w:rStyle w:val="Pogrubienie"/>
          <w:rFonts w:ascii="Arial" w:hAnsi="Arial" w:cs="Arial"/>
          <w:bCs/>
        </w:rPr>
        <w:t>Biuro Prezesa Urzędu Ochrony Danych Osobowych (PUODO)</w:t>
      </w:r>
      <w:r w:rsidRPr="0097750E">
        <w:rPr>
          <w:rFonts w:ascii="Arial" w:hAnsi="Arial" w:cs="Arial"/>
          <w:b/>
          <w:bCs/>
        </w:rPr>
        <w:t xml:space="preserve"> </w:t>
      </w:r>
      <w:r w:rsidRPr="0097750E">
        <w:rPr>
          <w:rStyle w:val="Pogrubienie"/>
          <w:rFonts w:ascii="Arial" w:hAnsi="Arial" w:cs="Arial"/>
        </w:rPr>
        <w:t xml:space="preserve">ul. Stawki 2, 00-193 Warszawa </w:t>
      </w:r>
      <w:r w:rsidRPr="0097750E">
        <w:rPr>
          <w:rFonts w:ascii="Arial" w:hAnsi="Arial" w:cs="Arial"/>
          <w:b/>
          <w:bCs/>
        </w:rPr>
        <w:br/>
      </w:r>
      <w:r w:rsidRPr="0097750E">
        <w:rPr>
          <w:rStyle w:val="Pogrubienie"/>
          <w:rFonts w:ascii="Arial" w:hAnsi="Arial" w:cs="Arial"/>
        </w:rPr>
        <w:t>telefon: 22 860 70 86.</w:t>
      </w:r>
    </w:p>
    <w:p w14:paraId="553F652D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lang w:eastAsia="pl-PL"/>
        </w:rPr>
      </w:pPr>
      <w:r w:rsidRPr="0097750E">
        <w:rPr>
          <w:rFonts w:ascii="Arial" w:hAnsi="Arial" w:cs="Arial"/>
          <w:b/>
          <w:lang w:eastAsia="pl-PL"/>
        </w:rPr>
        <w:t>7</w:t>
      </w:r>
      <w:r w:rsidRPr="0097750E">
        <w:rPr>
          <w:rFonts w:ascii="Arial" w:hAnsi="Arial" w:cs="Arial"/>
          <w:lang w:eastAsia="pl-PL"/>
        </w:rPr>
        <w:t>. Podanie przez Panią/Pana danych osobowych jest obowiązkowe, w sytuacji gdy przesłankę przetwarzania danych osobowych stanowi przepis prawa. Konsekwencją niepodania danych będzie brak możliwości realizacji procedury debaty nad raportem o stanie gminy.</w:t>
      </w:r>
    </w:p>
    <w:p w14:paraId="7C194B5B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</w:rPr>
      </w:pPr>
      <w:r w:rsidRPr="0097750E">
        <w:rPr>
          <w:rFonts w:ascii="Arial" w:hAnsi="Arial" w:cs="Arial"/>
          <w:b/>
          <w:lang w:eastAsia="pl-PL"/>
        </w:rPr>
        <w:t>8.</w:t>
      </w:r>
      <w:r w:rsidRPr="0097750E">
        <w:rPr>
          <w:rFonts w:ascii="Arial" w:hAnsi="Arial" w:cs="Arial"/>
          <w:lang w:eastAsia="pl-PL"/>
        </w:rPr>
        <w:t xml:space="preserve"> Pani/Pana dane mogą być przetwarzane w sposób zautomatyzowany i nie będą profilowane.</w:t>
      </w:r>
    </w:p>
    <w:p w14:paraId="716CE45B" w14:textId="77777777" w:rsidR="005171F5" w:rsidRPr="0097750E" w:rsidRDefault="005171F5" w:rsidP="005171F5">
      <w:pPr>
        <w:spacing w:after="240" w:line="240" w:lineRule="auto"/>
        <w:rPr>
          <w:rFonts w:ascii="Arial" w:hAnsi="Arial" w:cs="Arial"/>
          <w:b/>
        </w:rPr>
      </w:pPr>
      <w:r w:rsidRPr="0097750E">
        <w:rPr>
          <w:rFonts w:ascii="Arial" w:hAnsi="Arial" w:cs="Arial"/>
          <w:b/>
        </w:rPr>
        <w:t>Więcej informacji na temat przetwarzania danych osobowych znajduje się w klauzuli informacyjnej na stronie sulejow.pl oraz w budynku Urzędu Miejskiego.</w:t>
      </w:r>
    </w:p>
    <w:p w14:paraId="79817276" w14:textId="77777777" w:rsidR="005171F5" w:rsidRPr="0097750E" w:rsidRDefault="005171F5" w:rsidP="005171F5">
      <w:pPr>
        <w:spacing w:after="240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Data i podpis osoby składającej zgłoszenie:</w:t>
      </w:r>
    </w:p>
    <w:p w14:paraId="76111F5C" w14:textId="77777777" w:rsidR="005171F5" w:rsidRDefault="005171F5" w:rsidP="005171F5">
      <w:pPr>
        <w:spacing w:after="240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p w14:paraId="09ED0E6D" w14:textId="77777777" w:rsidR="005171F5" w:rsidRPr="0097750E" w:rsidRDefault="005171F5" w:rsidP="005171F5">
      <w:pPr>
        <w:spacing w:after="240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lastRenderedPageBreak/>
        <w:t>Lista osób popierających zgłoszenie</w:t>
      </w:r>
    </w:p>
    <w:p w14:paraId="664F24C4" w14:textId="77777777" w:rsidR="005171F5" w:rsidRPr="0097750E" w:rsidRDefault="005171F5" w:rsidP="005171F5">
      <w:pPr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b/>
          <w:sz w:val="24"/>
          <w:szCs w:val="24"/>
        </w:rPr>
        <w:t>(imię i nazwisko –czytelny podpis)</w:t>
      </w:r>
    </w:p>
    <w:p w14:paraId="054263C0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EF9697B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1507E6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80D4241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FB38A7C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5D48CD7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62BED20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E34900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1857D16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91C7F19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544AE35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6DC161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447A34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B4ED1F9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9DA23BC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099BAE3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34A37D44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F097BA2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9D8DF34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FF79059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769AAF4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0BD03FF7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F329ABB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366D405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AE0A6B8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1768D80F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C356AA0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848584A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A6FD265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1EE7396C" w14:textId="77777777" w:rsidR="005171F5" w:rsidRPr="0097750E" w:rsidRDefault="005171F5" w:rsidP="005171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7750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35517DD" w14:textId="77777777" w:rsidR="00E859C4" w:rsidRDefault="00E859C4"/>
    <w:sectPr w:rsidR="00E859C4" w:rsidSect="00C80B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61E"/>
    <w:multiLevelType w:val="hybridMultilevel"/>
    <w:tmpl w:val="E3E4569C"/>
    <w:lvl w:ilvl="0" w:tplc="D3A63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1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F5"/>
    <w:rsid w:val="00075D3F"/>
    <w:rsid w:val="001028E9"/>
    <w:rsid w:val="004E0EEE"/>
    <w:rsid w:val="005171F5"/>
    <w:rsid w:val="00715362"/>
    <w:rsid w:val="00896834"/>
    <w:rsid w:val="00897E6F"/>
    <w:rsid w:val="009C6B11"/>
    <w:rsid w:val="00B44A33"/>
    <w:rsid w:val="00C80BC0"/>
    <w:rsid w:val="00D9190C"/>
    <w:rsid w:val="00E10003"/>
    <w:rsid w:val="00E2151C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5E61"/>
  <w15:chartTrackingRefBased/>
  <w15:docId w15:val="{CEA11C66-7C84-445E-9871-4648BBF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1F5"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5171F5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5171F5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5</cp:revision>
  <cp:lastPrinted>2025-04-24T13:14:00Z</cp:lastPrinted>
  <dcterms:created xsi:type="dcterms:W3CDTF">2025-04-24T11:43:00Z</dcterms:created>
  <dcterms:modified xsi:type="dcterms:W3CDTF">2025-04-29T07:19:00Z</dcterms:modified>
</cp:coreProperties>
</file>