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3844" w14:textId="77777777" w:rsidR="00955037" w:rsidRDefault="008B125D" w:rsidP="003A60F1">
      <w:pPr>
        <w:spacing w:after="0" w:line="240" w:lineRule="auto"/>
        <w:ind w:left="1335" w:right="0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055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3A60F1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14:paraId="4152B760" w14:textId="06A32DF2" w:rsidR="003A60F1" w:rsidRPr="00C055DB" w:rsidRDefault="00955037" w:rsidP="003A60F1">
      <w:pPr>
        <w:spacing w:after="0" w:line="240" w:lineRule="auto"/>
        <w:ind w:left="1335" w:right="0" w:hanging="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3A60F1">
        <w:rPr>
          <w:rFonts w:ascii="Times New Roman" w:hAnsi="Times New Roman" w:cs="Times New Roman"/>
          <w:sz w:val="18"/>
          <w:szCs w:val="18"/>
        </w:rPr>
        <w:t xml:space="preserve"> </w:t>
      </w:r>
      <w:r w:rsidR="003A60F1" w:rsidRPr="00C055DB">
        <w:rPr>
          <w:rFonts w:ascii="Times New Roman" w:hAnsi="Times New Roman" w:cs="Times New Roman"/>
          <w:sz w:val="18"/>
          <w:szCs w:val="18"/>
        </w:rPr>
        <w:t xml:space="preserve">Załącznik </w:t>
      </w:r>
    </w:p>
    <w:p w14:paraId="1D51B2EC" w14:textId="77777777" w:rsidR="003A60F1" w:rsidRPr="00C055DB" w:rsidRDefault="003A60F1" w:rsidP="003A60F1">
      <w:pPr>
        <w:spacing w:after="0" w:line="240" w:lineRule="auto"/>
        <w:ind w:left="1335" w:right="0" w:hanging="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055DB">
        <w:rPr>
          <w:rFonts w:ascii="Times New Roman" w:hAnsi="Times New Roman" w:cs="Times New Roman"/>
          <w:sz w:val="18"/>
          <w:szCs w:val="18"/>
        </w:rPr>
        <w:t>do Zarządzenia nr 75/2025</w:t>
      </w:r>
    </w:p>
    <w:p w14:paraId="6249C16D" w14:textId="77777777" w:rsidR="003A60F1" w:rsidRPr="00C055DB" w:rsidRDefault="003A60F1" w:rsidP="003A60F1">
      <w:pPr>
        <w:spacing w:after="0" w:line="240" w:lineRule="auto"/>
        <w:ind w:left="1335" w:right="0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055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Burmistrza Sulejowa</w:t>
      </w:r>
    </w:p>
    <w:p w14:paraId="428E6D8E" w14:textId="77777777" w:rsidR="003A60F1" w:rsidRPr="00C055DB" w:rsidRDefault="003A60F1" w:rsidP="003A60F1">
      <w:pPr>
        <w:spacing w:after="0" w:line="240" w:lineRule="auto"/>
        <w:ind w:left="1335" w:right="0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055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z dnia 15 kwietnia 2025 r. </w:t>
      </w:r>
    </w:p>
    <w:p w14:paraId="7F3719EC" w14:textId="6D0DBD32" w:rsidR="008B125D" w:rsidRPr="00C055DB" w:rsidRDefault="008B125D" w:rsidP="00C055DB">
      <w:pPr>
        <w:spacing w:after="0" w:line="240" w:lineRule="auto"/>
        <w:ind w:left="1335" w:right="0" w:hanging="10"/>
        <w:jc w:val="center"/>
        <w:rPr>
          <w:rFonts w:ascii="Times New Roman" w:hAnsi="Times New Roman" w:cs="Times New Roman"/>
          <w:sz w:val="18"/>
          <w:szCs w:val="18"/>
        </w:rPr>
      </w:pPr>
      <w:r w:rsidRPr="00C055DB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5896145D" w14:textId="77777777" w:rsidR="003A60F1" w:rsidRDefault="003A60F1" w:rsidP="003A60F1">
      <w:pPr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1FD18" w14:textId="77777777" w:rsidR="003A60F1" w:rsidRDefault="003A60F1" w:rsidP="003A60F1">
      <w:pPr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BF439" w14:textId="109824A1" w:rsidR="008B125D" w:rsidRPr="005D5104" w:rsidRDefault="00AF2F76" w:rsidP="003A60F1">
      <w:pPr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04">
        <w:rPr>
          <w:rFonts w:ascii="Times New Roman" w:hAnsi="Times New Roman" w:cs="Times New Roman"/>
          <w:b/>
          <w:bCs/>
          <w:sz w:val="28"/>
          <w:szCs w:val="28"/>
        </w:rPr>
        <w:t>Regulamin Gminnego Zespołu Zarządzania Kryzysowego</w:t>
      </w:r>
    </w:p>
    <w:p w14:paraId="071CF29C" w14:textId="77777777" w:rsidR="00226864" w:rsidRPr="005D5104" w:rsidRDefault="00AF2F76" w:rsidP="00053E6C">
      <w:pPr>
        <w:spacing w:after="0" w:line="360" w:lineRule="auto"/>
        <w:ind w:left="608" w:right="641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Rozdział 1.</w:t>
      </w:r>
    </w:p>
    <w:p w14:paraId="39D94F01" w14:textId="14FE6726" w:rsidR="008B125D" w:rsidRDefault="00AF2F76" w:rsidP="0071156E">
      <w:pPr>
        <w:spacing w:after="0" w:line="360" w:lineRule="auto"/>
        <w:ind w:left="608" w:right="641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Postanowienia ogólne</w:t>
      </w:r>
      <w:bookmarkStart w:id="0" w:name="_Hlk195700415"/>
    </w:p>
    <w:p w14:paraId="52E61C5B" w14:textId="2F06FB09" w:rsidR="00226864" w:rsidRPr="005D5104" w:rsidRDefault="00CF6A84" w:rsidP="00053E6C">
      <w:pPr>
        <w:spacing w:after="0" w:line="360" w:lineRule="auto"/>
        <w:ind w:left="0" w:right="58" w:firstLine="0"/>
        <w:jc w:val="center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  <w:b/>
          <w:bCs/>
        </w:rPr>
        <w:t>§</w:t>
      </w:r>
      <w:bookmarkEnd w:id="0"/>
      <w:r w:rsidRPr="005D5104">
        <w:rPr>
          <w:rFonts w:ascii="Times New Roman" w:hAnsi="Times New Roman" w:cs="Times New Roman"/>
          <w:b/>
          <w:bCs/>
        </w:rPr>
        <w:t>1</w:t>
      </w:r>
      <w:r w:rsidRPr="005D5104">
        <w:rPr>
          <w:rFonts w:ascii="Times New Roman" w:hAnsi="Times New Roman" w:cs="Times New Roman"/>
        </w:rPr>
        <w:t>.</w:t>
      </w:r>
    </w:p>
    <w:p w14:paraId="60DAC2AC" w14:textId="77777777" w:rsidR="00226864" w:rsidRPr="005D5104" w:rsidRDefault="00AF2F76" w:rsidP="00053E6C">
      <w:pPr>
        <w:numPr>
          <w:ilvl w:val="0"/>
          <w:numId w:val="7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Regulamin Gminnego Zespołu Zarządzania Kryzysowego, zwany dalej Regulaminem, określa cel, zadania, szczegółowe zasady bieżącej pracy zespołu oraz działania w sytuacjach nadzwyczajnych.</w:t>
      </w:r>
    </w:p>
    <w:p w14:paraId="436B24BD" w14:textId="77777777" w:rsidR="00226864" w:rsidRPr="005D5104" w:rsidRDefault="00AF2F76" w:rsidP="00053E6C">
      <w:pPr>
        <w:numPr>
          <w:ilvl w:val="0"/>
          <w:numId w:val="7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Ilekroć w regulaminie jest mowa o:</w:t>
      </w:r>
    </w:p>
    <w:p w14:paraId="006D41DA" w14:textId="77777777" w:rsidR="00226864" w:rsidRPr="005D5104" w:rsidRDefault="00AF2F76" w:rsidP="00053E6C">
      <w:pPr>
        <w:numPr>
          <w:ilvl w:val="1"/>
          <w:numId w:val="7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Zespole - należy przez to rozumieć Gminny Zespół Zarządzania Kryzysowego,</w:t>
      </w:r>
    </w:p>
    <w:p w14:paraId="7A83FDD7" w14:textId="7E93674F" w:rsidR="00226864" w:rsidRPr="005D5104" w:rsidRDefault="00AF2F76" w:rsidP="00053E6C">
      <w:pPr>
        <w:numPr>
          <w:ilvl w:val="1"/>
          <w:numId w:val="7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Przewodniczącym Zespołu - należy przez to rozumieć Burmistrza </w:t>
      </w:r>
      <w:r w:rsidR="00CF6A84" w:rsidRPr="005D5104">
        <w:rPr>
          <w:rFonts w:ascii="Times New Roman" w:hAnsi="Times New Roman" w:cs="Times New Roman"/>
        </w:rPr>
        <w:t>Sulejowa</w:t>
      </w:r>
      <w:r w:rsidRPr="005D5104">
        <w:rPr>
          <w:rFonts w:ascii="Times New Roman" w:hAnsi="Times New Roman" w:cs="Times New Roman"/>
        </w:rPr>
        <w:t>,</w:t>
      </w:r>
    </w:p>
    <w:p w14:paraId="34AE2368" w14:textId="77777777" w:rsidR="00226864" w:rsidRPr="005D5104" w:rsidRDefault="00AF2F76" w:rsidP="00053E6C">
      <w:pPr>
        <w:numPr>
          <w:ilvl w:val="1"/>
          <w:numId w:val="7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Zastępcy Przewodniczącego Zespołu - należy przez to rozumieć Sekretarza Gminy,</w:t>
      </w:r>
    </w:p>
    <w:p w14:paraId="4AE7C01C" w14:textId="5BD40D4A" w:rsidR="00690108" w:rsidRPr="005D5104" w:rsidRDefault="00AF2F76" w:rsidP="00053E6C">
      <w:pPr>
        <w:numPr>
          <w:ilvl w:val="1"/>
          <w:numId w:val="7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Członku Zespołu - należy przez to rozumieć pracownika Urzędu </w:t>
      </w:r>
      <w:r w:rsidR="00690108" w:rsidRPr="005D5104">
        <w:rPr>
          <w:rFonts w:ascii="Times New Roman" w:hAnsi="Times New Roman" w:cs="Times New Roman"/>
        </w:rPr>
        <w:t>Miejskiego</w:t>
      </w:r>
      <w:r w:rsidRPr="005D5104">
        <w:rPr>
          <w:rFonts w:ascii="Times New Roman" w:hAnsi="Times New Roman" w:cs="Times New Roman"/>
        </w:rPr>
        <w:t xml:space="preserve"> oraz osobę zatrudnioną w gminnych jednostkach organizacyjnych lub jednostkach pomocniczych,</w:t>
      </w:r>
      <w:r w:rsidR="00690108" w:rsidRPr="005D5104">
        <w:rPr>
          <w:rFonts w:ascii="Times New Roman" w:hAnsi="Times New Roman" w:cs="Times New Roman"/>
        </w:rPr>
        <w:t xml:space="preserve"> oraz Komendanta Komisariatu Policji w Sulejowie</w:t>
      </w:r>
      <w:r w:rsidRPr="005D5104">
        <w:rPr>
          <w:rFonts w:ascii="Times New Roman" w:hAnsi="Times New Roman" w:cs="Times New Roman"/>
        </w:rPr>
        <w:t xml:space="preserve"> .</w:t>
      </w:r>
    </w:p>
    <w:p w14:paraId="5C9478BA" w14:textId="3276DCB9" w:rsidR="00690108" w:rsidRPr="005D5104" w:rsidRDefault="00690108" w:rsidP="0071156E">
      <w:pPr>
        <w:spacing w:after="0" w:line="360" w:lineRule="auto"/>
        <w:ind w:left="0" w:right="10" w:firstLine="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§2.</w:t>
      </w:r>
    </w:p>
    <w:p w14:paraId="378627CC" w14:textId="77777777" w:rsidR="00226864" w:rsidRPr="005D5104" w:rsidRDefault="00AF2F76" w:rsidP="00053E6C">
      <w:pPr>
        <w:numPr>
          <w:ilvl w:val="0"/>
          <w:numId w:val="8"/>
        </w:numPr>
        <w:spacing w:after="0" w:line="360" w:lineRule="auto"/>
        <w:ind w:right="10" w:hanging="353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Zespół działa na podstawie:</w:t>
      </w:r>
    </w:p>
    <w:p w14:paraId="30B17CE0" w14:textId="1C6129CA" w:rsidR="00226864" w:rsidRPr="005D5104" w:rsidRDefault="00CF6A84" w:rsidP="002B3ABD">
      <w:pPr>
        <w:numPr>
          <w:ilvl w:val="1"/>
          <w:numId w:val="8"/>
        </w:numPr>
        <w:spacing w:after="0" w:line="360" w:lineRule="auto"/>
        <w:ind w:left="993" w:right="10" w:hanging="374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Art.19 ust.4-7 Ustawy z dnia 26 kwietnia 2007 r</w:t>
      </w:r>
      <w:r w:rsidR="00A23D29" w:rsidRPr="005D5104">
        <w:rPr>
          <w:rFonts w:ascii="Times New Roman" w:hAnsi="Times New Roman" w:cs="Times New Roman"/>
        </w:rPr>
        <w:t>oku</w:t>
      </w:r>
      <w:r w:rsidRPr="005D5104">
        <w:rPr>
          <w:rFonts w:ascii="Times New Roman" w:hAnsi="Times New Roman" w:cs="Times New Roman"/>
        </w:rPr>
        <w:t xml:space="preserve"> o zarządzaniu kryzysowym (t. j. Dz.U. z 2023 r. poz. 122 z 2024</w:t>
      </w:r>
      <w:r w:rsidR="00A23D29" w:rsidRPr="005D5104">
        <w:rPr>
          <w:rFonts w:ascii="Times New Roman" w:hAnsi="Times New Roman" w:cs="Times New Roman"/>
        </w:rPr>
        <w:t xml:space="preserve"> </w:t>
      </w:r>
      <w:r w:rsidRPr="005D5104">
        <w:rPr>
          <w:rFonts w:ascii="Times New Roman" w:hAnsi="Times New Roman" w:cs="Times New Roman"/>
        </w:rPr>
        <w:t xml:space="preserve">r. poz. 834, poz.1473, poz. 1572, poz. </w:t>
      </w:r>
      <w:r w:rsidR="00A23D29" w:rsidRPr="005D5104">
        <w:rPr>
          <w:rFonts w:ascii="Times New Roman" w:hAnsi="Times New Roman" w:cs="Times New Roman"/>
        </w:rPr>
        <w:t>1222</w:t>
      </w:r>
      <w:r w:rsidRPr="005D5104">
        <w:rPr>
          <w:rFonts w:ascii="Times New Roman" w:hAnsi="Times New Roman" w:cs="Times New Roman"/>
        </w:rPr>
        <w:t>).</w:t>
      </w:r>
    </w:p>
    <w:p w14:paraId="241066F5" w14:textId="37B36760" w:rsidR="00226864" w:rsidRPr="005D5104" w:rsidRDefault="00A23D29" w:rsidP="002B3ABD">
      <w:pPr>
        <w:numPr>
          <w:ilvl w:val="1"/>
          <w:numId w:val="8"/>
        </w:numPr>
        <w:spacing w:after="0" w:line="360" w:lineRule="auto"/>
        <w:ind w:left="993" w:right="10" w:hanging="374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Art. 7 ust.1 pkt. 14 Ustawy z dnia 8 marca 1990 roku o samorządzie gminnym (t.j. Dz.U. z 2024 r. poz. 1465, poz. 1572, poz. 1907, poz. 1940)</w:t>
      </w:r>
    </w:p>
    <w:p w14:paraId="244A86B8" w14:textId="2BC8774D" w:rsidR="00226864" w:rsidRPr="005D5104" w:rsidRDefault="00AF2F76" w:rsidP="002B3ABD">
      <w:pPr>
        <w:numPr>
          <w:ilvl w:val="1"/>
          <w:numId w:val="8"/>
        </w:numPr>
        <w:spacing w:after="0" w:line="360" w:lineRule="auto"/>
        <w:ind w:left="993" w:right="10" w:hanging="374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Zarządzenia Nr</w:t>
      </w:r>
      <w:r w:rsidR="00A23D29" w:rsidRPr="005D5104">
        <w:rPr>
          <w:rFonts w:ascii="Times New Roman" w:hAnsi="Times New Roman" w:cs="Times New Roman"/>
        </w:rPr>
        <w:t xml:space="preserve"> 75 </w:t>
      </w:r>
      <w:r w:rsidRPr="005D5104">
        <w:rPr>
          <w:rFonts w:ascii="Times New Roman" w:hAnsi="Times New Roman" w:cs="Times New Roman"/>
        </w:rPr>
        <w:t xml:space="preserve">Burmistrza </w:t>
      </w:r>
      <w:r w:rsidR="00CF6A84" w:rsidRPr="005D5104">
        <w:rPr>
          <w:rFonts w:ascii="Times New Roman" w:hAnsi="Times New Roman" w:cs="Times New Roman"/>
        </w:rPr>
        <w:t>Sulejowa</w:t>
      </w:r>
      <w:r w:rsidRPr="005D5104">
        <w:rPr>
          <w:rFonts w:ascii="Times New Roman" w:hAnsi="Times New Roman" w:cs="Times New Roman"/>
        </w:rPr>
        <w:t xml:space="preserve"> z dnia </w:t>
      </w:r>
      <w:r w:rsidR="00A23D29" w:rsidRPr="005D5104">
        <w:rPr>
          <w:rFonts w:ascii="Times New Roman" w:hAnsi="Times New Roman" w:cs="Times New Roman"/>
        </w:rPr>
        <w:t xml:space="preserve">15 kwietnia </w:t>
      </w:r>
      <w:r w:rsidRPr="005D5104">
        <w:rPr>
          <w:rFonts w:ascii="Times New Roman" w:hAnsi="Times New Roman" w:cs="Times New Roman"/>
        </w:rPr>
        <w:t>20</w:t>
      </w:r>
      <w:r w:rsidR="00A23D29" w:rsidRPr="005D5104">
        <w:rPr>
          <w:rFonts w:ascii="Times New Roman" w:hAnsi="Times New Roman" w:cs="Times New Roman"/>
        </w:rPr>
        <w:t>25</w:t>
      </w:r>
      <w:r w:rsidRPr="005D5104">
        <w:rPr>
          <w:rFonts w:ascii="Times New Roman" w:hAnsi="Times New Roman" w:cs="Times New Roman"/>
        </w:rPr>
        <w:t>r. w sprawie powołania Gminnego Zespołu Zarządzania Kryzysowego.</w:t>
      </w:r>
    </w:p>
    <w:p w14:paraId="5A1EFFC8" w14:textId="77777777" w:rsidR="00226864" w:rsidRPr="005D5104" w:rsidRDefault="00AF2F76" w:rsidP="002B3ABD">
      <w:pPr>
        <w:numPr>
          <w:ilvl w:val="1"/>
          <w:numId w:val="8"/>
        </w:numPr>
        <w:spacing w:after="0" w:line="360" w:lineRule="auto"/>
        <w:ind w:left="993" w:right="10" w:hanging="374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Niniejszego regulaminu,</w:t>
      </w:r>
    </w:p>
    <w:p w14:paraId="72478BAC" w14:textId="643AB40B" w:rsidR="00226864" w:rsidRPr="005D5104" w:rsidRDefault="00AF2F76" w:rsidP="002B3ABD">
      <w:pPr>
        <w:numPr>
          <w:ilvl w:val="1"/>
          <w:numId w:val="8"/>
        </w:numPr>
        <w:spacing w:after="0" w:line="360" w:lineRule="auto"/>
        <w:ind w:left="993" w:right="10" w:hanging="374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Rocznego planu pracy określającego tematykę, terminy i miejsce planowanych posiedzeń</w:t>
      </w:r>
      <w:r w:rsidR="00690108" w:rsidRPr="005D5104">
        <w:rPr>
          <w:rFonts w:ascii="Times New Roman" w:hAnsi="Times New Roman" w:cs="Times New Roman"/>
        </w:rPr>
        <w:t xml:space="preserve"> lob</w:t>
      </w:r>
      <w:r w:rsidRPr="005D5104">
        <w:rPr>
          <w:rFonts w:ascii="Times New Roman" w:hAnsi="Times New Roman" w:cs="Times New Roman"/>
        </w:rPr>
        <w:t xml:space="preserve"> innych przedsięwzięć.</w:t>
      </w:r>
    </w:p>
    <w:p w14:paraId="3DC63487" w14:textId="77777777" w:rsidR="00226864" w:rsidRPr="005D5104" w:rsidRDefault="00AF2F76" w:rsidP="002B3ABD">
      <w:pPr>
        <w:numPr>
          <w:ilvl w:val="1"/>
          <w:numId w:val="8"/>
        </w:numPr>
        <w:spacing w:after="0" w:line="360" w:lineRule="auto"/>
        <w:ind w:left="993" w:right="10" w:hanging="374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Aktów prawnych i normatywnych regulujących działania administracji publicznej, służb, straży i inspekcji.</w:t>
      </w:r>
    </w:p>
    <w:p w14:paraId="77DA005F" w14:textId="5C414011" w:rsidR="00226864" w:rsidRPr="002B3ABD" w:rsidRDefault="00AF2F76" w:rsidP="002B3ABD">
      <w:pPr>
        <w:pStyle w:val="Akapitzlist"/>
        <w:numPr>
          <w:ilvl w:val="1"/>
          <w:numId w:val="8"/>
        </w:numPr>
        <w:spacing w:after="0" w:line="360" w:lineRule="auto"/>
        <w:ind w:left="993" w:right="10"/>
        <w:rPr>
          <w:rFonts w:ascii="Times New Roman" w:hAnsi="Times New Roman" w:cs="Times New Roman"/>
        </w:rPr>
      </w:pPr>
      <w:r w:rsidRPr="002B3ABD">
        <w:rPr>
          <w:rFonts w:ascii="Times New Roman" w:hAnsi="Times New Roman" w:cs="Times New Roman"/>
        </w:rPr>
        <w:t xml:space="preserve">Zespół stanowi organ pomocniczy Burmistrza </w:t>
      </w:r>
      <w:r w:rsidR="00690108" w:rsidRPr="002B3ABD">
        <w:rPr>
          <w:rFonts w:ascii="Times New Roman" w:hAnsi="Times New Roman" w:cs="Times New Roman"/>
        </w:rPr>
        <w:t>Sulejowa</w:t>
      </w:r>
      <w:r w:rsidRPr="002B3ABD">
        <w:rPr>
          <w:rFonts w:ascii="Times New Roman" w:hAnsi="Times New Roman" w:cs="Times New Roman"/>
        </w:rPr>
        <w:t xml:space="preserve"> w realizacji zadań z </w:t>
      </w:r>
      <w:r w:rsidR="002B3ABD">
        <w:rPr>
          <w:rFonts w:ascii="Times New Roman" w:hAnsi="Times New Roman" w:cs="Times New Roman"/>
        </w:rPr>
        <w:t xml:space="preserve">        </w:t>
      </w:r>
      <w:r w:rsidRPr="002B3ABD">
        <w:rPr>
          <w:rFonts w:ascii="Times New Roman" w:hAnsi="Times New Roman" w:cs="Times New Roman"/>
        </w:rPr>
        <w:t xml:space="preserve">zakresu </w:t>
      </w:r>
      <w:r w:rsidR="002B3ABD" w:rsidRPr="002B3ABD">
        <w:rPr>
          <w:rFonts w:ascii="Times New Roman" w:hAnsi="Times New Roman" w:cs="Times New Roman"/>
        </w:rPr>
        <w:t xml:space="preserve">  </w:t>
      </w:r>
      <w:r w:rsidRPr="002B3ABD">
        <w:rPr>
          <w:rFonts w:ascii="Times New Roman" w:hAnsi="Times New Roman" w:cs="Times New Roman"/>
        </w:rPr>
        <w:t>zarządzania kryzysowego.</w:t>
      </w:r>
    </w:p>
    <w:p w14:paraId="014D3AD8" w14:textId="6C0D9DBD" w:rsidR="00226864" w:rsidRPr="002B3ABD" w:rsidRDefault="00AF2F76" w:rsidP="002B3ABD">
      <w:pPr>
        <w:pStyle w:val="Akapitzlist"/>
        <w:numPr>
          <w:ilvl w:val="1"/>
          <w:numId w:val="8"/>
        </w:numPr>
        <w:spacing w:after="0" w:line="360" w:lineRule="auto"/>
        <w:ind w:left="993" w:right="10"/>
        <w:rPr>
          <w:rFonts w:ascii="Times New Roman" w:hAnsi="Times New Roman" w:cs="Times New Roman"/>
        </w:rPr>
      </w:pPr>
      <w:r w:rsidRPr="002B3ABD">
        <w:rPr>
          <w:rFonts w:ascii="Times New Roman" w:hAnsi="Times New Roman" w:cs="Times New Roman"/>
        </w:rPr>
        <w:t xml:space="preserve">Zespół działa na obszarze </w:t>
      </w:r>
      <w:r w:rsidR="00690108" w:rsidRPr="002B3ABD">
        <w:rPr>
          <w:rFonts w:ascii="Times New Roman" w:hAnsi="Times New Roman" w:cs="Times New Roman"/>
        </w:rPr>
        <w:t xml:space="preserve">Miasta i </w:t>
      </w:r>
      <w:r w:rsidRPr="002B3ABD">
        <w:rPr>
          <w:rFonts w:ascii="Times New Roman" w:hAnsi="Times New Roman" w:cs="Times New Roman"/>
        </w:rPr>
        <w:t xml:space="preserve">Gminy </w:t>
      </w:r>
      <w:r w:rsidR="00690108" w:rsidRPr="002B3ABD">
        <w:rPr>
          <w:rFonts w:ascii="Times New Roman" w:hAnsi="Times New Roman" w:cs="Times New Roman"/>
        </w:rPr>
        <w:t>Sulejów</w:t>
      </w:r>
      <w:r w:rsidRPr="002B3ABD">
        <w:rPr>
          <w:rFonts w:ascii="Times New Roman" w:hAnsi="Times New Roman" w:cs="Times New Roman"/>
        </w:rPr>
        <w:t>.</w:t>
      </w:r>
    </w:p>
    <w:p w14:paraId="71685B24" w14:textId="77777777" w:rsidR="00BE4671" w:rsidRDefault="00BE4671" w:rsidP="00BE4671">
      <w:pPr>
        <w:pStyle w:val="Akapitzlist"/>
        <w:spacing w:after="0" w:line="360" w:lineRule="auto"/>
        <w:ind w:left="997" w:right="10" w:firstLine="0"/>
        <w:rPr>
          <w:rFonts w:ascii="Times New Roman" w:hAnsi="Times New Roman" w:cs="Times New Roman"/>
        </w:rPr>
      </w:pPr>
    </w:p>
    <w:p w14:paraId="241CBFC6" w14:textId="77777777" w:rsidR="00BE4671" w:rsidRDefault="00BE4671" w:rsidP="00BE4671">
      <w:pPr>
        <w:pStyle w:val="Akapitzlist"/>
        <w:spacing w:after="0" w:line="360" w:lineRule="auto"/>
        <w:ind w:left="997" w:right="10" w:firstLine="0"/>
        <w:rPr>
          <w:rFonts w:ascii="Times New Roman" w:hAnsi="Times New Roman" w:cs="Times New Roman"/>
        </w:rPr>
      </w:pPr>
    </w:p>
    <w:p w14:paraId="7BFABC08" w14:textId="5B2F5EEC" w:rsidR="00226864" w:rsidRPr="002B3ABD" w:rsidRDefault="00BE4671" w:rsidP="00BE4671">
      <w:pPr>
        <w:pStyle w:val="Akapitzlist"/>
        <w:spacing w:after="0" w:line="360" w:lineRule="auto"/>
        <w:ind w:left="997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="00AF2F76" w:rsidRPr="002B3ABD">
        <w:rPr>
          <w:rFonts w:ascii="Times New Roman" w:hAnsi="Times New Roman" w:cs="Times New Roman"/>
        </w:rPr>
        <w:t xml:space="preserve">Siedzibą Gminnego Zespołu zarządzania Kryzysowego jest budynek Urzędu Miejskiego w </w:t>
      </w:r>
      <w:r w:rsidR="00690108" w:rsidRPr="002B3ABD">
        <w:rPr>
          <w:rFonts w:ascii="Times New Roman" w:hAnsi="Times New Roman" w:cs="Times New Roman"/>
        </w:rPr>
        <w:t>Sulejowie ul. Konecka 42</w:t>
      </w:r>
      <w:r w:rsidR="00AF2F76" w:rsidRPr="002B3ABD">
        <w:rPr>
          <w:rFonts w:ascii="Times New Roman" w:hAnsi="Times New Roman" w:cs="Times New Roman"/>
        </w:rPr>
        <w:t>, a w trybie alarmowym miejsce określone przez Przewodniczącego Zespołu.</w:t>
      </w:r>
    </w:p>
    <w:p w14:paraId="711BB645" w14:textId="4907DB39" w:rsidR="008B125D" w:rsidRPr="0071156E" w:rsidRDefault="008B125D" w:rsidP="002B3ABD">
      <w:pPr>
        <w:spacing w:after="0" w:line="360" w:lineRule="auto"/>
        <w:ind w:left="993" w:right="238" w:firstLine="0"/>
        <w:jc w:val="center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  <w:b/>
          <w:bCs/>
        </w:rPr>
        <w:t>Rozdział 2.</w:t>
      </w:r>
    </w:p>
    <w:p w14:paraId="4F2C5CEB" w14:textId="77777777" w:rsidR="008B125D" w:rsidRPr="005D5104" w:rsidRDefault="008B125D" w:rsidP="008B125D">
      <w:pPr>
        <w:spacing w:after="0" w:line="360" w:lineRule="auto"/>
        <w:ind w:left="1464" w:right="0" w:hanging="10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Zadania Gminnego Zespołu Zarządzania Kryzysowego</w:t>
      </w:r>
    </w:p>
    <w:p w14:paraId="73F573EB" w14:textId="377BB077" w:rsidR="008B125D" w:rsidRPr="005D5104" w:rsidRDefault="008B125D" w:rsidP="008B125D">
      <w:pPr>
        <w:spacing w:after="0" w:line="360" w:lineRule="auto"/>
        <w:ind w:left="0" w:right="7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r w:rsidRPr="005D5104">
        <w:rPr>
          <w:rFonts w:ascii="Times New Roman" w:hAnsi="Times New Roman" w:cs="Times New Roman"/>
          <w:b/>
          <w:bCs/>
        </w:rPr>
        <w:t>§3</w:t>
      </w:r>
      <w:r w:rsidRPr="005D5104">
        <w:rPr>
          <w:rFonts w:ascii="Times New Roman" w:hAnsi="Times New Roman" w:cs="Times New Roman"/>
        </w:rPr>
        <w:t>.</w:t>
      </w:r>
    </w:p>
    <w:p w14:paraId="2A6CE254" w14:textId="77777777" w:rsidR="008B125D" w:rsidRPr="005D5104" w:rsidRDefault="008B125D" w:rsidP="008B125D">
      <w:pPr>
        <w:spacing w:after="0" w:line="360" w:lineRule="auto"/>
        <w:ind w:left="389" w:right="1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1. Do zadań Zespołu należy:</w:t>
      </w:r>
    </w:p>
    <w:p w14:paraId="2E336FFB" w14:textId="77777777" w:rsidR="008B125D" w:rsidRPr="005D5104" w:rsidRDefault="008B125D" w:rsidP="008B125D">
      <w:pPr>
        <w:numPr>
          <w:ilvl w:val="0"/>
          <w:numId w:val="9"/>
        </w:numPr>
        <w:spacing w:after="0" w:line="360" w:lineRule="auto"/>
        <w:ind w:left="1080" w:right="10" w:hanging="353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ocena występujących i potencjalnych zagrożeń mogących mieć wpływ na bezpieczeństwo publiczne i prognozowanie tych zagrożeń,</w:t>
      </w:r>
    </w:p>
    <w:p w14:paraId="065BC442" w14:textId="77777777" w:rsidR="008B125D" w:rsidRPr="005D5104" w:rsidRDefault="008B125D" w:rsidP="008B125D">
      <w:pPr>
        <w:numPr>
          <w:ilvl w:val="0"/>
          <w:numId w:val="9"/>
        </w:numPr>
        <w:spacing w:after="0" w:line="360" w:lineRule="auto"/>
        <w:ind w:left="1080" w:right="10" w:hanging="353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przygotowywanie propozycji działań i przedstawianie wniosków dotyczących wykonania, zmiany lub zaniechania działań ujętych w gminnym planie zarządzania kryzysowego,</w:t>
      </w:r>
    </w:p>
    <w:p w14:paraId="0984C3D0" w14:textId="77777777" w:rsidR="008B125D" w:rsidRPr="005D5104" w:rsidRDefault="008B125D" w:rsidP="008B125D">
      <w:pPr>
        <w:numPr>
          <w:ilvl w:val="0"/>
          <w:numId w:val="9"/>
        </w:numPr>
        <w:spacing w:after="0" w:line="360" w:lineRule="auto"/>
        <w:ind w:left="1080" w:right="10" w:hanging="353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przekazywanie do publicznej wiadomości informacji związanych z zagrożeniami,</w:t>
      </w:r>
    </w:p>
    <w:p w14:paraId="4558C001" w14:textId="66EA7799" w:rsidR="008B125D" w:rsidRPr="005D5104" w:rsidRDefault="008B125D" w:rsidP="008B125D">
      <w:pPr>
        <w:spacing w:after="0" w:line="360" w:lineRule="auto"/>
        <w:ind w:right="72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5D5104">
        <w:rPr>
          <w:rFonts w:ascii="Times New Roman" w:hAnsi="Times New Roman" w:cs="Times New Roman"/>
        </w:rPr>
        <w:t xml:space="preserve">   </w:t>
      </w:r>
      <w:bookmarkStart w:id="1" w:name="_Hlk195701547"/>
      <w:r w:rsidRPr="005D5104">
        <w:rPr>
          <w:rFonts w:ascii="Times New Roman" w:hAnsi="Times New Roman" w:cs="Times New Roman"/>
          <w:b/>
          <w:bCs/>
        </w:rPr>
        <w:t>§</w:t>
      </w:r>
      <w:bookmarkEnd w:id="1"/>
      <w:r w:rsidRPr="005D5104">
        <w:rPr>
          <w:rFonts w:ascii="Times New Roman" w:hAnsi="Times New Roman" w:cs="Times New Roman"/>
          <w:b/>
          <w:bCs/>
        </w:rPr>
        <w:t>4</w:t>
      </w:r>
      <w:r w:rsidRPr="005D5104">
        <w:rPr>
          <w:rFonts w:ascii="Times New Roman" w:hAnsi="Times New Roman" w:cs="Times New Roman"/>
        </w:rPr>
        <w:t>.</w:t>
      </w:r>
    </w:p>
    <w:p w14:paraId="78CABE1A" w14:textId="77777777" w:rsidR="008B125D" w:rsidRPr="005D5104" w:rsidRDefault="008B125D" w:rsidP="008B125D">
      <w:pPr>
        <w:spacing w:after="0" w:line="360" w:lineRule="auto"/>
        <w:ind w:left="396" w:right="1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1. Do szczególnych zadań Zespołu należy:</w:t>
      </w:r>
    </w:p>
    <w:p w14:paraId="14EBE030" w14:textId="77777777" w:rsidR="008B125D" w:rsidRPr="005D5104" w:rsidRDefault="008B125D" w:rsidP="008B125D">
      <w:pPr>
        <w:numPr>
          <w:ilvl w:val="0"/>
          <w:numId w:val="10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analizowanie i skategoryzowanie wszystkich potencjalnych zagrożeń możliwych do wystąpienia na obszarze gminy,</w:t>
      </w:r>
    </w:p>
    <w:p w14:paraId="380444EA" w14:textId="77777777" w:rsidR="008B125D" w:rsidRPr="005D5104" w:rsidRDefault="008B125D" w:rsidP="008B125D">
      <w:pPr>
        <w:numPr>
          <w:ilvl w:val="0"/>
          <w:numId w:val="10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monitorowanie zagrożeń i ich skutków oraz prognozowanie ich dalszego rozwoju,</w:t>
      </w:r>
    </w:p>
    <w:p w14:paraId="16D496AF" w14:textId="77777777" w:rsidR="008B125D" w:rsidRPr="005D5104" w:rsidRDefault="008B125D" w:rsidP="008B125D">
      <w:pPr>
        <w:numPr>
          <w:ilvl w:val="0"/>
          <w:numId w:val="10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zapobieganie zakłóceniom funkcjonowania infrastruktury krytycznej,</w:t>
      </w:r>
    </w:p>
    <w:p w14:paraId="74A56A99" w14:textId="77777777" w:rsidR="008B125D" w:rsidRPr="005D5104" w:rsidRDefault="008B125D" w:rsidP="008B125D">
      <w:pPr>
        <w:numPr>
          <w:ilvl w:val="0"/>
          <w:numId w:val="10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monitorowanie i czynny udział w procesie planowania zagospodarowania przestrzennego, w aspekcie obszarów i stref szczególnie podatnych na negatywne skutki klęsk żywiołowych lub zdarzeń o znamionach klęski żywiołowej,</w:t>
      </w:r>
    </w:p>
    <w:p w14:paraId="1307304C" w14:textId="0898BE5D" w:rsidR="00226864" w:rsidRPr="008B125D" w:rsidRDefault="008B125D" w:rsidP="008B125D">
      <w:pPr>
        <w:numPr>
          <w:ilvl w:val="0"/>
          <w:numId w:val="10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określanie oraz zabezpieczanie potrzeb materiałowo-technicznych i finansowych niezbędnych do realizacji przyjętych zadań,</w:t>
      </w:r>
    </w:p>
    <w:p w14:paraId="267E4881" w14:textId="77777777" w:rsidR="008B125D" w:rsidRPr="005D5104" w:rsidRDefault="008B125D" w:rsidP="008B125D">
      <w:pPr>
        <w:numPr>
          <w:ilvl w:val="0"/>
          <w:numId w:val="10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zabezpieczenie procesu stałej, całodobowej wymiany informacji w zakresie zagrożeń i podejmowanych działań oraz współdziałanie z organizacjami pozarządowymi i społecznymi,</w:t>
      </w:r>
    </w:p>
    <w:p w14:paraId="40E813AA" w14:textId="3E20BD1F" w:rsidR="00C055DB" w:rsidRPr="004122F9" w:rsidRDefault="008B125D" w:rsidP="00955037">
      <w:pPr>
        <w:numPr>
          <w:ilvl w:val="0"/>
          <w:numId w:val="10"/>
        </w:numPr>
        <w:spacing w:after="0" w:line="360" w:lineRule="auto"/>
        <w:ind w:left="608" w:right="605" w:hanging="10"/>
        <w:rPr>
          <w:rFonts w:ascii="Times New Roman" w:hAnsi="Times New Roman" w:cs="Times New Roman"/>
          <w:b/>
          <w:bCs/>
        </w:rPr>
      </w:pPr>
      <w:r w:rsidRPr="004122F9">
        <w:rPr>
          <w:rFonts w:ascii="Times New Roman" w:hAnsi="Times New Roman" w:cs="Times New Roman"/>
        </w:rPr>
        <w:t>uruchomienie punktów informacyjnych dla ludności.</w:t>
      </w:r>
    </w:p>
    <w:p w14:paraId="23D337E8" w14:textId="77777777" w:rsidR="00C055DB" w:rsidRDefault="00C055DB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00DC2F9A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13C9EC72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10FCC600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00413381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1A462876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3F580098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74497644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76205C44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29CB70B8" w14:textId="77777777" w:rsidR="004122F9" w:rsidRDefault="004122F9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</w:p>
    <w:p w14:paraId="51601E54" w14:textId="52809470" w:rsidR="00226864" w:rsidRPr="005D5104" w:rsidRDefault="00AF2F76" w:rsidP="00053E6C">
      <w:pPr>
        <w:spacing w:after="0" w:line="360" w:lineRule="auto"/>
        <w:ind w:left="608" w:right="605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Rozdział 3.</w:t>
      </w:r>
    </w:p>
    <w:p w14:paraId="78B9FAD6" w14:textId="15B9A729" w:rsidR="008719A2" w:rsidRPr="005D5104" w:rsidRDefault="00AF2F76" w:rsidP="00053E6C">
      <w:pPr>
        <w:spacing w:after="0" w:line="360" w:lineRule="auto"/>
        <w:ind w:left="895" w:right="0" w:hanging="10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Zadania członków Gminnego Zespołu Zarządzania Kryzysowego</w:t>
      </w:r>
    </w:p>
    <w:p w14:paraId="78647DE8" w14:textId="16020A85" w:rsidR="00226864" w:rsidRPr="005D5104" w:rsidRDefault="00681F80" w:rsidP="00053E6C">
      <w:pPr>
        <w:spacing w:after="0" w:line="360" w:lineRule="auto"/>
        <w:ind w:left="10" w:right="7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§5.</w:t>
      </w:r>
    </w:p>
    <w:p w14:paraId="423F21CC" w14:textId="77777777" w:rsidR="00226864" w:rsidRPr="005D5104" w:rsidRDefault="00AF2F76" w:rsidP="00053E6C">
      <w:pPr>
        <w:numPr>
          <w:ilvl w:val="0"/>
          <w:numId w:val="11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Do zadań Przewodniczącego Gminnego Zespołu Zarządzania Kryzysowego należy:</w:t>
      </w:r>
    </w:p>
    <w:p w14:paraId="0B0053F9" w14:textId="77777777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inicjowanie i organizowanie prac Zespołu,</w:t>
      </w:r>
    </w:p>
    <w:p w14:paraId="26A2282A" w14:textId="77777777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ustalenie zmian w regulaminie,</w:t>
      </w:r>
    </w:p>
    <w:p w14:paraId="35EB8948" w14:textId="77777777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zatwierdzanie rocznego planu pracy i protokołów z posiedzeń Zespołu,</w:t>
      </w:r>
    </w:p>
    <w:p w14:paraId="27FE6793" w14:textId="77777777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zwoływanie w trybie nadzwyczajnym posiedzeń Zespołu, w związku z wystąpieniem symptomów lub stanu klęski żywiołowej,</w:t>
      </w:r>
    </w:p>
    <w:p w14:paraId="65D832C4" w14:textId="77777777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osobiste przewodniczenie posiedzeniom Zespołu zwoływanych w trybie zwyczajnym i nadzwyczajnym,</w:t>
      </w:r>
    </w:p>
    <w:p w14:paraId="3220642B" w14:textId="77777777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zapewnienie sprawnego funkcjonowania Zespołu, w tym dostosowanie struktury i składu osobowego do aktualnej sytuacji i realizowanych zadań,</w:t>
      </w:r>
    </w:p>
    <w:p w14:paraId="2CB6A3DF" w14:textId="6AA1A7D9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w przypadku zaistnienia potrzeby, wyznaczenie ze składu Zespołu koordynatora </w:t>
      </w:r>
      <w:r w:rsidR="008719A2" w:rsidRPr="005D5104">
        <w:rPr>
          <w:rFonts w:ascii="Times New Roman" w:hAnsi="Times New Roman" w:cs="Times New Roman"/>
        </w:rPr>
        <w:t xml:space="preserve">realizowanych </w:t>
      </w:r>
      <w:r w:rsidRPr="005D5104">
        <w:rPr>
          <w:rFonts w:ascii="Times New Roman" w:hAnsi="Times New Roman" w:cs="Times New Roman"/>
        </w:rPr>
        <w:t>działań,</w:t>
      </w:r>
    </w:p>
    <w:p w14:paraId="75B975DB" w14:textId="77777777" w:rsidR="00226864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występowanie z wnioskami o pomoc, siły i środki ze szczebla nadrzędnego,</w:t>
      </w:r>
    </w:p>
    <w:p w14:paraId="3ED92A25" w14:textId="71B09D89" w:rsidR="008719A2" w:rsidRPr="005D5104" w:rsidRDefault="00AF2F76" w:rsidP="00053E6C">
      <w:pPr>
        <w:numPr>
          <w:ilvl w:val="1"/>
          <w:numId w:val="11"/>
        </w:numPr>
        <w:spacing w:after="0" w:line="360" w:lineRule="auto"/>
        <w:ind w:left="1145" w:right="10" w:hanging="418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podejmowanie ostatecznych decyzji i kierowanie działaniami w sytuacjach zagrożeni</w:t>
      </w:r>
      <w:r w:rsidR="008719A2" w:rsidRPr="005D5104">
        <w:rPr>
          <w:rFonts w:ascii="Times New Roman" w:hAnsi="Times New Roman" w:cs="Times New Roman"/>
        </w:rPr>
        <w:t>a.</w:t>
      </w:r>
    </w:p>
    <w:p w14:paraId="216DDDEF" w14:textId="033FA9F6" w:rsidR="008719A2" w:rsidRPr="005D5104" w:rsidRDefault="008719A2" w:rsidP="00053E6C">
      <w:pPr>
        <w:spacing w:after="0" w:line="360" w:lineRule="auto"/>
        <w:ind w:left="1145" w:right="10" w:firstLine="0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 xml:space="preserve">                                                §6.</w:t>
      </w:r>
    </w:p>
    <w:p w14:paraId="688BA5EF" w14:textId="669293C9" w:rsidR="00226864" w:rsidRPr="005D5104" w:rsidRDefault="008719A2" w:rsidP="003A60F1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2.Do zadań Zastępcy Przewodniczącego Zespołu należy:</w:t>
      </w:r>
    </w:p>
    <w:p w14:paraId="5069A661" w14:textId="335633B7" w:rsidR="00226864" w:rsidRPr="005D5104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F2F76" w:rsidRPr="005D5104">
        <w:rPr>
          <w:rFonts w:ascii="Times New Roman" w:hAnsi="Times New Roman" w:cs="Times New Roman"/>
        </w:rPr>
        <w:t>koordynowanie bieżących prac zespołu,</w:t>
      </w:r>
    </w:p>
    <w:p w14:paraId="0020A7F1" w14:textId="7EC7D298" w:rsidR="00226864" w:rsidRPr="005D5104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F2F76" w:rsidRPr="005D5104">
        <w:rPr>
          <w:rFonts w:ascii="Times New Roman" w:hAnsi="Times New Roman" w:cs="Times New Roman"/>
        </w:rPr>
        <w:t>kierowanie opracowaniem rocznego planu pracy Zespołu,</w:t>
      </w:r>
    </w:p>
    <w:p w14:paraId="7FD76DB6" w14:textId="49E454F4" w:rsidR="00226864" w:rsidRPr="005D5104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AF2F76" w:rsidRPr="005D5104">
        <w:rPr>
          <w:rFonts w:ascii="Times New Roman" w:hAnsi="Times New Roman" w:cs="Times New Roman"/>
        </w:rPr>
        <w:t xml:space="preserve">kierowanie opracowywaniem dokumentacji szkoleniowej i ćwiczeń realizowanych </w:t>
      </w:r>
      <w:r>
        <w:rPr>
          <w:rFonts w:ascii="Times New Roman" w:hAnsi="Times New Roman" w:cs="Times New Roman"/>
        </w:rPr>
        <w:t xml:space="preserve"> </w:t>
      </w:r>
      <w:r w:rsidR="00AF2F76" w:rsidRPr="005D5104">
        <w:rPr>
          <w:rFonts w:ascii="Times New Roman" w:hAnsi="Times New Roman" w:cs="Times New Roman"/>
        </w:rPr>
        <w:t>przez Zespół,</w:t>
      </w:r>
    </w:p>
    <w:p w14:paraId="0698E2EC" w14:textId="5E4C4C1F" w:rsidR="00226864" w:rsidRPr="005D5104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AF2F76" w:rsidRPr="005D5104">
        <w:rPr>
          <w:rFonts w:ascii="Times New Roman" w:hAnsi="Times New Roman" w:cs="Times New Roman"/>
        </w:rPr>
        <w:t>zapewnienie sprawnego powiadamiania członków Zespołu w przypadku zarządzania nadzwyczajnego posiedzenia Zespołu,</w:t>
      </w:r>
    </w:p>
    <w:p w14:paraId="324626B7" w14:textId="3B4BDDDA" w:rsidR="00226864" w:rsidRPr="004808CD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AF2F76" w:rsidRPr="004808CD">
        <w:rPr>
          <w:rFonts w:ascii="Times New Roman" w:hAnsi="Times New Roman" w:cs="Times New Roman"/>
        </w:rPr>
        <w:t>nadzorowanie i koordynowanie przedsięwzięć związanych z ewakuacją ludności oraz jej ostrzeganiem, powiadamianiem i alarmowaniem,</w:t>
      </w:r>
    </w:p>
    <w:p w14:paraId="4848100C" w14:textId="579BE470" w:rsidR="00226864" w:rsidRPr="005D5104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AF2F76" w:rsidRPr="005D5104">
        <w:rPr>
          <w:rFonts w:ascii="Times New Roman" w:hAnsi="Times New Roman" w:cs="Times New Roman"/>
        </w:rPr>
        <w:t>stwarzanie warunków do sprawnego funkcjonowania Zespołu, w tym wnioskowanie w sprawie dostosowania struktury i składu osobowego zespołu do aktualnej sytuacji i realizacji podjętych decyzji,</w:t>
      </w:r>
    </w:p>
    <w:p w14:paraId="59533DCE" w14:textId="77777777" w:rsidR="0071156E" w:rsidRDefault="0071156E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25E15055" w14:textId="77777777" w:rsidR="00C055DB" w:rsidRDefault="00C055DB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039ECA51" w14:textId="77777777" w:rsidR="00C055DB" w:rsidRDefault="00C055DB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219188C5" w14:textId="77777777" w:rsidR="003A60F1" w:rsidRDefault="003A60F1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079FF9F5" w14:textId="77777777" w:rsidR="003A60F1" w:rsidRDefault="003A60F1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318034DF" w14:textId="77777777" w:rsidR="003A60F1" w:rsidRDefault="003A60F1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0F9C86D6" w14:textId="1F44E7E0" w:rsidR="00226864" w:rsidRPr="005D5104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AF2F76" w:rsidRPr="005D5104">
        <w:rPr>
          <w:rFonts w:ascii="Times New Roman" w:hAnsi="Times New Roman" w:cs="Times New Roman"/>
        </w:rPr>
        <w:t>wnioskowanie do Przewodniczącego Zespołu o włączeniu przedstawicieli organizacji pozarządowych oraz ekspertów nie ujętych w Zespole,</w:t>
      </w:r>
    </w:p>
    <w:p w14:paraId="02ED777E" w14:textId="460D6F3F" w:rsidR="00226864" w:rsidRPr="004808CD" w:rsidRDefault="004808CD" w:rsidP="004808C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AF2F76" w:rsidRPr="004808CD">
        <w:rPr>
          <w:rFonts w:ascii="Times New Roman" w:hAnsi="Times New Roman" w:cs="Times New Roman"/>
        </w:rPr>
        <w:t>zapewnienie ciągłości pracy Zespołu oraz nadzór i koordynowanie prac Zespołu w sytuacjach nadzwyczajnych,</w:t>
      </w:r>
    </w:p>
    <w:p w14:paraId="492B4791" w14:textId="109A6E69" w:rsidR="008B125D" w:rsidRPr="008B125D" w:rsidRDefault="004808CD" w:rsidP="008B125D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AF2F76" w:rsidRPr="004808CD">
        <w:rPr>
          <w:rFonts w:ascii="Times New Roman" w:hAnsi="Times New Roman" w:cs="Times New Roman"/>
        </w:rPr>
        <w:t>zastępowanie Przewodniczącego Zespołu w razie jego nieobecności.</w:t>
      </w:r>
    </w:p>
    <w:p w14:paraId="4C585F21" w14:textId="4F4EA692" w:rsidR="0071156E" w:rsidRPr="005D5104" w:rsidRDefault="008719A2" w:rsidP="0071156E">
      <w:pPr>
        <w:spacing w:after="0" w:line="360" w:lineRule="auto"/>
        <w:ind w:left="10" w:right="122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§7.</w:t>
      </w:r>
    </w:p>
    <w:p w14:paraId="39FA2E55" w14:textId="211AE59F" w:rsidR="00226864" w:rsidRPr="005D5104" w:rsidRDefault="00AF2F76" w:rsidP="00053E6C">
      <w:pPr>
        <w:numPr>
          <w:ilvl w:val="0"/>
          <w:numId w:val="12"/>
        </w:numPr>
        <w:spacing w:after="0" w:line="360" w:lineRule="auto"/>
        <w:ind w:right="45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Realizacja zadań przez członków Zespołu ma zapewnić bezkolizyjne i efektywne współdziałanie wszystkich komórek organizacyjnych w sytuacjach kryzysowych i klęski</w:t>
      </w:r>
      <w:r w:rsidR="00FE751A" w:rsidRPr="005D5104">
        <w:rPr>
          <w:rFonts w:ascii="Times New Roman" w:hAnsi="Times New Roman" w:cs="Times New Roman"/>
        </w:rPr>
        <w:t xml:space="preserve"> </w:t>
      </w:r>
      <w:r w:rsidRPr="005D5104">
        <w:rPr>
          <w:rFonts w:ascii="Times New Roman" w:hAnsi="Times New Roman" w:cs="Times New Roman"/>
        </w:rPr>
        <w:t>żywiołowej, a także zapewnić współdziałanie z siłami i środkami innych gmin, oraz innych podmiotów.</w:t>
      </w:r>
    </w:p>
    <w:p w14:paraId="4DD0339E" w14:textId="77777777" w:rsidR="00226864" w:rsidRPr="005D5104" w:rsidRDefault="00AF2F76" w:rsidP="00053E6C">
      <w:pPr>
        <w:numPr>
          <w:ilvl w:val="0"/>
          <w:numId w:val="12"/>
        </w:numPr>
        <w:spacing w:after="0" w:line="360" w:lineRule="auto"/>
        <w:ind w:right="45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Do zadań członków Zespołu należy:</w:t>
      </w:r>
    </w:p>
    <w:p w14:paraId="47590BD7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monitorowanie zagrożeń oraz prowadzenie analiz i ocen dotyczących ochrony ludności, jej mienia i środowiska,</w:t>
      </w:r>
    </w:p>
    <w:p w14:paraId="3E280FF9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czynny udział w pracach Zespołu, opracowywaniu Gminnego Planu Zarządzania Kryzysowego oraz stałej jego aktualizacji,</w:t>
      </w:r>
    </w:p>
    <w:p w14:paraId="21F98745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organizowanie przedsięwzięć zmierzających do zapewnienia ochrony ludności i środowiska naturalnego, a także przygotowania i zapewnienia warunków do przetrwania ludności w sytuacji klęski żywiołowej,</w:t>
      </w:r>
    </w:p>
    <w:p w14:paraId="7CC7244D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utrzymanie w gotowości sił i środków przewidzianych do działań,</w:t>
      </w:r>
    </w:p>
    <w:p w14:paraId="7EC88DB0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dokumentowanie działań,</w:t>
      </w:r>
    </w:p>
    <w:p w14:paraId="6EF0928B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współdziałanie z innymi jednostkami samorządu terytorialnego oraz podmiotami gospodarczymi w zakresie wykorzystania ich sił i środków w działaniach,</w:t>
      </w:r>
    </w:p>
    <w:p w14:paraId="1E32D735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udział w organizacji i prowadzeniu szkoleń, ćwiczeń oraz treningów mających na celu koordynacje działań na obszarze gminy,</w:t>
      </w:r>
    </w:p>
    <w:p w14:paraId="1F76D7B6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włączanie organizacji społecznych, charytatywnych oraz wolontariatu do realizacji działań,</w:t>
      </w:r>
    </w:p>
    <w:p w14:paraId="2D3E1139" w14:textId="77777777" w:rsidR="00226864" w:rsidRPr="005D5104" w:rsidRDefault="00AF2F76" w:rsidP="00053E6C">
      <w:pPr>
        <w:numPr>
          <w:ilvl w:val="1"/>
          <w:numId w:val="12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przygotowanie propozycji i wniosków do decyzji podejmowanych przez Burmistrza.</w:t>
      </w:r>
    </w:p>
    <w:p w14:paraId="6D2FAC4B" w14:textId="77777777" w:rsidR="008B125D" w:rsidRDefault="008B125D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7702C8A6" w14:textId="77777777" w:rsidR="008B125D" w:rsidRDefault="008B125D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4DDA1652" w14:textId="77777777" w:rsidR="008B125D" w:rsidRDefault="008B125D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51A8362C" w14:textId="77777777" w:rsidR="0071156E" w:rsidRDefault="0071156E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28E1C7B7" w14:textId="77777777" w:rsidR="003A60F1" w:rsidRDefault="003A60F1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31947366" w14:textId="77777777" w:rsidR="003A60F1" w:rsidRDefault="003A60F1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72EEDE9F" w14:textId="77777777" w:rsidR="003A60F1" w:rsidRDefault="003A60F1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27BB9176" w14:textId="77777777" w:rsidR="003A60F1" w:rsidRDefault="003A60F1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</w:p>
    <w:p w14:paraId="412782B6" w14:textId="50DF75EB" w:rsidR="00226864" w:rsidRPr="005D5104" w:rsidRDefault="00AF2F76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Rozdział 4.</w:t>
      </w:r>
    </w:p>
    <w:p w14:paraId="23CE5324" w14:textId="22C9A3AD" w:rsidR="00226864" w:rsidRPr="005D5104" w:rsidRDefault="00AF2F76" w:rsidP="00053E6C">
      <w:pPr>
        <w:spacing w:after="0" w:line="360" w:lineRule="auto"/>
        <w:ind w:left="2066" w:right="0" w:firstLine="0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Szczegółowe zasady bieżącej pracy zespo</w:t>
      </w:r>
      <w:r w:rsidR="00FE751A" w:rsidRPr="005D5104">
        <w:rPr>
          <w:rFonts w:ascii="Times New Roman" w:hAnsi="Times New Roman" w:cs="Times New Roman"/>
          <w:b/>
          <w:bCs/>
        </w:rPr>
        <w:t>łu</w:t>
      </w:r>
    </w:p>
    <w:p w14:paraId="023272AB" w14:textId="232C3BF1" w:rsidR="00FE751A" w:rsidRPr="005D5104" w:rsidRDefault="00FE751A" w:rsidP="00053E6C">
      <w:pPr>
        <w:spacing w:after="0" w:line="360" w:lineRule="auto"/>
        <w:ind w:left="2066" w:right="0" w:firstLine="0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 xml:space="preserve">                                     §8.</w:t>
      </w:r>
    </w:p>
    <w:p w14:paraId="3D584972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Pracami Zespołu kieruje Przewodniczący Zespołu a w razie jego nieobecności — Zastępca.</w:t>
      </w:r>
    </w:p>
    <w:p w14:paraId="7F066B2F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Zastępstwo obejmuje cały zakres obowiązków Przewodniczącego Zespołu.</w:t>
      </w:r>
    </w:p>
    <w:p w14:paraId="344AE2EF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W przypadku zaistnienia okoliczności uniemożliwiających sprawowania obowiązków przez Zastępcę Przewodniczącego, Przewodniczący wyznacza spośród członków Gminnego Zespołu Zarządzania Kryzysowego osobę do pełnienia obowiązków Przewodniczącego.</w:t>
      </w:r>
    </w:p>
    <w:p w14:paraId="37F0C437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Zespół działa w oparciu o roczny plan pracy zatwierdzony przez Burmistrza.</w:t>
      </w:r>
    </w:p>
    <w:p w14:paraId="2AA44035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Plan prac Zespołu może być uzupełniany w trakcie roku o dodatkowe tematy wynikające z bieżących potrzeb i rozwoju sytuacji.</w:t>
      </w:r>
    </w:p>
    <w:p w14:paraId="7A3FFD01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Zespół pracuje na posiedzeniach, które zwołuje Przewodniczący Zespołu:</w:t>
      </w:r>
    </w:p>
    <w:p w14:paraId="03DA01B5" w14:textId="77777777" w:rsidR="00226864" w:rsidRPr="005D5104" w:rsidRDefault="00AF2F76" w:rsidP="00053E6C">
      <w:pPr>
        <w:numPr>
          <w:ilvl w:val="1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w trybie zwyczajnym - zgodnie z rocznym planem pracy,</w:t>
      </w:r>
    </w:p>
    <w:p w14:paraId="5D80376C" w14:textId="77777777" w:rsidR="00226864" w:rsidRPr="005D5104" w:rsidRDefault="00AF2F76" w:rsidP="00053E6C">
      <w:pPr>
        <w:numPr>
          <w:ilvl w:val="1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w trybie alarmowym (nadzwyczajnym) - w przypadku wystąpienia miejscowego zagrożenia lub klęski żywiołowej.</w:t>
      </w:r>
    </w:p>
    <w:p w14:paraId="1ADB0CB1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Posiedzenia Zespołu mogą odbywać się w pełnym lub niepełnym składzie.</w:t>
      </w:r>
    </w:p>
    <w:p w14:paraId="6082AFB3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Przewodniczący Zespołu w miarę potrzeb może zapraszać do udziału w pracach Zespołu inne osoby niezbędne do podjęcia stosownych decyzji.</w:t>
      </w:r>
    </w:p>
    <w:p w14:paraId="109B5839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O posiedzeniach zwoływanych w trybie zwyczajnym Przewodniczący Zespołu zawiadamia członków zespołu, co najmniej na 7 dni przed jego terminem, informując o czasie, miejscu i porządku obrad.</w:t>
      </w:r>
    </w:p>
    <w:p w14:paraId="32942F4A" w14:textId="77777777" w:rsidR="00226864" w:rsidRPr="005D5104" w:rsidRDefault="00AF2F76" w:rsidP="00053E6C">
      <w:pPr>
        <w:numPr>
          <w:ilvl w:val="0"/>
          <w:numId w:val="13"/>
        </w:numPr>
        <w:spacing w:after="0" w:line="360" w:lineRule="auto"/>
        <w:ind w:right="10" w:hanging="367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O posiedzeniu Zespołu zwoływanym w trybie alarmowym (nadzwyczajnym) Przewodniczący Zespołu zawiadamia członków Zespołu poprzez stały dyżur określając skład osobowy, miejsce i czas rozpoczęcia posiedzenia.</w:t>
      </w:r>
    </w:p>
    <w:p w14:paraId="078BC207" w14:textId="77777777" w:rsidR="00FE751A" w:rsidRPr="005D5104" w:rsidRDefault="00FE751A" w:rsidP="00053E6C">
      <w:pPr>
        <w:spacing w:after="0" w:line="360" w:lineRule="auto"/>
        <w:ind w:left="770" w:right="10" w:firstLine="0"/>
        <w:rPr>
          <w:rFonts w:ascii="Times New Roman" w:hAnsi="Times New Roman" w:cs="Times New Roman"/>
        </w:rPr>
      </w:pPr>
    </w:p>
    <w:p w14:paraId="79E706A4" w14:textId="77777777" w:rsidR="00226864" w:rsidRPr="005D5104" w:rsidRDefault="00AF2F76" w:rsidP="00053E6C">
      <w:pPr>
        <w:spacing w:after="0" w:line="360" w:lineRule="auto"/>
        <w:ind w:left="608" w:right="626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Rozdział 5.</w:t>
      </w:r>
    </w:p>
    <w:p w14:paraId="2EF6BCD6" w14:textId="77777777" w:rsidR="00226864" w:rsidRPr="005D5104" w:rsidRDefault="00AF2F76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Sposób dokumentowania pracy Zespołu</w:t>
      </w:r>
    </w:p>
    <w:p w14:paraId="6A275916" w14:textId="7152A4E6" w:rsidR="00FE751A" w:rsidRPr="005D5104" w:rsidRDefault="00FE751A" w:rsidP="00053E6C">
      <w:pPr>
        <w:spacing w:after="0" w:line="360" w:lineRule="auto"/>
        <w:ind w:left="608" w:right="634" w:hanging="10"/>
        <w:jc w:val="center"/>
        <w:rPr>
          <w:rFonts w:ascii="Times New Roman" w:hAnsi="Times New Roman" w:cs="Times New Roman"/>
          <w:b/>
          <w:bCs/>
        </w:rPr>
      </w:pPr>
      <w:bookmarkStart w:id="2" w:name="_Hlk195703353"/>
      <w:r w:rsidRPr="005D5104">
        <w:rPr>
          <w:rFonts w:ascii="Times New Roman" w:hAnsi="Times New Roman" w:cs="Times New Roman"/>
          <w:b/>
          <w:bCs/>
        </w:rPr>
        <w:t>§</w:t>
      </w:r>
      <w:bookmarkEnd w:id="2"/>
      <w:r w:rsidRPr="005D5104">
        <w:rPr>
          <w:rFonts w:ascii="Times New Roman" w:hAnsi="Times New Roman" w:cs="Times New Roman"/>
          <w:b/>
          <w:bCs/>
        </w:rPr>
        <w:t>9.</w:t>
      </w:r>
    </w:p>
    <w:p w14:paraId="4AB72FF0" w14:textId="5F0ADAED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1. Zespół w trakcie posiedzeń wypracowuje decyzje, wydaje wytyczne i zalecenia, określa terminy wykonania podstawowych zadań, wskazuje osoby odpowiedzialne za ich realizację oraz nadzoruje i ocenia wykonania postawionych zadań.</w:t>
      </w:r>
    </w:p>
    <w:p w14:paraId="70B6EDFD" w14:textId="36AE7D54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2. Z posiedzeń Zespołu sporządza się protokół.</w:t>
      </w:r>
    </w:p>
    <w:p w14:paraId="00BB6150" w14:textId="77777777" w:rsidR="00C055DB" w:rsidRDefault="00C055DB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65AADC2B" w14:textId="77777777" w:rsidR="00C055DB" w:rsidRDefault="00C055DB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</w:p>
    <w:p w14:paraId="6A94C4E7" w14:textId="2F90EB97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3. Integralną częścią protokołów z posiedzeń Zespołu są załączniki w postaci:</w:t>
      </w:r>
    </w:p>
    <w:p w14:paraId="6852B293" w14:textId="5BEDD7FE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     a)    listy obecności osób uczestniczących w posiedzeniu,</w:t>
      </w:r>
    </w:p>
    <w:p w14:paraId="47999761" w14:textId="54981FB3" w:rsidR="00226864" w:rsidRPr="005D5104" w:rsidRDefault="00AF2F76" w:rsidP="00053E6C">
      <w:pPr>
        <w:pStyle w:val="Akapitzlist"/>
        <w:numPr>
          <w:ilvl w:val="0"/>
          <w:numId w:val="18"/>
        </w:numPr>
        <w:spacing w:after="0" w:line="360" w:lineRule="auto"/>
        <w:ind w:right="1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dokumentów i materiałów przygotowanych przed i w trakcie posiedzenia.</w:t>
      </w:r>
    </w:p>
    <w:p w14:paraId="655D6DDB" w14:textId="1D73FBEA" w:rsidR="00FE751A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4. Dokumentami działań i prac Zespołu są: </w:t>
      </w:r>
    </w:p>
    <w:p w14:paraId="6A51463E" w14:textId="1F7FAD6E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1) Gminny Plan Zarządzania Kryzysowego,</w:t>
      </w:r>
    </w:p>
    <w:p w14:paraId="4B00A8D7" w14:textId="0F57D833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2) roczny plan pracy Zespołu,</w:t>
      </w:r>
    </w:p>
    <w:p w14:paraId="735A24A8" w14:textId="1D2C171F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3) analizy, oceny, i opinie opracowywane na potrzeby Zespołu,</w:t>
      </w:r>
    </w:p>
    <w:p w14:paraId="643D3817" w14:textId="093DDA74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4) protokoły z posiedzeń Zespołu</w:t>
      </w:r>
      <w:r w:rsidR="00CD40F1" w:rsidRPr="005D5104">
        <w:rPr>
          <w:rFonts w:ascii="Times New Roman" w:hAnsi="Times New Roman" w:cs="Times New Roman"/>
        </w:rPr>
        <w:t xml:space="preserve"> oraz dokumenty wytworzone podczas prac zespołu</w:t>
      </w:r>
    </w:p>
    <w:p w14:paraId="1B9DBC53" w14:textId="6E042B70" w:rsidR="00226864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5) karty zdarzeń, w przypadku uruchomienia zespołu,</w:t>
      </w:r>
    </w:p>
    <w:p w14:paraId="41D98F33" w14:textId="77777777" w:rsidR="00CD40F1" w:rsidRPr="005D5104" w:rsidRDefault="00A620F0" w:rsidP="00053E6C">
      <w:pPr>
        <w:spacing w:after="0" w:line="360" w:lineRule="auto"/>
        <w:ind w:left="0" w:right="10" w:firstLine="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6)</w:t>
      </w:r>
      <w:r w:rsidR="00CD40F1" w:rsidRPr="005D5104">
        <w:rPr>
          <w:rFonts w:ascii="Times New Roman" w:hAnsi="Times New Roman" w:cs="Times New Roman"/>
        </w:rPr>
        <w:t xml:space="preserve"> </w:t>
      </w:r>
      <w:r w:rsidRPr="005D5104">
        <w:rPr>
          <w:rFonts w:ascii="Times New Roman" w:hAnsi="Times New Roman" w:cs="Times New Roman"/>
        </w:rPr>
        <w:t>informacje związane z zagrożeniami przekazywane do wiadomości publicznej</w:t>
      </w:r>
      <w:r w:rsidR="00CD40F1" w:rsidRPr="005D5104">
        <w:rPr>
          <w:rFonts w:ascii="Times New Roman" w:hAnsi="Times New Roman" w:cs="Times New Roman"/>
        </w:rPr>
        <w:t xml:space="preserve">,   </w:t>
      </w:r>
    </w:p>
    <w:p w14:paraId="6AABEF0D" w14:textId="3D33264D" w:rsidR="00CD40F1" w:rsidRPr="005D5104" w:rsidRDefault="00CD40F1" w:rsidP="0071156E">
      <w:pPr>
        <w:spacing w:after="0" w:line="360" w:lineRule="auto"/>
        <w:ind w:left="0" w:right="10" w:firstLine="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Rozdział 6.</w:t>
      </w:r>
    </w:p>
    <w:p w14:paraId="7F3B68CC" w14:textId="77777777" w:rsidR="00CD40F1" w:rsidRPr="005D5104" w:rsidRDefault="00CD40F1" w:rsidP="00053E6C">
      <w:pPr>
        <w:spacing w:after="0" w:line="360" w:lineRule="auto"/>
        <w:ind w:left="0" w:right="10" w:firstLine="0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 xml:space="preserve">                     Zasady działania Zespołu w sytuacjach nadzwyczajnych</w:t>
      </w:r>
    </w:p>
    <w:p w14:paraId="3EA65E56" w14:textId="7ED306ED" w:rsidR="00226864" w:rsidRPr="005D5104" w:rsidRDefault="00CD40F1" w:rsidP="00053E6C">
      <w:pPr>
        <w:spacing w:after="0" w:line="360" w:lineRule="auto"/>
        <w:ind w:left="0" w:right="10" w:firstLine="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§10.</w:t>
      </w:r>
    </w:p>
    <w:p w14:paraId="0F7DD72C" w14:textId="77777777" w:rsidR="00226864" w:rsidRPr="005D5104" w:rsidRDefault="00AF2F76" w:rsidP="00053E6C">
      <w:pPr>
        <w:numPr>
          <w:ilvl w:val="1"/>
          <w:numId w:val="15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W przypadkach wymagających natychmiastowej analizy i oceny zagrożeń, koordynacji lub kierowania działaniami ratowniczymi Burmistrz zarządza posiedzenie Zespołu w trybie natychmiastowym.</w:t>
      </w:r>
    </w:p>
    <w:p w14:paraId="69B462DD" w14:textId="77777777" w:rsidR="00226864" w:rsidRPr="005D5104" w:rsidRDefault="00AF2F76" w:rsidP="00053E6C">
      <w:pPr>
        <w:numPr>
          <w:ilvl w:val="1"/>
          <w:numId w:val="15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Zespół w zależności od sytuacji, uruchamiany jest w pełnym składzie lub części niezbędnej do skutecznego reagowania na określone zdarzenie (sytuację).</w:t>
      </w:r>
    </w:p>
    <w:p w14:paraId="484194BF" w14:textId="77777777" w:rsidR="00226864" w:rsidRPr="005D5104" w:rsidRDefault="00AF2F76" w:rsidP="00053E6C">
      <w:pPr>
        <w:numPr>
          <w:ilvl w:val="1"/>
          <w:numId w:val="15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Zespól podejmuje niezwłocznie działania w miejscu i składzie wyznaczonym przez Burmistrza.</w:t>
      </w:r>
    </w:p>
    <w:p w14:paraId="16F442C6" w14:textId="77777777" w:rsidR="00226864" w:rsidRPr="005D5104" w:rsidRDefault="00AF2F76" w:rsidP="00053E6C">
      <w:pPr>
        <w:numPr>
          <w:ilvl w:val="1"/>
          <w:numId w:val="15"/>
        </w:numPr>
        <w:spacing w:after="0" w:line="360" w:lineRule="auto"/>
        <w:ind w:right="10" w:hanging="36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Członkowie Zespołu analizują aktualną sytuację oraz efektywność proponowanych przedsięwzięć i kierunków działań ratowniczych, ze szczególnym uwzględnieniem organizacji ochrony ludności i zapewnienia jej warunków do przetrwania.</w:t>
      </w:r>
    </w:p>
    <w:p w14:paraId="1402CB2D" w14:textId="77777777" w:rsidR="0071156E" w:rsidRDefault="0071156E" w:rsidP="00053E6C">
      <w:pPr>
        <w:spacing w:after="0" w:line="360" w:lineRule="auto"/>
        <w:ind w:left="284" w:right="230" w:hanging="10"/>
        <w:jc w:val="center"/>
        <w:rPr>
          <w:rFonts w:ascii="Times New Roman" w:hAnsi="Times New Roman" w:cs="Times New Roman"/>
          <w:b/>
          <w:bCs/>
        </w:rPr>
      </w:pPr>
    </w:p>
    <w:p w14:paraId="33B2622C" w14:textId="1D850AFA" w:rsidR="00226864" w:rsidRPr="005D5104" w:rsidRDefault="00CD40F1" w:rsidP="00053E6C">
      <w:pPr>
        <w:spacing w:after="0" w:line="360" w:lineRule="auto"/>
        <w:ind w:left="284" w:right="230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§11.</w:t>
      </w:r>
    </w:p>
    <w:p w14:paraId="5D6D0D52" w14:textId="7175D376" w:rsidR="00226864" w:rsidRPr="005D5104" w:rsidRDefault="00AF2F76" w:rsidP="00053E6C">
      <w:pPr>
        <w:spacing w:after="0" w:line="360" w:lineRule="auto"/>
        <w:ind w:left="0" w:right="1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Decyzję w sprawach będących przedmiotem działania </w:t>
      </w:r>
      <w:r w:rsidR="00C055DB">
        <w:rPr>
          <w:rFonts w:ascii="Times New Roman" w:hAnsi="Times New Roman" w:cs="Times New Roman"/>
        </w:rPr>
        <w:t xml:space="preserve">podejmuje </w:t>
      </w:r>
      <w:r w:rsidRPr="005D5104">
        <w:rPr>
          <w:rFonts w:ascii="Times New Roman" w:hAnsi="Times New Roman" w:cs="Times New Roman"/>
        </w:rPr>
        <w:t>Zespołu w oparciu o przeprowadzoną analizę i ocenę zagrożenia oraz wypracowaną koncepcję działania.</w:t>
      </w:r>
    </w:p>
    <w:p w14:paraId="0208A742" w14:textId="77777777" w:rsidR="00C055DB" w:rsidRDefault="00C055DB" w:rsidP="00053E6C">
      <w:pPr>
        <w:spacing w:after="0" w:line="360" w:lineRule="auto"/>
        <w:ind w:left="176" w:right="0" w:hanging="10"/>
        <w:jc w:val="center"/>
        <w:rPr>
          <w:rFonts w:ascii="Times New Roman" w:hAnsi="Times New Roman" w:cs="Times New Roman"/>
          <w:b/>
          <w:bCs/>
        </w:rPr>
      </w:pPr>
    </w:p>
    <w:p w14:paraId="3BA4ECBD" w14:textId="503E5326" w:rsidR="00226864" w:rsidRPr="005D5104" w:rsidRDefault="00CD40F1" w:rsidP="00053E6C">
      <w:pPr>
        <w:spacing w:after="0" w:line="360" w:lineRule="auto"/>
        <w:ind w:left="176" w:right="0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§12.</w:t>
      </w:r>
    </w:p>
    <w:p w14:paraId="411AE25B" w14:textId="7D9DA077" w:rsidR="00226864" w:rsidRPr="005D5104" w:rsidRDefault="00AF2F76" w:rsidP="00053E6C">
      <w:pPr>
        <w:numPr>
          <w:ilvl w:val="1"/>
          <w:numId w:val="14"/>
        </w:numPr>
        <w:spacing w:after="0" w:line="360" w:lineRule="auto"/>
        <w:ind w:right="10" w:hanging="353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 xml:space="preserve">Po zakończeniu działań wszystkie wypracowane przez Zespół dokumenty podlegają </w:t>
      </w:r>
      <w:r w:rsidR="00BC0DD9">
        <w:rPr>
          <w:rFonts w:ascii="Times New Roman" w:hAnsi="Times New Roman" w:cs="Times New Roman"/>
        </w:rPr>
        <w:t>archiwizacji</w:t>
      </w:r>
      <w:r w:rsidRPr="005D5104">
        <w:rPr>
          <w:rFonts w:ascii="Times New Roman" w:hAnsi="Times New Roman" w:cs="Times New Roman"/>
        </w:rPr>
        <w:t>.</w:t>
      </w:r>
    </w:p>
    <w:p w14:paraId="437FE297" w14:textId="22FEACC9" w:rsidR="00C055DB" w:rsidRPr="003A60F1" w:rsidRDefault="00AF2F76" w:rsidP="003A60F1">
      <w:pPr>
        <w:numPr>
          <w:ilvl w:val="1"/>
          <w:numId w:val="14"/>
        </w:numPr>
        <w:spacing w:after="0" w:line="360" w:lineRule="auto"/>
        <w:ind w:right="10" w:hanging="353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Przygotowana dokumentacja umożliwia uzasadnienie podjętych w czasie działania decyzji oraz służy do opracowania raportu końcowego i dokonania analizy przebiegu operacji.</w:t>
      </w:r>
    </w:p>
    <w:p w14:paraId="60554A57" w14:textId="77777777" w:rsidR="003A60F1" w:rsidRDefault="003A60F1" w:rsidP="00053E6C">
      <w:pPr>
        <w:spacing w:after="0" w:line="360" w:lineRule="auto"/>
        <w:ind w:left="176" w:right="166" w:hanging="10"/>
        <w:jc w:val="center"/>
        <w:rPr>
          <w:rFonts w:ascii="Times New Roman" w:hAnsi="Times New Roman" w:cs="Times New Roman"/>
          <w:b/>
          <w:bCs/>
        </w:rPr>
      </w:pPr>
    </w:p>
    <w:p w14:paraId="1EECB444" w14:textId="77777777" w:rsidR="003A60F1" w:rsidRDefault="003A60F1" w:rsidP="00053E6C">
      <w:pPr>
        <w:spacing w:after="0" w:line="360" w:lineRule="auto"/>
        <w:ind w:left="176" w:right="166" w:hanging="10"/>
        <w:jc w:val="center"/>
        <w:rPr>
          <w:rFonts w:ascii="Times New Roman" w:hAnsi="Times New Roman" w:cs="Times New Roman"/>
          <w:b/>
          <w:bCs/>
        </w:rPr>
      </w:pPr>
    </w:p>
    <w:p w14:paraId="768DAE56" w14:textId="4311DA33" w:rsidR="00226864" w:rsidRPr="005D5104" w:rsidRDefault="00CD40F1" w:rsidP="00053E6C">
      <w:pPr>
        <w:spacing w:after="0" w:line="360" w:lineRule="auto"/>
        <w:ind w:left="176" w:right="166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 13.</w:t>
      </w:r>
    </w:p>
    <w:p w14:paraId="34661579" w14:textId="77777777" w:rsidR="00226864" w:rsidRPr="005D5104" w:rsidRDefault="00AF2F76" w:rsidP="00053E6C">
      <w:pPr>
        <w:spacing w:after="0" w:line="360" w:lineRule="auto"/>
        <w:ind w:left="771" w:right="10" w:hanging="346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1. W czasie obowiązywania stanu klęski żywiołowej lub innego stanu nadzwyczajnego zagrożenia na obszarze gminy, Zespół pracuje w składzie określonym przez Przewodniczącego Zespołu w systemie całodobowym.</w:t>
      </w:r>
    </w:p>
    <w:p w14:paraId="4B52A317" w14:textId="77777777" w:rsidR="00226864" w:rsidRPr="005D5104" w:rsidRDefault="00AF2F76" w:rsidP="00053E6C">
      <w:pPr>
        <w:spacing w:after="0" w:line="360" w:lineRule="auto"/>
        <w:ind w:left="608" w:right="562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Rozdział 7.</w:t>
      </w:r>
    </w:p>
    <w:p w14:paraId="714B92CF" w14:textId="50E9C4FF" w:rsidR="00CD40F1" w:rsidRPr="005D5104" w:rsidRDefault="00AF2F76" w:rsidP="00053E6C">
      <w:pPr>
        <w:spacing w:after="0" w:line="360" w:lineRule="auto"/>
        <w:ind w:left="0" w:right="3024" w:firstLine="0"/>
        <w:jc w:val="right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Postanowienia</w:t>
      </w:r>
      <w:r w:rsidR="00CD40F1" w:rsidRPr="005D5104">
        <w:rPr>
          <w:rFonts w:ascii="Times New Roman" w:hAnsi="Times New Roman" w:cs="Times New Roman"/>
          <w:b/>
          <w:bCs/>
        </w:rPr>
        <w:t xml:space="preserve"> </w:t>
      </w:r>
      <w:r w:rsidRPr="005D5104">
        <w:rPr>
          <w:rFonts w:ascii="Times New Roman" w:hAnsi="Times New Roman" w:cs="Times New Roman"/>
          <w:b/>
          <w:bCs/>
        </w:rPr>
        <w:t>końcowe</w:t>
      </w:r>
    </w:p>
    <w:p w14:paraId="3C4784EB" w14:textId="1B23E97A" w:rsidR="00226864" w:rsidRPr="005D5104" w:rsidRDefault="005D5104" w:rsidP="00053E6C">
      <w:pPr>
        <w:spacing w:after="0" w:line="360" w:lineRule="auto"/>
        <w:ind w:left="0" w:right="3024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bookmarkStart w:id="3" w:name="_Hlk195704038"/>
      <w:r>
        <w:rPr>
          <w:rFonts w:ascii="Times New Roman" w:hAnsi="Times New Roman" w:cs="Times New Roman"/>
          <w:b/>
          <w:bCs/>
        </w:rPr>
        <w:t xml:space="preserve">   </w:t>
      </w:r>
      <w:r w:rsidR="00CD40F1" w:rsidRPr="005D5104">
        <w:rPr>
          <w:rFonts w:ascii="Times New Roman" w:hAnsi="Times New Roman" w:cs="Times New Roman"/>
          <w:b/>
          <w:bCs/>
        </w:rPr>
        <w:t>§</w:t>
      </w:r>
      <w:bookmarkEnd w:id="3"/>
      <w:r w:rsidRPr="005D5104">
        <w:rPr>
          <w:rFonts w:ascii="Times New Roman" w:hAnsi="Times New Roman" w:cs="Times New Roman"/>
          <w:b/>
          <w:bCs/>
        </w:rPr>
        <w:t>14.</w:t>
      </w:r>
    </w:p>
    <w:p w14:paraId="1EC303DD" w14:textId="77777777" w:rsidR="00226864" w:rsidRPr="005D5104" w:rsidRDefault="00AF2F76" w:rsidP="00053E6C">
      <w:pPr>
        <w:spacing w:after="0" w:line="360" w:lineRule="auto"/>
        <w:ind w:left="72" w:right="1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Na czas długotrwałej nieobecności członkowie Zespołu zobowiązani są wyznaczyć swojego zastępcę i przedstawić go do akceptacji Przewodniczącemu Zespołu.</w:t>
      </w:r>
    </w:p>
    <w:p w14:paraId="3A77FC9E" w14:textId="322F60CC" w:rsidR="00226864" w:rsidRPr="005D5104" w:rsidRDefault="005D5104" w:rsidP="00053E6C">
      <w:pPr>
        <w:spacing w:after="0" w:line="360" w:lineRule="auto"/>
        <w:ind w:left="176" w:right="115" w:hanging="10"/>
        <w:jc w:val="center"/>
        <w:rPr>
          <w:rFonts w:ascii="Times New Roman" w:hAnsi="Times New Roman" w:cs="Times New Roman"/>
          <w:b/>
          <w:bCs/>
        </w:rPr>
      </w:pPr>
      <w:r w:rsidRPr="005D5104">
        <w:rPr>
          <w:rFonts w:ascii="Times New Roman" w:hAnsi="Times New Roman" w:cs="Times New Roman"/>
          <w:b/>
          <w:bCs/>
        </w:rPr>
        <w:t>§15.</w:t>
      </w:r>
    </w:p>
    <w:p w14:paraId="2823103E" w14:textId="77777777" w:rsidR="00226864" w:rsidRPr="005D5104" w:rsidRDefault="00AF2F76" w:rsidP="00053E6C">
      <w:pPr>
        <w:spacing w:after="0" w:line="360" w:lineRule="auto"/>
        <w:ind w:left="72" w:right="10"/>
        <w:rPr>
          <w:rFonts w:ascii="Times New Roman" w:hAnsi="Times New Roman" w:cs="Times New Roman"/>
        </w:rPr>
      </w:pPr>
      <w:r w:rsidRPr="005D5104">
        <w:rPr>
          <w:rFonts w:ascii="Times New Roman" w:hAnsi="Times New Roman" w:cs="Times New Roman"/>
        </w:rPr>
        <w:t>Finansowanie Zespołu w zakresie zabezpieczenia warunków do jego bieżącego funkcjonowania realizowane jest z budżetu gminy.</w:t>
      </w:r>
    </w:p>
    <w:sectPr w:rsidR="00226864" w:rsidRPr="005D5104" w:rsidSect="003A60F1">
      <w:footerReference w:type="even" r:id="rId8"/>
      <w:footerReference w:type="default" r:id="rId9"/>
      <w:footerReference w:type="first" r:id="rId10"/>
      <w:pgSz w:w="11887" w:h="16812"/>
      <w:pgMar w:top="0" w:right="1318" w:bottom="1560" w:left="1483" w:header="708" w:footer="477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983B" w14:textId="77777777" w:rsidR="00072F6E" w:rsidRDefault="00072F6E">
      <w:pPr>
        <w:spacing w:after="0" w:line="240" w:lineRule="auto"/>
      </w:pPr>
      <w:r>
        <w:separator/>
      </w:r>
    </w:p>
  </w:endnote>
  <w:endnote w:type="continuationSeparator" w:id="0">
    <w:p w14:paraId="59C0B2C0" w14:textId="77777777" w:rsidR="00072F6E" w:rsidRDefault="0007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D906" w14:textId="7D72388A" w:rsidR="00226864" w:rsidRDefault="00226864" w:rsidP="008719A2">
    <w:pPr>
      <w:spacing w:after="0" w:line="259" w:lineRule="auto"/>
      <w:ind w:left="0" w:right="22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5620" w14:textId="34E4C27A" w:rsidR="00226864" w:rsidRDefault="00226864">
    <w:pPr>
      <w:spacing w:after="0" w:line="259" w:lineRule="auto"/>
      <w:ind w:left="0" w:right="22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32A6" w14:textId="77777777" w:rsidR="00226864" w:rsidRDefault="00AF2F76">
    <w:pPr>
      <w:spacing w:after="0" w:line="259" w:lineRule="auto"/>
      <w:ind w:left="0" w:right="22" w:firstLine="0"/>
      <w:jc w:val="right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z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C4C9" w14:textId="77777777" w:rsidR="00072F6E" w:rsidRDefault="00072F6E">
      <w:pPr>
        <w:spacing w:after="0" w:line="240" w:lineRule="auto"/>
      </w:pPr>
      <w:r>
        <w:separator/>
      </w:r>
    </w:p>
  </w:footnote>
  <w:footnote w:type="continuationSeparator" w:id="0">
    <w:p w14:paraId="7A5FF223" w14:textId="77777777" w:rsidR="00072F6E" w:rsidRDefault="0007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C5CF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63634668" o:spid="_x0000_i1025" type="#_x0000_t75" style="width:1.2pt;height: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2EF216A" wp14:editId="2AE1A066">
            <wp:extent cx="15240" cy="7620"/>
            <wp:effectExtent l="0" t="0" r="0" b="0"/>
            <wp:docPr id="363634668" name="Obraz 363634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1F0BDE"/>
    <w:multiLevelType w:val="hybridMultilevel"/>
    <w:tmpl w:val="C5BA1840"/>
    <w:lvl w:ilvl="0" w:tplc="9A343608">
      <w:start w:val="1"/>
      <w:numFmt w:val="decimal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4036C">
      <w:start w:val="1"/>
      <w:numFmt w:val="lowerLetter"/>
      <w:lvlText w:val="%2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6D498">
      <w:start w:val="1"/>
      <w:numFmt w:val="lowerRoman"/>
      <w:lvlText w:val="%3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4D89E">
      <w:start w:val="1"/>
      <w:numFmt w:val="decimal"/>
      <w:lvlText w:val="%4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EF252">
      <w:start w:val="1"/>
      <w:numFmt w:val="lowerLetter"/>
      <w:lvlText w:val="%5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AD1B2">
      <w:start w:val="1"/>
      <w:numFmt w:val="lowerRoman"/>
      <w:lvlText w:val="%6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C4954">
      <w:start w:val="1"/>
      <w:numFmt w:val="decimal"/>
      <w:lvlText w:val="%7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EB7D8">
      <w:start w:val="1"/>
      <w:numFmt w:val="lowerLetter"/>
      <w:lvlText w:val="%8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6D2BA">
      <w:start w:val="1"/>
      <w:numFmt w:val="lowerRoman"/>
      <w:lvlText w:val="%9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56BF1"/>
    <w:multiLevelType w:val="hybridMultilevel"/>
    <w:tmpl w:val="77FA30FA"/>
    <w:lvl w:ilvl="0" w:tplc="65B2C8F8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D2AD6C">
      <w:start w:val="1"/>
      <w:numFmt w:val="decimal"/>
      <w:lvlText w:val="%2)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AC402">
      <w:start w:val="2"/>
      <w:numFmt w:val="decimal"/>
      <w:lvlText w:val="%3)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1ABB86">
      <w:start w:val="1"/>
      <w:numFmt w:val="decimal"/>
      <w:lvlText w:val="%4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06EE">
      <w:start w:val="1"/>
      <w:numFmt w:val="lowerLetter"/>
      <w:lvlText w:val="%5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6A9384">
      <w:start w:val="1"/>
      <w:numFmt w:val="lowerRoman"/>
      <w:lvlText w:val="%6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AF274">
      <w:start w:val="1"/>
      <w:numFmt w:val="decimal"/>
      <w:lvlText w:val="%7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4445A">
      <w:start w:val="1"/>
      <w:numFmt w:val="lowerLetter"/>
      <w:lvlText w:val="%8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09226">
      <w:start w:val="1"/>
      <w:numFmt w:val="lowerRoman"/>
      <w:lvlText w:val="%9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12614"/>
    <w:multiLevelType w:val="hybridMultilevel"/>
    <w:tmpl w:val="D1B47B98"/>
    <w:lvl w:ilvl="0" w:tplc="01EC01B6">
      <w:start w:val="1"/>
      <w:numFmt w:val="decimal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89A38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6B49C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699FE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A2D5C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A0896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CAAAC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E4396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8F0FA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21BDC"/>
    <w:multiLevelType w:val="hybridMultilevel"/>
    <w:tmpl w:val="DFB8197E"/>
    <w:lvl w:ilvl="0" w:tplc="6C8CB5EE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A4B4E">
      <w:start w:val="1"/>
      <w:numFmt w:val="decimal"/>
      <w:lvlText w:val="%2)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102A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0654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A413E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6A552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C58AA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FD0A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8D52E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D32FA1"/>
    <w:multiLevelType w:val="hybridMultilevel"/>
    <w:tmpl w:val="E38277C6"/>
    <w:lvl w:ilvl="0" w:tplc="0C8A74DE">
      <w:start w:val="7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3F1A18C5"/>
    <w:multiLevelType w:val="hybridMultilevel"/>
    <w:tmpl w:val="E5E4E2CC"/>
    <w:lvl w:ilvl="0" w:tplc="2BE09A86">
      <w:start w:val="1"/>
      <w:numFmt w:val="decimal"/>
      <w:lvlText w:val="%1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CB23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CB9B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0198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A862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444E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84F78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2045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E62E6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F07D7"/>
    <w:multiLevelType w:val="hybridMultilevel"/>
    <w:tmpl w:val="C77A4B5E"/>
    <w:lvl w:ilvl="0" w:tplc="D75EF0FA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6C5E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A94B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A06F6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2332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7B34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09BD0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AF5B4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498C0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094DEE"/>
    <w:multiLevelType w:val="hybridMultilevel"/>
    <w:tmpl w:val="D20EEBA0"/>
    <w:lvl w:ilvl="0" w:tplc="0DD4F26C">
      <w:start w:val="2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2FA8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CE18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8824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65CCC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2E4FC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7F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A956E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67CA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021003"/>
    <w:multiLevelType w:val="hybridMultilevel"/>
    <w:tmpl w:val="F2AE8018"/>
    <w:lvl w:ilvl="0" w:tplc="A770F9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086B0">
      <w:start w:val="1"/>
      <w:numFmt w:val="decimal"/>
      <w:lvlText w:val="%2.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ED8D8">
      <w:start w:val="1"/>
      <w:numFmt w:val="lowerRoman"/>
      <w:lvlText w:val="%3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EF498">
      <w:start w:val="1"/>
      <w:numFmt w:val="decimal"/>
      <w:lvlText w:val="%4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03CE2">
      <w:start w:val="1"/>
      <w:numFmt w:val="lowerLetter"/>
      <w:lvlText w:val="%5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EEAC4">
      <w:start w:val="1"/>
      <w:numFmt w:val="lowerRoman"/>
      <w:lvlText w:val="%6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2912E">
      <w:start w:val="1"/>
      <w:numFmt w:val="decimal"/>
      <w:lvlText w:val="%7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8BF7A">
      <w:start w:val="1"/>
      <w:numFmt w:val="lowerLetter"/>
      <w:lvlText w:val="%8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845B6">
      <w:start w:val="1"/>
      <w:numFmt w:val="lowerRoman"/>
      <w:lvlText w:val="%9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06E80"/>
    <w:multiLevelType w:val="hybridMultilevel"/>
    <w:tmpl w:val="967808B6"/>
    <w:lvl w:ilvl="0" w:tplc="E2CEAFF4">
      <w:start w:val="2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4E9918AA"/>
    <w:multiLevelType w:val="hybridMultilevel"/>
    <w:tmpl w:val="B2EA5A60"/>
    <w:lvl w:ilvl="0" w:tplc="8BF47306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C025C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50FCBC">
      <w:start w:val="1"/>
      <w:numFmt w:val="lowerRoman"/>
      <w:lvlText w:val="%3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A54DA">
      <w:start w:val="1"/>
      <w:numFmt w:val="decimal"/>
      <w:lvlText w:val="%4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9AD910">
      <w:start w:val="1"/>
      <w:numFmt w:val="lowerLetter"/>
      <w:lvlText w:val="%5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16225C">
      <w:start w:val="1"/>
      <w:numFmt w:val="lowerRoman"/>
      <w:lvlText w:val="%6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AEA3C6">
      <w:start w:val="1"/>
      <w:numFmt w:val="decimal"/>
      <w:lvlText w:val="%7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14D7BE">
      <w:start w:val="1"/>
      <w:numFmt w:val="lowerLetter"/>
      <w:lvlText w:val="%8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54415C">
      <w:start w:val="1"/>
      <w:numFmt w:val="lowerRoman"/>
      <w:lvlText w:val="%9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C2546F"/>
    <w:multiLevelType w:val="hybridMultilevel"/>
    <w:tmpl w:val="E2CA0C3A"/>
    <w:lvl w:ilvl="0" w:tplc="4F282FCC">
      <w:start w:val="1"/>
      <w:numFmt w:val="decimal"/>
      <w:lvlText w:val="%1."/>
      <w:lvlJc w:val="left"/>
      <w:pPr>
        <w:ind w:left="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8EAAFA">
      <w:start w:val="1"/>
      <w:numFmt w:val="decimal"/>
      <w:lvlText w:val="%2)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455C0">
      <w:start w:val="1"/>
      <w:numFmt w:val="lowerRoman"/>
      <w:lvlText w:val="%3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45D44">
      <w:start w:val="1"/>
      <w:numFmt w:val="decimal"/>
      <w:lvlText w:val="%4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2A4AC">
      <w:start w:val="1"/>
      <w:numFmt w:val="lowerLetter"/>
      <w:lvlText w:val="%5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293DC">
      <w:start w:val="1"/>
      <w:numFmt w:val="lowerRoman"/>
      <w:lvlText w:val="%6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CC7A0">
      <w:start w:val="1"/>
      <w:numFmt w:val="decimal"/>
      <w:lvlText w:val="%7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E3E36">
      <w:start w:val="1"/>
      <w:numFmt w:val="lowerLetter"/>
      <w:lvlText w:val="%8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6280">
      <w:start w:val="1"/>
      <w:numFmt w:val="lowerRoman"/>
      <w:lvlText w:val="%9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982C56"/>
    <w:multiLevelType w:val="hybridMultilevel"/>
    <w:tmpl w:val="498A8A8A"/>
    <w:lvl w:ilvl="0" w:tplc="67521214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2D708">
      <w:start w:val="1"/>
      <w:numFmt w:val="decimal"/>
      <w:lvlText w:val="%2)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4C3BA">
      <w:start w:val="1"/>
      <w:numFmt w:val="lowerRoman"/>
      <w:lvlText w:val="%3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4E2C6">
      <w:start w:val="1"/>
      <w:numFmt w:val="decimal"/>
      <w:lvlText w:val="%4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2279E">
      <w:start w:val="1"/>
      <w:numFmt w:val="lowerLetter"/>
      <w:lvlText w:val="%5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8470C">
      <w:start w:val="1"/>
      <w:numFmt w:val="lowerRoman"/>
      <w:lvlText w:val="%6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40AAC">
      <w:start w:val="1"/>
      <w:numFmt w:val="decimal"/>
      <w:lvlText w:val="%7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6472">
      <w:start w:val="1"/>
      <w:numFmt w:val="lowerLetter"/>
      <w:lvlText w:val="%8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0EC0E">
      <w:start w:val="1"/>
      <w:numFmt w:val="lowerRoman"/>
      <w:lvlText w:val="%9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890C80"/>
    <w:multiLevelType w:val="hybridMultilevel"/>
    <w:tmpl w:val="6DDAAFAE"/>
    <w:lvl w:ilvl="0" w:tplc="F662B612">
      <w:start w:val="2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 w15:restartNumberingAfterBreak="0">
    <w:nsid w:val="61D31E50"/>
    <w:multiLevelType w:val="hybridMultilevel"/>
    <w:tmpl w:val="467EA0B2"/>
    <w:lvl w:ilvl="0" w:tplc="68421A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0AE270">
      <w:start w:val="1"/>
      <w:numFmt w:val="decimal"/>
      <w:lvlText w:val="%2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3013F0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18DAA0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5A3078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3E4F94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476C2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E27056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ECB5EE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E0304"/>
    <w:multiLevelType w:val="hybridMultilevel"/>
    <w:tmpl w:val="A8BA6F1E"/>
    <w:lvl w:ilvl="0" w:tplc="52AABEAA">
      <w:start w:val="2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6E57A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0ED0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FA4050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A24DC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1047CE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0D9CC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E26DA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0E115E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E0586F"/>
    <w:multiLevelType w:val="hybridMultilevel"/>
    <w:tmpl w:val="B5224F9A"/>
    <w:lvl w:ilvl="0" w:tplc="342846B4">
      <w:start w:val="1"/>
      <w:numFmt w:val="decimal"/>
      <w:lvlText w:val="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42BFE">
      <w:start w:val="1"/>
      <w:numFmt w:val="bullet"/>
      <w:lvlText w:val="•"/>
      <w:lvlPicBulletId w:val="0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458A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425B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E55D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06DA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6F09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86AE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688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D13BD"/>
    <w:multiLevelType w:val="hybridMultilevel"/>
    <w:tmpl w:val="C972A91E"/>
    <w:lvl w:ilvl="0" w:tplc="7B086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EE34A">
      <w:start w:val="1"/>
      <w:numFmt w:val="lowerLetter"/>
      <w:lvlText w:val="%2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8374E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A96AA">
      <w:start w:val="1"/>
      <w:numFmt w:val="lowerLetter"/>
      <w:lvlRestart w:val="0"/>
      <w:lvlText w:val="%4)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E202E">
      <w:start w:val="1"/>
      <w:numFmt w:val="lowerLetter"/>
      <w:lvlText w:val="%5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0CC5C">
      <w:start w:val="1"/>
      <w:numFmt w:val="lowerRoman"/>
      <w:lvlText w:val="%6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D6EE">
      <w:start w:val="1"/>
      <w:numFmt w:val="decimal"/>
      <w:lvlText w:val="%7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04BBA">
      <w:start w:val="1"/>
      <w:numFmt w:val="lowerLetter"/>
      <w:lvlText w:val="%8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EEDB4">
      <w:start w:val="1"/>
      <w:numFmt w:val="lowerRoman"/>
      <w:lvlText w:val="%9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9127C6"/>
    <w:multiLevelType w:val="hybridMultilevel"/>
    <w:tmpl w:val="2E9EAE1A"/>
    <w:lvl w:ilvl="0" w:tplc="A12E0AA4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BECD26">
      <w:start w:val="2"/>
      <w:numFmt w:val="decimal"/>
      <w:lvlText w:val="%2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61714">
      <w:start w:val="1"/>
      <w:numFmt w:val="lowerRoman"/>
      <w:lvlText w:val="%3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A3D38">
      <w:start w:val="1"/>
      <w:numFmt w:val="decimal"/>
      <w:lvlText w:val="%4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2156A">
      <w:start w:val="1"/>
      <w:numFmt w:val="lowerLetter"/>
      <w:lvlText w:val="%5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CBEB8">
      <w:start w:val="1"/>
      <w:numFmt w:val="lowerRoman"/>
      <w:lvlText w:val="%6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88DFC">
      <w:start w:val="1"/>
      <w:numFmt w:val="decimal"/>
      <w:lvlText w:val="%7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E9C32">
      <w:start w:val="1"/>
      <w:numFmt w:val="lowerLetter"/>
      <w:lvlText w:val="%8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01A16">
      <w:start w:val="1"/>
      <w:numFmt w:val="lowerRoman"/>
      <w:lvlText w:val="%9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532713">
    <w:abstractNumId w:val="16"/>
  </w:num>
  <w:num w:numId="2" w16cid:durableId="1953005257">
    <w:abstractNumId w:val="15"/>
  </w:num>
  <w:num w:numId="3" w16cid:durableId="122046519">
    <w:abstractNumId w:val="6"/>
  </w:num>
  <w:num w:numId="4" w16cid:durableId="2093701254">
    <w:abstractNumId w:val="0"/>
  </w:num>
  <w:num w:numId="5" w16cid:durableId="1012535140">
    <w:abstractNumId w:val="18"/>
  </w:num>
  <w:num w:numId="6" w16cid:durableId="76169245">
    <w:abstractNumId w:val="7"/>
  </w:num>
  <w:num w:numId="7" w16cid:durableId="1828087196">
    <w:abstractNumId w:val="3"/>
  </w:num>
  <w:num w:numId="8" w16cid:durableId="499345579">
    <w:abstractNumId w:val="12"/>
  </w:num>
  <w:num w:numId="9" w16cid:durableId="207185883">
    <w:abstractNumId w:val="5"/>
  </w:num>
  <w:num w:numId="10" w16cid:durableId="940406921">
    <w:abstractNumId w:val="2"/>
  </w:num>
  <w:num w:numId="11" w16cid:durableId="28651817">
    <w:abstractNumId w:val="11"/>
  </w:num>
  <w:num w:numId="12" w16cid:durableId="697854067">
    <w:abstractNumId w:val="10"/>
  </w:num>
  <w:num w:numId="13" w16cid:durableId="791365813">
    <w:abstractNumId w:val="1"/>
  </w:num>
  <w:num w:numId="14" w16cid:durableId="1475877862">
    <w:abstractNumId w:val="8"/>
  </w:num>
  <w:num w:numId="15" w16cid:durableId="84352392">
    <w:abstractNumId w:val="14"/>
  </w:num>
  <w:num w:numId="16" w16cid:durableId="568736977">
    <w:abstractNumId w:val="17"/>
  </w:num>
  <w:num w:numId="17" w16cid:durableId="330178968">
    <w:abstractNumId w:val="13"/>
  </w:num>
  <w:num w:numId="18" w16cid:durableId="1367677768">
    <w:abstractNumId w:val="9"/>
  </w:num>
  <w:num w:numId="19" w16cid:durableId="74757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64"/>
    <w:rsid w:val="00053E6C"/>
    <w:rsid w:val="00072F6E"/>
    <w:rsid w:val="00226864"/>
    <w:rsid w:val="002857EA"/>
    <w:rsid w:val="002B3ABD"/>
    <w:rsid w:val="00310798"/>
    <w:rsid w:val="003512E1"/>
    <w:rsid w:val="003714F1"/>
    <w:rsid w:val="003842E1"/>
    <w:rsid w:val="003A60F1"/>
    <w:rsid w:val="003C418F"/>
    <w:rsid w:val="004122F9"/>
    <w:rsid w:val="004437C3"/>
    <w:rsid w:val="004808CD"/>
    <w:rsid w:val="00514BF4"/>
    <w:rsid w:val="00525529"/>
    <w:rsid w:val="00543915"/>
    <w:rsid w:val="005D5104"/>
    <w:rsid w:val="00681F80"/>
    <w:rsid w:val="00690108"/>
    <w:rsid w:val="0071156E"/>
    <w:rsid w:val="007B3098"/>
    <w:rsid w:val="008719A2"/>
    <w:rsid w:val="008B125D"/>
    <w:rsid w:val="00955037"/>
    <w:rsid w:val="00A23D29"/>
    <w:rsid w:val="00A41935"/>
    <w:rsid w:val="00A620F0"/>
    <w:rsid w:val="00AF2F76"/>
    <w:rsid w:val="00BC0DD9"/>
    <w:rsid w:val="00BE4671"/>
    <w:rsid w:val="00C055DB"/>
    <w:rsid w:val="00CD29C2"/>
    <w:rsid w:val="00CD40F1"/>
    <w:rsid w:val="00CF16ED"/>
    <w:rsid w:val="00CF6A84"/>
    <w:rsid w:val="00E21D74"/>
    <w:rsid w:val="00EA79BC"/>
    <w:rsid w:val="00EB3308"/>
    <w:rsid w:val="00EF1E61"/>
    <w:rsid w:val="00FC5CB0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F8AE8"/>
  <w15:docId w15:val="{96783FB7-823E-43BF-B337-4F9FEEB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48" w:lineRule="auto"/>
      <w:ind w:left="3218" w:right="3269" w:firstLine="4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10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8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5C2C-139A-4F11-8F06-5B1CB9DB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1609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Grzegorz Derewońko</dc:creator>
  <cp:keywords/>
  <cp:lastModifiedBy>Grzegorz Derewońko</cp:lastModifiedBy>
  <cp:revision>4</cp:revision>
  <cp:lastPrinted>2025-05-22T08:59:00Z</cp:lastPrinted>
  <dcterms:created xsi:type="dcterms:W3CDTF">2025-05-22T08:50:00Z</dcterms:created>
  <dcterms:modified xsi:type="dcterms:W3CDTF">2025-05-22T09:01:00Z</dcterms:modified>
</cp:coreProperties>
</file>