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80FFF" w14:textId="73723597" w:rsidR="00EA6A01" w:rsidRPr="003D6851" w:rsidRDefault="00413B3C" w:rsidP="00A028B5">
      <w:pPr>
        <w:pStyle w:val="NormalnyWeb"/>
        <w:spacing w:line="276" w:lineRule="auto"/>
        <w:jc w:val="right"/>
        <w:rPr>
          <w:rStyle w:val="Pogrubienie"/>
          <w:rFonts w:asciiTheme="minorHAnsi" w:hAnsiTheme="minorHAnsi"/>
          <w:b w:val="0"/>
          <w:color w:val="272725"/>
        </w:rPr>
      </w:pPr>
      <w:r w:rsidRPr="003D6851">
        <w:rPr>
          <w:rStyle w:val="Pogrubienie"/>
          <w:rFonts w:asciiTheme="minorHAnsi" w:hAnsiTheme="minorHAnsi"/>
          <w:b w:val="0"/>
          <w:color w:val="272725"/>
        </w:rPr>
        <w:t>Sulejów, dnia</w:t>
      </w:r>
      <w:r w:rsidR="00ED5D7F" w:rsidRPr="003D6851">
        <w:rPr>
          <w:rStyle w:val="Pogrubienie"/>
          <w:rFonts w:asciiTheme="minorHAnsi" w:hAnsiTheme="minorHAnsi"/>
          <w:b w:val="0"/>
          <w:color w:val="272725"/>
        </w:rPr>
        <w:t xml:space="preserve"> </w:t>
      </w:r>
      <w:r w:rsidR="00235858">
        <w:rPr>
          <w:rStyle w:val="Pogrubienie"/>
          <w:rFonts w:asciiTheme="minorHAnsi" w:hAnsiTheme="minorHAnsi"/>
          <w:b w:val="0"/>
          <w:color w:val="272725"/>
        </w:rPr>
        <w:t>9 czerwca</w:t>
      </w:r>
      <w:r w:rsidR="006979E1">
        <w:rPr>
          <w:rStyle w:val="Pogrubienie"/>
          <w:rFonts w:asciiTheme="minorHAnsi" w:hAnsiTheme="minorHAnsi"/>
          <w:b w:val="0"/>
          <w:color w:val="272725"/>
        </w:rPr>
        <w:t xml:space="preserve"> </w:t>
      </w:r>
      <w:r w:rsidR="000065BB">
        <w:rPr>
          <w:rStyle w:val="Pogrubienie"/>
          <w:rFonts w:asciiTheme="minorHAnsi" w:hAnsiTheme="minorHAnsi"/>
          <w:b w:val="0"/>
          <w:color w:val="272725"/>
        </w:rPr>
        <w:t xml:space="preserve"> 202</w:t>
      </w:r>
      <w:r w:rsidR="00413C11">
        <w:rPr>
          <w:rStyle w:val="Pogrubienie"/>
          <w:rFonts w:asciiTheme="minorHAnsi" w:hAnsiTheme="minorHAnsi"/>
          <w:b w:val="0"/>
          <w:color w:val="272725"/>
        </w:rPr>
        <w:t>5</w:t>
      </w:r>
      <w:r w:rsidRPr="003D6851">
        <w:rPr>
          <w:rStyle w:val="Pogrubienie"/>
          <w:rFonts w:asciiTheme="minorHAnsi" w:hAnsiTheme="minorHAnsi"/>
          <w:b w:val="0"/>
          <w:color w:val="272725"/>
        </w:rPr>
        <w:t>r</w:t>
      </w:r>
      <w:r w:rsidR="00D34929" w:rsidRPr="003D6851">
        <w:rPr>
          <w:rStyle w:val="Pogrubienie"/>
          <w:rFonts w:asciiTheme="minorHAnsi" w:hAnsiTheme="minorHAnsi"/>
          <w:b w:val="0"/>
          <w:color w:val="272725"/>
        </w:rPr>
        <w:t>.</w:t>
      </w:r>
    </w:p>
    <w:p w14:paraId="2DAA8008" w14:textId="03D1B6F7" w:rsidR="0054698C" w:rsidRPr="003D6851" w:rsidRDefault="00A1175F" w:rsidP="00C17FFB">
      <w:pPr>
        <w:pStyle w:val="NormalnyWeb"/>
        <w:spacing w:line="276" w:lineRule="auto"/>
        <w:rPr>
          <w:rStyle w:val="Pogrubienie"/>
          <w:rFonts w:asciiTheme="minorHAnsi" w:hAnsiTheme="minorHAnsi"/>
          <w:b w:val="0"/>
          <w:bCs w:val="0"/>
          <w:color w:val="272725"/>
        </w:rPr>
      </w:pPr>
      <w:r>
        <w:rPr>
          <w:rFonts w:asciiTheme="minorHAnsi" w:hAnsiTheme="minorHAnsi"/>
          <w:b/>
          <w:color w:val="272725"/>
        </w:rPr>
        <w:t>P</w:t>
      </w:r>
      <w:r w:rsidR="007131E8">
        <w:rPr>
          <w:rFonts w:asciiTheme="minorHAnsi" w:hAnsiTheme="minorHAnsi"/>
          <w:b/>
          <w:color w:val="272725"/>
        </w:rPr>
        <w:t>OŚ.6220.</w:t>
      </w:r>
      <w:r>
        <w:rPr>
          <w:rFonts w:asciiTheme="minorHAnsi" w:hAnsiTheme="minorHAnsi"/>
          <w:b/>
          <w:color w:val="272725"/>
        </w:rPr>
        <w:t>7</w:t>
      </w:r>
      <w:r w:rsidR="006D60CD">
        <w:rPr>
          <w:rFonts w:asciiTheme="minorHAnsi" w:hAnsiTheme="minorHAnsi"/>
          <w:b/>
          <w:color w:val="272725"/>
        </w:rPr>
        <w:t>.202</w:t>
      </w:r>
      <w:r>
        <w:rPr>
          <w:rFonts w:asciiTheme="minorHAnsi" w:hAnsiTheme="minorHAnsi"/>
          <w:b/>
          <w:color w:val="272725"/>
        </w:rPr>
        <w:t>5</w:t>
      </w:r>
      <w:r w:rsidR="007C35EE">
        <w:rPr>
          <w:rFonts w:asciiTheme="minorHAnsi" w:hAnsiTheme="minorHAnsi"/>
          <w:color w:val="272725"/>
        </w:rPr>
        <w:t>.MN</w:t>
      </w:r>
    </w:p>
    <w:p w14:paraId="00FE76F2" w14:textId="4952437A" w:rsidR="0054698C" w:rsidRPr="003D6851" w:rsidRDefault="00CD3D22" w:rsidP="00CE1DF5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/>
          <w:color w:val="272725"/>
        </w:rPr>
      </w:pPr>
      <w:r w:rsidRPr="003D6851">
        <w:rPr>
          <w:rStyle w:val="Pogrubienie"/>
          <w:rFonts w:asciiTheme="minorHAnsi" w:hAnsiTheme="minorHAnsi"/>
          <w:color w:val="272725"/>
        </w:rPr>
        <w:t>ZAWIADOMIENIE</w:t>
      </w:r>
    </w:p>
    <w:p w14:paraId="3D25D2B1" w14:textId="77777777" w:rsidR="007E60C6" w:rsidRPr="003D6851" w:rsidRDefault="007E60C6" w:rsidP="00CE1DF5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color w:val="272725"/>
        </w:rPr>
      </w:pPr>
    </w:p>
    <w:p w14:paraId="03470946" w14:textId="1FE4CE6C" w:rsidR="00A1175F" w:rsidRDefault="007E60C6" w:rsidP="00A1175F">
      <w:pPr>
        <w:ind w:firstLine="708"/>
        <w:jc w:val="both"/>
        <w:rPr>
          <w:b/>
          <w:color w:val="272725"/>
          <w:sz w:val="24"/>
          <w:szCs w:val="24"/>
        </w:rPr>
      </w:pPr>
      <w:r w:rsidRPr="00CA12C8">
        <w:rPr>
          <w:color w:val="272725"/>
          <w:sz w:val="24"/>
          <w:szCs w:val="24"/>
        </w:rPr>
        <w:t xml:space="preserve">Burmistrz Sulejowa </w:t>
      </w:r>
      <w:r w:rsidR="00CE2C59" w:rsidRPr="00CA12C8">
        <w:rPr>
          <w:color w:val="272725"/>
          <w:sz w:val="24"/>
          <w:szCs w:val="24"/>
        </w:rPr>
        <w:t>n</w:t>
      </w:r>
      <w:r w:rsidR="00237138" w:rsidRPr="00CA12C8">
        <w:rPr>
          <w:color w:val="272725"/>
          <w:sz w:val="24"/>
          <w:szCs w:val="24"/>
        </w:rPr>
        <w:t xml:space="preserve">a podstawie </w:t>
      </w:r>
      <w:r w:rsidR="0066710A" w:rsidRPr="00CA12C8">
        <w:rPr>
          <w:color w:val="272725"/>
          <w:sz w:val="24"/>
          <w:szCs w:val="24"/>
        </w:rPr>
        <w:t xml:space="preserve">art. </w:t>
      </w:r>
      <w:r w:rsidR="003F6DC9">
        <w:rPr>
          <w:color w:val="272725"/>
          <w:sz w:val="24"/>
          <w:szCs w:val="24"/>
        </w:rPr>
        <w:t>36</w:t>
      </w:r>
      <w:r w:rsidR="0066710A" w:rsidRPr="00CA12C8">
        <w:rPr>
          <w:color w:val="272725"/>
          <w:sz w:val="24"/>
          <w:szCs w:val="24"/>
        </w:rPr>
        <w:t xml:space="preserve"> </w:t>
      </w:r>
      <w:r w:rsidR="00A37218" w:rsidRPr="00CA12C8">
        <w:rPr>
          <w:color w:val="272725"/>
          <w:sz w:val="24"/>
          <w:szCs w:val="24"/>
        </w:rPr>
        <w:t>ustawy z dnia 14 czerwca 1960 r. Kodeks</w:t>
      </w:r>
      <w:r w:rsidR="0066710A" w:rsidRPr="00CA12C8">
        <w:rPr>
          <w:color w:val="272725"/>
          <w:sz w:val="24"/>
          <w:szCs w:val="24"/>
        </w:rPr>
        <w:t xml:space="preserve"> postępowani</w:t>
      </w:r>
      <w:r w:rsidR="00314989" w:rsidRPr="00CA12C8">
        <w:rPr>
          <w:color w:val="272725"/>
          <w:sz w:val="24"/>
          <w:szCs w:val="24"/>
        </w:rPr>
        <w:t>a administracyjnego</w:t>
      </w:r>
      <w:r w:rsidR="006D60CD">
        <w:rPr>
          <w:color w:val="272725"/>
          <w:sz w:val="24"/>
          <w:szCs w:val="24"/>
        </w:rPr>
        <w:t xml:space="preserve"> (Dz.U. z 202</w:t>
      </w:r>
      <w:r w:rsidR="00413C11">
        <w:rPr>
          <w:color w:val="272725"/>
          <w:sz w:val="24"/>
          <w:szCs w:val="24"/>
        </w:rPr>
        <w:t>4</w:t>
      </w:r>
      <w:r w:rsidR="006D60CD">
        <w:rPr>
          <w:color w:val="272725"/>
          <w:sz w:val="24"/>
          <w:szCs w:val="24"/>
        </w:rPr>
        <w:t xml:space="preserve"> r. poz. </w:t>
      </w:r>
      <w:r w:rsidR="00413C11">
        <w:rPr>
          <w:color w:val="272725"/>
          <w:sz w:val="24"/>
          <w:szCs w:val="24"/>
        </w:rPr>
        <w:t>572.</w:t>
      </w:r>
      <w:r w:rsidR="00A37218" w:rsidRPr="00CA12C8">
        <w:rPr>
          <w:color w:val="272725"/>
          <w:sz w:val="24"/>
          <w:szCs w:val="24"/>
        </w:rPr>
        <w:t xml:space="preserve">), zwanej dalej Kpa, </w:t>
      </w:r>
      <w:r w:rsidR="00CA12C8">
        <w:rPr>
          <w:color w:val="272725"/>
          <w:sz w:val="24"/>
          <w:szCs w:val="24"/>
        </w:rPr>
        <w:t>w sprawie administracyjnej o </w:t>
      </w:r>
      <w:r w:rsidR="00097736" w:rsidRPr="00CA12C8">
        <w:rPr>
          <w:color w:val="272725"/>
          <w:sz w:val="24"/>
          <w:szCs w:val="24"/>
        </w:rPr>
        <w:t>wydanie decyzji o środowiskowych uwarunkowaniach dla przedsięwzięcia pn</w:t>
      </w:r>
      <w:r w:rsidR="00097736" w:rsidRPr="00CA12C8">
        <w:rPr>
          <w:b/>
          <w:color w:val="272725"/>
          <w:sz w:val="24"/>
          <w:szCs w:val="24"/>
        </w:rPr>
        <w:t xml:space="preserve">.: </w:t>
      </w:r>
      <w:r w:rsidR="00A1175F" w:rsidRPr="00A1175F">
        <w:rPr>
          <w:b/>
          <w:color w:val="272725"/>
          <w:sz w:val="24"/>
          <w:szCs w:val="24"/>
        </w:rPr>
        <w:t>„Budowie 14 budynków mieszkalnych wraz z niezbędną infrastrukturą techniczną i</w:t>
      </w:r>
      <w:r w:rsidR="00A1175F">
        <w:rPr>
          <w:b/>
          <w:color w:val="272725"/>
          <w:sz w:val="24"/>
          <w:szCs w:val="24"/>
        </w:rPr>
        <w:t> </w:t>
      </w:r>
      <w:r w:rsidR="00A1175F" w:rsidRPr="00A1175F">
        <w:rPr>
          <w:b/>
          <w:color w:val="272725"/>
          <w:sz w:val="24"/>
          <w:szCs w:val="24"/>
        </w:rPr>
        <w:t>towarzyszącą” położonych na działkach o nr ewid. 679/4, 679/17, 679/14, 679/15, obr. Łęczno, gm. Sulejów, powiat piotrkowski, województwo łódzkie</w:t>
      </w:r>
    </w:p>
    <w:p w14:paraId="7D0F8124" w14:textId="27CFCBD2" w:rsidR="00CA12C8" w:rsidRPr="003D6851" w:rsidRDefault="007E60C6" w:rsidP="00A1175F">
      <w:pPr>
        <w:ind w:firstLine="708"/>
        <w:jc w:val="center"/>
        <w:rPr>
          <w:b/>
          <w:color w:val="272725"/>
        </w:rPr>
      </w:pPr>
      <w:r w:rsidRPr="003D6851">
        <w:rPr>
          <w:b/>
          <w:color w:val="272725"/>
        </w:rPr>
        <w:t>zawiadamia</w:t>
      </w:r>
      <w:r w:rsidR="00A16C28" w:rsidRPr="003D6851">
        <w:rPr>
          <w:b/>
          <w:color w:val="272725"/>
        </w:rPr>
        <w:t>, że:</w:t>
      </w:r>
    </w:p>
    <w:p w14:paraId="0AEEDB5B" w14:textId="5E64F71B" w:rsidR="004B7C9F" w:rsidRPr="00A1175F" w:rsidRDefault="007131E8" w:rsidP="00A1175F">
      <w:pPr>
        <w:pStyle w:val="NormalnyWeb"/>
        <w:numPr>
          <w:ilvl w:val="0"/>
          <w:numId w:val="5"/>
        </w:numPr>
        <w:tabs>
          <w:tab w:val="left" w:pos="360"/>
        </w:tabs>
        <w:spacing w:before="0" w:beforeAutospacing="0" w:after="0" w:afterAutospacing="0"/>
        <w:ind w:left="284" w:hanging="284"/>
        <w:jc w:val="both"/>
        <w:rPr>
          <w:rFonts w:asciiTheme="minorHAnsi" w:hAnsiTheme="minorHAnsi"/>
          <w:color w:val="272725"/>
        </w:rPr>
      </w:pPr>
      <w:r>
        <w:rPr>
          <w:rFonts w:asciiTheme="minorHAnsi" w:hAnsiTheme="minorHAnsi"/>
          <w:color w:val="272725"/>
        </w:rPr>
        <w:t>Pismem z dnia</w:t>
      </w:r>
      <w:r w:rsidR="00B56C34">
        <w:rPr>
          <w:rFonts w:asciiTheme="minorHAnsi" w:hAnsiTheme="minorHAnsi"/>
          <w:color w:val="272725"/>
        </w:rPr>
        <w:t xml:space="preserve"> 5 czerwca</w:t>
      </w:r>
      <w:r w:rsidR="007D7FE2">
        <w:rPr>
          <w:rFonts w:asciiTheme="minorHAnsi" w:hAnsiTheme="minorHAnsi"/>
          <w:color w:val="272725"/>
        </w:rPr>
        <w:t xml:space="preserve"> 202</w:t>
      </w:r>
      <w:r w:rsidR="00413C11">
        <w:rPr>
          <w:rFonts w:asciiTheme="minorHAnsi" w:hAnsiTheme="minorHAnsi"/>
          <w:color w:val="272725"/>
        </w:rPr>
        <w:t>5</w:t>
      </w:r>
      <w:r w:rsidR="007D7FE2">
        <w:rPr>
          <w:rFonts w:asciiTheme="minorHAnsi" w:hAnsiTheme="minorHAnsi"/>
          <w:color w:val="272725"/>
        </w:rPr>
        <w:t>r.</w:t>
      </w:r>
      <w:r w:rsidR="009E1085">
        <w:rPr>
          <w:rFonts w:asciiTheme="minorHAnsi" w:hAnsiTheme="minorHAnsi"/>
          <w:color w:val="272725"/>
        </w:rPr>
        <w:t>, zn</w:t>
      </w:r>
      <w:r>
        <w:rPr>
          <w:rFonts w:asciiTheme="minorHAnsi" w:hAnsiTheme="minorHAnsi"/>
          <w:color w:val="272725"/>
        </w:rPr>
        <w:t>ak: WOOŚ.422</w:t>
      </w:r>
      <w:r w:rsidR="00A1175F">
        <w:rPr>
          <w:rFonts w:asciiTheme="minorHAnsi" w:hAnsiTheme="minorHAnsi"/>
          <w:color w:val="272725"/>
        </w:rPr>
        <w:t>0</w:t>
      </w:r>
      <w:r>
        <w:rPr>
          <w:rFonts w:asciiTheme="minorHAnsi" w:hAnsiTheme="minorHAnsi"/>
          <w:color w:val="272725"/>
        </w:rPr>
        <w:t>.</w:t>
      </w:r>
      <w:r w:rsidR="00A1175F">
        <w:rPr>
          <w:rFonts w:asciiTheme="minorHAnsi" w:hAnsiTheme="minorHAnsi"/>
          <w:color w:val="272725"/>
        </w:rPr>
        <w:t>267</w:t>
      </w:r>
      <w:r>
        <w:rPr>
          <w:rFonts w:asciiTheme="minorHAnsi" w:hAnsiTheme="minorHAnsi"/>
          <w:color w:val="272725"/>
        </w:rPr>
        <w:t>.202</w:t>
      </w:r>
      <w:r w:rsidR="00A1175F">
        <w:rPr>
          <w:rFonts w:asciiTheme="minorHAnsi" w:hAnsiTheme="minorHAnsi"/>
          <w:color w:val="272725"/>
        </w:rPr>
        <w:t>5</w:t>
      </w:r>
      <w:r>
        <w:rPr>
          <w:rFonts w:asciiTheme="minorHAnsi" w:hAnsiTheme="minorHAnsi"/>
          <w:color w:val="272725"/>
        </w:rPr>
        <w:t>.</w:t>
      </w:r>
      <w:r w:rsidR="00A1175F">
        <w:rPr>
          <w:rFonts w:asciiTheme="minorHAnsi" w:hAnsiTheme="minorHAnsi"/>
          <w:color w:val="272725"/>
        </w:rPr>
        <w:t>MOI.</w:t>
      </w:r>
      <w:r w:rsidR="00B56C34">
        <w:rPr>
          <w:rFonts w:asciiTheme="minorHAnsi" w:hAnsiTheme="minorHAnsi"/>
          <w:color w:val="272725"/>
        </w:rPr>
        <w:t>4</w:t>
      </w:r>
      <w:r w:rsidR="007D7FE2">
        <w:rPr>
          <w:rFonts w:asciiTheme="minorHAnsi" w:hAnsiTheme="minorHAnsi"/>
          <w:color w:val="272725"/>
        </w:rPr>
        <w:t xml:space="preserve"> </w:t>
      </w:r>
      <w:r w:rsidR="009E1085">
        <w:rPr>
          <w:rFonts w:asciiTheme="minorHAnsi" w:hAnsiTheme="minorHAnsi"/>
          <w:color w:val="272725"/>
        </w:rPr>
        <w:t>Regionalny Dyrektor Ochrony Środowiska w Łodzi poinformował, iż z uwagi na skomplikowanie danej sprawy</w:t>
      </w:r>
      <w:r w:rsidR="00B56C34">
        <w:rPr>
          <w:rFonts w:asciiTheme="minorHAnsi" w:hAnsiTheme="minorHAnsi"/>
          <w:color w:val="272725"/>
        </w:rPr>
        <w:t>, a także konieczność uzyskania uzupełnienia KIP</w:t>
      </w:r>
      <w:r w:rsidR="00A1175F">
        <w:rPr>
          <w:rFonts w:asciiTheme="minorHAnsi" w:hAnsiTheme="minorHAnsi"/>
          <w:color w:val="272725"/>
        </w:rPr>
        <w:t>,</w:t>
      </w:r>
      <w:r w:rsidR="009E1085">
        <w:rPr>
          <w:rFonts w:asciiTheme="minorHAnsi" w:hAnsiTheme="minorHAnsi"/>
          <w:color w:val="272725"/>
        </w:rPr>
        <w:t xml:space="preserve"> niemożliwym jest dotrzymanie terminu ustawowego wydania orzeczenia kończącego postępowanie oraz wyznaczył termin wydania orzeczenia kończącego postępowanie nie</w:t>
      </w:r>
      <w:r>
        <w:rPr>
          <w:rFonts w:asciiTheme="minorHAnsi" w:hAnsiTheme="minorHAnsi"/>
          <w:color w:val="272725"/>
        </w:rPr>
        <w:t xml:space="preserve"> później niż do dnia </w:t>
      </w:r>
      <w:r w:rsidR="00B56C34">
        <w:rPr>
          <w:rFonts w:asciiTheme="minorHAnsi" w:hAnsiTheme="minorHAnsi"/>
          <w:color w:val="272725"/>
        </w:rPr>
        <w:t>8 lipca</w:t>
      </w:r>
      <w:r w:rsidR="00A80C63">
        <w:rPr>
          <w:rFonts w:asciiTheme="minorHAnsi" w:hAnsiTheme="minorHAnsi"/>
          <w:color w:val="272725"/>
        </w:rPr>
        <w:t xml:space="preserve"> 202</w:t>
      </w:r>
      <w:r w:rsidR="00413C11">
        <w:rPr>
          <w:rFonts w:asciiTheme="minorHAnsi" w:hAnsiTheme="minorHAnsi"/>
          <w:color w:val="272725"/>
        </w:rPr>
        <w:t>5</w:t>
      </w:r>
      <w:r w:rsidR="009E1085">
        <w:rPr>
          <w:rFonts w:asciiTheme="minorHAnsi" w:hAnsiTheme="minorHAnsi"/>
          <w:color w:val="272725"/>
        </w:rPr>
        <w:t>r.</w:t>
      </w:r>
      <w:r w:rsidR="0078182D" w:rsidRPr="00A1175F">
        <w:rPr>
          <w:rFonts w:asciiTheme="minorHAnsi" w:hAnsiTheme="minorHAnsi"/>
          <w:color w:val="272725"/>
        </w:rPr>
        <w:t xml:space="preserve"> </w:t>
      </w:r>
    </w:p>
    <w:p w14:paraId="0D83220F" w14:textId="77777777" w:rsidR="002A50B0" w:rsidRDefault="002A50B0" w:rsidP="00A34CB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BBF4B13" w14:textId="2D60A34D" w:rsidR="003F6DC9" w:rsidRDefault="003F6DC9" w:rsidP="003F6DC9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 w:rsidRPr="003F6DC9">
        <w:rPr>
          <w:rFonts w:cs="Times New Roman"/>
          <w:sz w:val="24"/>
          <w:szCs w:val="24"/>
        </w:rPr>
        <w:t>Zgodnie z art. 36 k.p.a. o każdym przypadku niezałatwienia sprawy w terminie organ administracji publicznej obowiązany jest powiadomić strony (w tym przypadku za pośrednictwem organu gminy), również w przypadku zwłoki w załatwieniu sprawy z przyczyn niezależnych od organu.</w:t>
      </w:r>
    </w:p>
    <w:p w14:paraId="1C5288B0" w14:textId="77777777" w:rsidR="003F6DC9" w:rsidRPr="003F6DC9" w:rsidRDefault="003F6DC9" w:rsidP="003F6DC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F6DC9">
        <w:rPr>
          <w:rFonts w:cs="Times New Roman"/>
          <w:sz w:val="24"/>
          <w:szCs w:val="24"/>
        </w:rPr>
        <w:t>Informuję, że zgodnie z art. 37 § 1 k.p.a. stronie służy prawo do wniesienia ponaglenia, jeżeli:</w:t>
      </w:r>
    </w:p>
    <w:p w14:paraId="255296FD" w14:textId="77777777" w:rsidR="003F6DC9" w:rsidRPr="003F6DC9" w:rsidRDefault="003F6DC9" w:rsidP="003F6DC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F6DC9">
        <w:rPr>
          <w:rFonts w:cs="Times New Roman"/>
          <w:sz w:val="24"/>
          <w:szCs w:val="24"/>
        </w:rPr>
        <w:t>1)</w:t>
      </w:r>
      <w:r w:rsidRPr="003F6DC9">
        <w:rPr>
          <w:rFonts w:cs="Times New Roman"/>
          <w:sz w:val="24"/>
          <w:szCs w:val="24"/>
        </w:rPr>
        <w:tab/>
        <w:t>nie załatwiono sprawy w terminie określonym w art. 35 lub przepisach szczególnych ani w terminie wskazanym zgodnie z art. 36 § 1 (bezczynność);</w:t>
      </w:r>
    </w:p>
    <w:p w14:paraId="6C773396" w14:textId="77777777" w:rsidR="003F6DC9" w:rsidRPr="003F6DC9" w:rsidRDefault="003F6DC9" w:rsidP="003F6DC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F6DC9">
        <w:rPr>
          <w:rFonts w:cs="Times New Roman"/>
          <w:sz w:val="24"/>
          <w:szCs w:val="24"/>
        </w:rPr>
        <w:t>2)</w:t>
      </w:r>
      <w:r w:rsidRPr="003F6DC9">
        <w:rPr>
          <w:rFonts w:cs="Times New Roman"/>
          <w:sz w:val="24"/>
          <w:szCs w:val="24"/>
        </w:rPr>
        <w:tab/>
        <w:t>postępowanie jest prowadzone dłużej niż jest to niezbędne do załatwienia sprawy (przewlekłość).</w:t>
      </w:r>
    </w:p>
    <w:p w14:paraId="3402ECDE" w14:textId="77777777" w:rsidR="003F6DC9" w:rsidRPr="003F6DC9" w:rsidRDefault="003F6DC9" w:rsidP="003F6DC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F6DC9">
        <w:rPr>
          <w:rFonts w:cs="Times New Roman"/>
          <w:sz w:val="24"/>
          <w:szCs w:val="24"/>
        </w:rPr>
        <w:t>§ 2. Ponaglenie zawiera uzasadnienie.</w:t>
      </w:r>
    </w:p>
    <w:p w14:paraId="6F45BF5C" w14:textId="77777777" w:rsidR="003F6DC9" w:rsidRPr="003F6DC9" w:rsidRDefault="003F6DC9" w:rsidP="003F6DC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F6DC9">
        <w:rPr>
          <w:rFonts w:cs="Times New Roman"/>
          <w:sz w:val="24"/>
          <w:szCs w:val="24"/>
        </w:rPr>
        <w:t xml:space="preserve">§ 3. Ponaglenie wnosi się: </w:t>
      </w:r>
    </w:p>
    <w:p w14:paraId="61CB2DE5" w14:textId="77777777" w:rsidR="003F6DC9" w:rsidRPr="003F6DC9" w:rsidRDefault="003F6DC9" w:rsidP="003F6DC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F6DC9">
        <w:rPr>
          <w:rFonts w:cs="Times New Roman"/>
          <w:sz w:val="24"/>
          <w:szCs w:val="24"/>
        </w:rPr>
        <w:t>1)</w:t>
      </w:r>
      <w:r w:rsidRPr="003F6DC9">
        <w:rPr>
          <w:rFonts w:cs="Times New Roman"/>
          <w:sz w:val="24"/>
          <w:szCs w:val="24"/>
        </w:rPr>
        <w:tab/>
        <w:t>do organu wyższego stopnia za pośrednictwem organu prowadzącego postępowanie;</w:t>
      </w:r>
    </w:p>
    <w:p w14:paraId="4AE83218" w14:textId="4AACA599" w:rsidR="003F6DC9" w:rsidRDefault="003F6DC9" w:rsidP="003F6DC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F6DC9">
        <w:rPr>
          <w:rFonts w:cs="Times New Roman"/>
          <w:sz w:val="24"/>
          <w:szCs w:val="24"/>
        </w:rPr>
        <w:t>2)</w:t>
      </w:r>
      <w:r w:rsidRPr="003F6DC9">
        <w:rPr>
          <w:rFonts w:cs="Times New Roman"/>
          <w:sz w:val="24"/>
          <w:szCs w:val="24"/>
        </w:rPr>
        <w:tab/>
        <w:t>do organu prowadzącego postępowanie – jeżeli nie ma organu wyższego stopnia.</w:t>
      </w:r>
    </w:p>
    <w:p w14:paraId="6CDF0481" w14:textId="77777777" w:rsidR="003F6DC9" w:rsidRDefault="003F6DC9" w:rsidP="00A34CB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FF03D8B" w14:textId="77777777" w:rsidR="003F6DC9" w:rsidRDefault="003F6DC9" w:rsidP="00A34CB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9300B94" w14:textId="7C52693E" w:rsidR="003F6DC9" w:rsidRPr="005A60F3" w:rsidRDefault="00DB08F2" w:rsidP="005A60F3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 xml:space="preserve">Z up. </w:t>
      </w:r>
      <w:r w:rsidR="005A60F3" w:rsidRPr="005A60F3">
        <w:rPr>
          <w:rFonts w:eastAsia="Times New Roman" w:cs="Times New Roman"/>
          <w:bCs/>
          <w:sz w:val="24"/>
          <w:szCs w:val="24"/>
          <w:lang w:eastAsia="pl-PL"/>
        </w:rPr>
        <w:t>Burmistrz</w:t>
      </w:r>
      <w:r>
        <w:rPr>
          <w:rFonts w:eastAsia="Times New Roman" w:cs="Times New Roman"/>
          <w:bCs/>
          <w:sz w:val="24"/>
          <w:szCs w:val="24"/>
          <w:lang w:eastAsia="pl-PL"/>
        </w:rPr>
        <w:t>a</w:t>
      </w:r>
    </w:p>
    <w:p w14:paraId="54DA82BC" w14:textId="75DA7150" w:rsidR="005A60F3" w:rsidRDefault="005A60F3" w:rsidP="005A60F3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eastAsia="pl-PL"/>
        </w:rPr>
      </w:pPr>
      <w:r w:rsidRPr="005A60F3">
        <w:rPr>
          <w:rFonts w:eastAsia="Times New Roman" w:cs="Times New Roman"/>
          <w:bCs/>
          <w:sz w:val="24"/>
          <w:szCs w:val="24"/>
          <w:lang w:eastAsia="pl-PL"/>
        </w:rPr>
        <w:t>/-/</w:t>
      </w:r>
      <w:r w:rsidR="00DB08F2">
        <w:rPr>
          <w:rFonts w:eastAsia="Times New Roman" w:cs="Times New Roman"/>
          <w:bCs/>
          <w:sz w:val="24"/>
          <w:szCs w:val="24"/>
          <w:lang w:eastAsia="pl-PL"/>
        </w:rPr>
        <w:t>Krzysztof Podlewski</w:t>
      </w:r>
    </w:p>
    <w:p w14:paraId="4541291B" w14:textId="744AF501" w:rsidR="00DB08F2" w:rsidRPr="005A60F3" w:rsidRDefault="00DB08F2" w:rsidP="005A60F3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Sekretarz</w:t>
      </w:r>
    </w:p>
    <w:p w14:paraId="1BBF87AE" w14:textId="77777777" w:rsidR="005A56B9" w:rsidRDefault="005A56B9" w:rsidP="00A34CB2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p w14:paraId="254240DE" w14:textId="77777777" w:rsidR="005A56B9" w:rsidRDefault="005A56B9" w:rsidP="00A34CB2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p w14:paraId="0148B166" w14:textId="20FEB29D" w:rsidR="003F6DC9" w:rsidRDefault="00A5388A" w:rsidP="00A34CB2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sz w:val="24"/>
          <w:szCs w:val="24"/>
          <w:u w:val="single"/>
          <w:lang w:eastAsia="pl-PL"/>
        </w:rPr>
        <w:t>Otrzymuje:</w:t>
      </w:r>
    </w:p>
    <w:p w14:paraId="06DF0579" w14:textId="65A37640" w:rsidR="00413C11" w:rsidRDefault="00413C11" w:rsidP="00413C11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Pełnomocnik Inwestor</w:t>
      </w:r>
      <w:r w:rsidR="00A1175F">
        <w:rPr>
          <w:rFonts w:cstheme="minorHAnsi"/>
          <w:sz w:val="24"/>
          <w:szCs w:val="24"/>
        </w:rPr>
        <w:t>ów</w:t>
      </w:r>
      <w:r>
        <w:rPr>
          <w:rFonts w:cstheme="minorHAnsi"/>
          <w:sz w:val="24"/>
          <w:szCs w:val="24"/>
        </w:rPr>
        <w:t>;</w:t>
      </w:r>
    </w:p>
    <w:p w14:paraId="4E8F5EB7" w14:textId="135DA428" w:rsidR="00A1175F" w:rsidRDefault="00A1175F" w:rsidP="003F6DC9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Sołtys wsi Łęczno;</w:t>
      </w:r>
    </w:p>
    <w:p w14:paraId="6DA360F1" w14:textId="62142B34" w:rsidR="00A1175F" w:rsidRDefault="00A1175F" w:rsidP="003F6DC9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Strony postępowania zawiadomione w drodze publicznego ogłoszenia</w:t>
      </w:r>
      <w:r w:rsidR="005A56B9">
        <w:rPr>
          <w:rFonts w:cstheme="minorHAnsi"/>
          <w:sz w:val="24"/>
          <w:szCs w:val="24"/>
        </w:rPr>
        <w:t xml:space="preserve"> w trybie art. 49 KPA w związku z art. 74 ust. 3 ustawy ooś;</w:t>
      </w:r>
    </w:p>
    <w:p w14:paraId="65FB17CA" w14:textId="4AFC5D2D" w:rsidR="007B6661" w:rsidRPr="003F6DC9" w:rsidRDefault="00413C11" w:rsidP="003F6DC9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B2D6A">
        <w:rPr>
          <w:rFonts w:cstheme="minorHAnsi"/>
          <w:sz w:val="24"/>
          <w:szCs w:val="24"/>
        </w:rPr>
        <w:t>a/a</w:t>
      </w:r>
      <w:r>
        <w:rPr>
          <w:rFonts w:cstheme="minorHAnsi"/>
          <w:sz w:val="24"/>
          <w:szCs w:val="24"/>
        </w:rPr>
        <w:t>.</w:t>
      </w:r>
    </w:p>
    <w:sectPr w:rsidR="007B6661" w:rsidRPr="003F6DC9" w:rsidSect="00413C11">
      <w:footerReference w:type="default" r:id="rId7"/>
      <w:pgSz w:w="11906" w:h="16838"/>
      <w:pgMar w:top="993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E9335" w14:textId="77777777" w:rsidR="003819B8" w:rsidRDefault="003819B8" w:rsidP="00EC0ACE">
      <w:pPr>
        <w:spacing w:after="0" w:line="240" w:lineRule="auto"/>
      </w:pPr>
      <w:r>
        <w:separator/>
      </w:r>
    </w:p>
  </w:endnote>
  <w:endnote w:type="continuationSeparator" w:id="0">
    <w:p w14:paraId="59353824" w14:textId="77777777" w:rsidR="003819B8" w:rsidRDefault="003819B8" w:rsidP="00EC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68B30" w14:textId="77777777" w:rsidR="00EC0ACE" w:rsidRDefault="00EC0ACE">
    <w:pPr>
      <w:pStyle w:val="Stopka"/>
    </w:pPr>
    <w:r>
      <w:t>Obwieszczenie wywieszono dnia:</w:t>
    </w:r>
  </w:p>
  <w:p w14:paraId="02366438" w14:textId="77777777" w:rsidR="00EC0ACE" w:rsidRDefault="00EC0ACE">
    <w:pPr>
      <w:pStyle w:val="Stopka"/>
    </w:pPr>
    <w:r>
      <w:t>Obwieszczenie zdjęto dnia:</w:t>
    </w:r>
  </w:p>
  <w:p w14:paraId="7BAF5929" w14:textId="77777777" w:rsidR="00EC0ACE" w:rsidRDefault="00EC0ACE">
    <w:pPr>
      <w:pStyle w:val="Stopka"/>
    </w:pPr>
    <w:r>
      <w:t>Pieczęć i podpis:</w:t>
    </w:r>
  </w:p>
  <w:p w14:paraId="10FC692B" w14:textId="77777777" w:rsidR="00EC0ACE" w:rsidRDefault="00EC0A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B20BC" w14:textId="77777777" w:rsidR="003819B8" w:rsidRDefault="003819B8" w:rsidP="00EC0ACE">
      <w:pPr>
        <w:spacing w:after="0" w:line="240" w:lineRule="auto"/>
      </w:pPr>
      <w:r>
        <w:separator/>
      </w:r>
    </w:p>
  </w:footnote>
  <w:footnote w:type="continuationSeparator" w:id="0">
    <w:p w14:paraId="768B096F" w14:textId="77777777" w:rsidR="003819B8" w:rsidRDefault="003819B8" w:rsidP="00EC0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9790A"/>
    <w:multiLevelType w:val="hybridMultilevel"/>
    <w:tmpl w:val="6B609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71219"/>
    <w:multiLevelType w:val="hybridMultilevel"/>
    <w:tmpl w:val="6E2E6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F6878"/>
    <w:multiLevelType w:val="hybridMultilevel"/>
    <w:tmpl w:val="27D2F6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3CE0F64"/>
    <w:multiLevelType w:val="hybridMultilevel"/>
    <w:tmpl w:val="5A446F3E"/>
    <w:lvl w:ilvl="0" w:tplc="A4AA952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4495305"/>
    <w:multiLevelType w:val="hybridMultilevel"/>
    <w:tmpl w:val="79761FA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1409198">
    <w:abstractNumId w:val="1"/>
  </w:num>
  <w:num w:numId="2" w16cid:durableId="1444767512">
    <w:abstractNumId w:val="3"/>
  </w:num>
  <w:num w:numId="3" w16cid:durableId="594050215">
    <w:abstractNumId w:val="4"/>
  </w:num>
  <w:num w:numId="4" w16cid:durableId="642736035">
    <w:abstractNumId w:val="2"/>
  </w:num>
  <w:num w:numId="5" w16cid:durableId="135649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98C"/>
    <w:rsid w:val="00001D59"/>
    <w:rsid w:val="0000219B"/>
    <w:rsid w:val="000065BB"/>
    <w:rsid w:val="00047E89"/>
    <w:rsid w:val="00057419"/>
    <w:rsid w:val="00092398"/>
    <w:rsid w:val="00097736"/>
    <w:rsid w:val="000A70B9"/>
    <w:rsid w:val="000D6C23"/>
    <w:rsid w:val="000E44D8"/>
    <w:rsid w:val="000E79DD"/>
    <w:rsid w:val="000F02A5"/>
    <w:rsid w:val="000F0A64"/>
    <w:rsid w:val="00104917"/>
    <w:rsid w:val="00116632"/>
    <w:rsid w:val="00126CD5"/>
    <w:rsid w:val="001344B8"/>
    <w:rsid w:val="001734A4"/>
    <w:rsid w:val="001A32F1"/>
    <w:rsid w:val="001B57A0"/>
    <w:rsid w:val="001F174B"/>
    <w:rsid w:val="002050A0"/>
    <w:rsid w:val="00235858"/>
    <w:rsid w:val="00237138"/>
    <w:rsid w:val="00237355"/>
    <w:rsid w:val="00270A9F"/>
    <w:rsid w:val="002842B9"/>
    <w:rsid w:val="00286DBA"/>
    <w:rsid w:val="002A50B0"/>
    <w:rsid w:val="002C3BE9"/>
    <w:rsid w:val="002C63B2"/>
    <w:rsid w:val="002D12BE"/>
    <w:rsid w:val="002D21EC"/>
    <w:rsid w:val="002E09B2"/>
    <w:rsid w:val="003007AE"/>
    <w:rsid w:val="00302E8B"/>
    <w:rsid w:val="00314989"/>
    <w:rsid w:val="003473B8"/>
    <w:rsid w:val="003622AF"/>
    <w:rsid w:val="00372459"/>
    <w:rsid w:val="003819B8"/>
    <w:rsid w:val="00383D8C"/>
    <w:rsid w:val="003B2240"/>
    <w:rsid w:val="003C02A3"/>
    <w:rsid w:val="003D6851"/>
    <w:rsid w:val="003D737F"/>
    <w:rsid w:val="003E145D"/>
    <w:rsid w:val="003F6DC9"/>
    <w:rsid w:val="00401718"/>
    <w:rsid w:val="00413B3C"/>
    <w:rsid w:val="00413C11"/>
    <w:rsid w:val="00436F6C"/>
    <w:rsid w:val="004A39EE"/>
    <w:rsid w:val="004A76DD"/>
    <w:rsid w:val="004B7C9F"/>
    <w:rsid w:val="004D1963"/>
    <w:rsid w:val="004D3A07"/>
    <w:rsid w:val="0050624A"/>
    <w:rsid w:val="00510A40"/>
    <w:rsid w:val="00521F4C"/>
    <w:rsid w:val="005237CA"/>
    <w:rsid w:val="0054698C"/>
    <w:rsid w:val="00573A87"/>
    <w:rsid w:val="00575524"/>
    <w:rsid w:val="00581587"/>
    <w:rsid w:val="00586222"/>
    <w:rsid w:val="005A56B9"/>
    <w:rsid w:val="005A60F3"/>
    <w:rsid w:val="005B1C4C"/>
    <w:rsid w:val="005C29F3"/>
    <w:rsid w:val="006020E8"/>
    <w:rsid w:val="00602FE0"/>
    <w:rsid w:val="006337A8"/>
    <w:rsid w:val="0063390B"/>
    <w:rsid w:val="00635F77"/>
    <w:rsid w:val="00646ECD"/>
    <w:rsid w:val="006514C6"/>
    <w:rsid w:val="00662158"/>
    <w:rsid w:val="0066710A"/>
    <w:rsid w:val="006749E9"/>
    <w:rsid w:val="00675BF9"/>
    <w:rsid w:val="006851DD"/>
    <w:rsid w:val="0069277D"/>
    <w:rsid w:val="00692BF5"/>
    <w:rsid w:val="00694135"/>
    <w:rsid w:val="00694F17"/>
    <w:rsid w:val="006979E1"/>
    <w:rsid w:val="006C28A3"/>
    <w:rsid w:val="006D60CD"/>
    <w:rsid w:val="006E0093"/>
    <w:rsid w:val="00704496"/>
    <w:rsid w:val="007131E8"/>
    <w:rsid w:val="00715A4F"/>
    <w:rsid w:val="0074147B"/>
    <w:rsid w:val="007421C8"/>
    <w:rsid w:val="007463F6"/>
    <w:rsid w:val="00774442"/>
    <w:rsid w:val="0078182D"/>
    <w:rsid w:val="00795BA3"/>
    <w:rsid w:val="007B187A"/>
    <w:rsid w:val="007B6661"/>
    <w:rsid w:val="007C35EE"/>
    <w:rsid w:val="007D7FE2"/>
    <w:rsid w:val="007E60C6"/>
    <w:rsid w:val="007F0F5E"/>
    <w:rsid w:val="00800BE7"/>
    <w:rsid w:val="00834A7F"/>
    <w:rsid w:val="00855348"/>
    <w:rsid w:val="00886B03"/>
    <w:rsid w:val="008D10F9"/>
    <w:rsid w:val="008F2ED3"/>
    <w:rsid w:val="00902EC3"/>
    <w:rsid w:val="00920104"/>
    <w:rsid w:val="009217B1"/>
    <w:rsid w:val="00933E4C"/>
    <w:rsid w:val="00936591"/>
    <w:rsid w:val="00961A7F"/>
    <w:rsid w:val="00963404"/>
    <w:rsid w:val="009842F0"/>
    <w:rsid w:val="009E1085"/>
    <w:rsid w:val="009E6D06"/>
    <w:rsid w:val="00A004E3"/>
    <w:rsid w:val="00A028B5"/>
    <w:rsid w:val="00A02A07"/>
    <w:rsid w:val="00A1175F"/>
    <w:rsid w:val="00A16C28"/>
    <w:rsid w:val="00A3190E"/>
    <w:rsid w:val="00A34CB2"/>
    <w:rsid w:val="00A37218"/>
    <w:rsid w:val="00A479ED"/>
    <w:rsid w:val="00A5388A"/>
    <w:rsid w:val="00A80C63"/>
    <w:rsid w:val="00AC0373"/>
    <w:rsid w:val="00B160D5"/>
    <w:rsid w:val="00B26898"/>
    <w:rsid w:val="00B36ECA"/>
    <w:rsid w:val="00B56C34"/>
    <w:rsid w:val="00B62313"/>
    <w:rsid w:val="00BA088A"/>
    <w:rsid w:val="00BD33BF"/>
    <w:rsid w:val="00BD45A6"/>
    <w:rsid w:val="00BF3DA5"/>
    <w:rsid w:val="00C17FFB"/>
    <w:rsid w:val="00C30B84"/>
    <w:rsid w:val="00C93F84"/>
    <w:rsid w:val="00CA062D"/>
    <w:rsid w:val="00CA12C8"/>
    <w:rsid w:val="00CA6215"/>
    <w:rsid w:val="00CB3298"/>
    <w:rsid w:val="00CD3D22"/>
    <w:rsid w:val="00CD506E"/>
    <w:rsid w:val="00CE1DF5"/>
    <w:rsid w:val="00CE2C59"/>
    <w:rsid w:val="00CE2E5C"/>
    <w:rsid w:val="00CF1FE7"/>
    <w:rsid w:val="00CF6074"/>
    <w:rsid w:val="00D225A3"/>
    <w:rsid w:val="00D2724A"/>
    <w:rsid w:val="00D272B6"/>
    <w:rsid w:val="00D34929"/>
    <w:rsid w:val="00D46562"/>
    <w:rsid w:val="00D51B2E"/>
    <w:rsid w:val="00D773CF"/>
    <w:rsid w:val="00D83958"/>
    <w:rsid w:val="00D97439"/>
    <w:rsid w:val="00DB08F2"/>
    <w:rsid w:val="00E0199C"/>
    <w:rsid w:val="00E03CDE"/>
    <w:rsid w:val="00E24D79"/>
    <w:rsid w:val="00E2538E"/>
    <w:rsid w:val="00E738B5"/>
    <w:rsid w:val="00E842FA"/>
    <w:rsid w:val="00E854DB"/>
    <w:rsid w:val="00EA420D"/>
    <w:rsid w:val="00EA6A01"/>
    <w:rsid w:val="00EA6EC7"/>
    <w:rsid w:val="00EC0ACE"/>
    <w:rsid w:val="00EC0D43"/>
    <w:rsid w:val="00ED5D7F"/>
    <w:rsid w:val="00EE379B"/>
    <w:rsid w:val="00F009B6"/>
    <w:rsid w:val="00F27F46"/>
    <w:rsid w:val="00F52F66"/>
    <w:rsid w:val="00F677A7"/>
    <w:rsid w:val="00F9107C"/>
    <w:rsid w:val="00FA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18F7"/>
  <w15:docId w15:val="{FB008A49-D83E-43BB-A00E-5CD98BED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4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4698C"/>
    <w:rPr>
      <w:b/>
      <w:bCs/>
    </w:rPr>
  </w:style>
  <w:style w:type="paragraph" w:styleId="Akapitzlist">
    <w:name w:val="List Paragraph"/>
    <w:basedOn w:val="Normalny"/>
    <w:uiPriority w:val="34"/>
    <w:qFormat/>
    <w:rsid w:val="00C17FFB"/>
    <w:pPr>
      <w:ind w:left="720"/>
      <w:contextualSpacing/>
    </w:pPr>
  </w:style>
  <w:style w:type="paragraph" w:customStyle="1" w:styleId="textbody">
    <w:name w:val="textbody"/>
    <w:basedOn w:val="Normalny"/>
    <w:rsid w:val="006C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ACE"/>
  </w:style>
  <w:style w:type="paragraph" w:styleId="Stopka">
    <w:name w:val="footer"/>
    <w:basedOn w:val="Normalny"/>
    <w:link w:val="StopkaZnak"/>
    <w:uiPriority w:val="99"/>
    <w:unhideWhenUsed/>
    <w:rsid w:val="00EC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ACE"/>
  </w:style>
  <w:style w:type="paragraph" w:styleId="Tekstdymka">
    <w:name w:val="Balloon Text"/>
    <w:basedOn w:val="Normalny"/>
    <w:link w:val="TekstdymkaZnak"/>
    <w:uiPriority w:val="99"/>
    <w:semiHidden/>
    <w:unhideWhenUsed/>
    <w:rsid w:val="00EC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Ciupa</dc:creator>
  <cp:lastModifiedBy>Martusia</cp:lastModifiedBy>
  <cp:revision>6</cp:revision>
  <cp:lastPrinted>2025-05-12T13:08:00Z</cp:lastPrinted>
  <dcterms:created xsi:type="dcterms:W3CDTF">2025-06-09T10:51:00Z</dcterms:created>
  <dcterms:modified xsi:type="dcterms:W3CDTF">2025-06-10T11:59:00Z</dcterms:modified>
</cp:coreProperties>
</file>