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ADFCF" w14:textId="77777777" w:rsidR="00FB6A5E" w:rsidRDefault="00FB6A5E">
      <w:pPr>
        <w:rPr>
          <w:rFonts w:ascii="Arial" w:hAnsi="Arial" w:cs="Arial"/>
          <w:sz w:val="24"/>
          <w:szCs w:val="24"/>
        </w:rPr>
      </w:pPr>
    </w:p>
    <w:p w14:paraId="7F58DEE3" w14:textId="77777777" w:rsidR="00706196" w:rsidRDefault="00706196">
      <w:pPr>
        <w:rPr>
          <w:rFonts w:ascii="Arial" w:hAnsi="Arial" w:cs="Arial"/>
          <w:sz w:val="24"/>
          <w:szCs w:val="24"/>
        </w:rPr>
      </w:pPr>
    </w:p>
    <w:p w14:paraId="0F6BB0BD" w14:textId="77777777" w:rsidR="00674CC4" w:rsidRDefault="00674CC4">
      <w:pPr>
        <w:rPr>
          <w:rFonts w:ascii="Arial" w:hAnsi="Arial" w:cs="Arial"/>
          <w:sz w:val="24"/>
          <w:szCs w:val="24"/>
        </w:rPr>
      </w:pPr>
    </w:p>
    <w:p w14:paraId="31680952" w14:textId="0EB52A9C" w:rsidR="00706196" w:rsidRPr="000551E4" w:rsidRDefault="00706196" w:rsidP="00706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E4">
        <w:rPr>
          <w:rFonts w:ascii="Times New Roman" w:hAnsi="Times New Roman" w:cs="Times New Roman"/>
          <w:b/>
          <w:sz w:val="28"/>
          <w:szCs w:val="28"/>
        </w:rPr>
        <w:t>ZARZĄDZENIE N</w:t>
      </w:r>
      <w:r w:rsidR="006F7343">
        <w:rPr>
          <w:rFonts w:ascii="Times New Roman" w:hAnsi="Times New Roman" w:cs="Times New Roman"/>
          <w:b/>
          <w:sz w:val="28"/>
          <w:szCs w:val="28"/>
        </w:rPr>
        <w:t>111</w:t>
      </w:r>
      <w:r w:rsidR="00D155A1" w:rsidRPr="000551E4">
        <w:rPr>
          <w:rFonts w:ascii="Times New Roman" w:hAnsi="Times New Roman" w:cs="Times New Roman"/>
          <w:b/>
          <w:sz w:val="28"/>
          <w:szCs w:val="28"/>
        </w:rPr>
        <w:t>/2025</w:t>
      </w:r>
    </w:p>
    <w:p w14:paraId="7F3A4D47" w14:textId="77777777" w:rsidR="00706196" w:rsidRPr="000551E4" w:rsidRDefault="00706196" w:rsidP="00706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E4">
        <w:rPr>
          <w:rFonts w:ascii="Times New Roman" w:hAnsi="Times New Roman" w:cs="Times New Roman"/>
          <w:b/>
          <w:sz w:val="28"/>
          <w:szCs w:val="28"/>
        </w:rPr>
        <w:t>BURMISTRZA SULEJOWA</w:t>
      </w:r>
    </w:p>
    <w:p w14:paraId="7AB3895C" w14:textId="213F50C4" w:rsidR="00706196" w:rsidRPr="000551E4" w:rsidRDefault="00706196" w:rsidP="007061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51E4">
        <w:rPr>
          <w:rFonts w:ascii="Times New Roman" w:hAnsi="Times New Roman" w:cs="Times New Roman"/>
          <w:sz w:val="24"/>
          <w:szCs w:val="24"/>
        </w:rPr>
        <w:t xml:space="preserve">z dnia </w:t>
      </w:r>
      <w:r w:rsidR="006F7343">
        <w:rPr>
          <w:rFonts w:ascii="Times New Roman" w:hAnsi="Times New Roman" w:cs="Times New Roman"/>
          <w:sz w:val="24"/>
          <w:szCs w:val="24"/>
        </w:rPr>
        <w:t>27 maja</w:t>
      </w:r>
      <w:r w:rsidRPr="000551E4">
        <w:rPr>
          <w:rFonts w:ascii="Times New Roman" w:hAnsi="Times New Roman" w:cs="Times New Roman"/>
          <w:sz w:val="24"/>
          <w:szCs w:val="24"/>
        </w:rPr>
        <w:t xml:space="preserve"> 202</w:t>
      </w:r>
      <w:r w:rsidR="00D155A1" w:rsidRPr="000551E4">
        <w:rPr>
          <w:rFonts w:ascii="Times New Roman" w:hAnsi="Times New Roman" w:cs="Times New Roman"/>
          <w:sz w:val="24"/>
          <w:szCs w:val="24"/>
        </w:rPr>
        <w:t>5</w:t>
      </w:r>
      <w:r w:rsidRPr="000551E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4A99644" w14:textId="77777777" w:rsidR="00706196" w:rsidRPr="000551E4" w:rsidRDefault="00706196">
      <w:pPr>
        <w:rPr>
          <w:rFonts w:ascii="Times New Roman" w:hAnsi="Times New Roman" w:cs="Times New Roman"/>
          <w:sz w:val="24"/>
          <w:szCs w:val="24"/>
        </w:rPr>
      </w:pPr>
    </w:p>
    <w:p w14:paraId="08F694AF" w14:textId="77777777" w:rsidR="00706196" w:rsidRPr="000551E4" w:rsidRDefault="00706196">
      <w:pPr>
        <w:rPr>
          <w:rFonts w:ascii="Times New Roman" w:hAnsi="Times New Roman" w:cs="Times New Roman"/>
          <w:sz w:val="24"/>
          <w:szCs w:val="24"/>
        </w:rPr>
      </w:pPr>
    </w:p>
    <w:p w14:paraId="76B2B937" w14:textId="6B22880C" w:rsidR="00706196" w:rsidRPr="000551E4" w:rsidRDefault="00706196" w:rsidP="00674C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1E4">
        <w:rPr>
          <w:rFonts w:ascii="Times New Roman" w:hAnsi="Times New Roman" w:cs="Times New Roman"/>
          <w:b/>
          <w:sz w:val="28"/>
          <w:szCs w:val="28"/>
        </w:rPr>
        <w:t xml:space="preserve">w sprawie regulaminu określającego udział w działaniu ratowniczym, akcji ratowniczej, szkoleniu lub ćwiczeniu </w:t>
      </w:r>
      <w:r w:rsidR="006F7343">
        <w:rPr>
          <w:rFonts w:ascii="Times New Roman" w:hAnsi="Times New Roman" w:cs="Times New Roman"/>
          <w:b/>
          <w:sz w:val="28"/>
          <w:szCs w:val="28"/>
        </w:rPr>
        <w:t>i</w:t>
      </w:r>
      <w:r w:rsidRPr="00055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2F" w:rsidRPr="000551E4">
        <w:rPr>
          <w:rFonts w:ascii="Times New Roman" w:hAnsi="Times New Roman" w:cs="Times New Roman"/>
          <w:b/>
          <w:sz w:val="28"/>
          <w:szCs w:val="28"/>
        </w:rPr>
        <w:t xml:space="preserve">kandydatom na strażaków ratowników </w:t>
      </w:r>
      <w:r w:rsidR="006F7343">
        <w:rPr>
          <w:rFonts w:ascii="Times New Roman" w:hAnsi="Times New Roman" w:cs="Times New Roman"/>
          <w:b/>
          <w:sz w:val="28"/>
          <w:szCs w:val="28"/>
        </w:rPr>
        <w:t>oraz określenia zastosowania i sposobu</w:t>
      </w:r>
      <w:r w:rsidRPr="000551E4">
        <w:rPr>
          <w:rFonts w:ascii="Times New Roman" w:hAnsi="Times New Roman" w:cs="Times New Roman"/>
          <w:b/>
          <w:sz w:val="28"/>
          <w:szCs w:val="28"/>
        </w:rPr>
        <w:t xml:space="preserve"> ich rozliczania i wypłaty ekwiwalentu pieniężnego dla strażaków ratowników ochotniczych straży pożarnych gminy Sulejów.</w:t>
      </w:r>
    </w:p>
    <w:p w14:paraId="4178634C" w14:textId="77777777" w:rsidR="00706196" w:rsidRPr="000551E4" w:rsidRDefault="00706196">
      <w:pPr>
        <w:rPr>
          <w:rFonts w:ascii="Times New Roman" w:hAnsi="Times New Roman" w:cs="Times New Roman"/>
          <w:sz w:val="28"/>
          <w:szCs w:val="28"/>
        </w:rPr>
      </w:pPr>
    </w:p>
    <w:p w14:paraId="42863F3D" w14:textId="112804D9" w:rsidR="00706196" w:rsidRPr="000551E4" w:rsidRDefault="00706196" w:rsidP="000551E4">
      <w:pPr>
        <w:jc w:val="both"/>
        <w:rPr>
          <w:rFonts w:ascii="Times New Roman" w:hAnsi="Times New Roman" w:cs="Times New Roman"/>
          <w:sz w:val="28"/>
          <w:szCs w:val="28"/>
        </w:rPr>
      </w:pPr>
      <w:r w:rsidRPr="000551E4">
        <w:rPr>
          <w:rFonts w:ascii="Times New Roman" w:hAnsi="Times New Roman" w:cs="Times New Roman"/>
          <w:sz w:val="28"/>
          <w:szCs w:val="28"/>
        </w:rPr>
        <w:tab/>
        <w:t>Działając na podstawie art.</w:t>
      </w:r>
      <w:r w:rsidR="006F7343">
        <w:rPr>
          <w:rFonts w:ascii="Times New Roman" w:hAnsi="Times New Roman" w:cs="Times New Roman"/>
          <w:sz w:val="28"/>
          <w:szCs w:val="28"/>
        </w:rPr>
        <w:t>30</w:t>
      </w:r>
      <w:r w:rsidR="00541757" w:rsidRPr="000551E4">
        <w:rPr>
          <w:rFonts w:ascii="Times New Roman" w:hAnsi="Times New Roman" w:cs="Times New Roman"/>
          <w:sz w:val="28"/>
          <w:szCs w:val="28"/>
        </w:rPr>
        <w:t xml:space="preserve"> ust.</w:t>
      </w:r>
      <w:r w:rsidR="006F7343">
        <w:rPr>
          <w:rFonts w:ascii="Times New Roman" w:hAnsi="Times New Roman" w:cs="Times New Roman"/>
          <w:sz w:val="28"/>
          <w:szCs w:val="28"/>
        </w:rPr>
        <w:t>2 i 4</w:t>
      </w:r>
      <w:r w:rsidR="00427A2F" w:rsidRPr="000551E4">
        <w:rPr>
          <w:rFonts w:ascii="Times New Roman" w:hAnsi="Times New Roman" w:cs="Times New Roman"/>
          <w:sz w:val="28"/>
          <w:szCs w:val="28"/>
        </w:rPr>
        <w:t xml:space="preserve"> </w:t>
      </w:r>
      <w:r w:rsidRPr="000551E4">
        <w:rPr>
          <w:rFonts w:ascii="Times New Roman" w:hAnsi="Times New Roman" w:cs="Times New Roman"/>
          <w:sz w:val="28"/>
          <w:szCs w:val="28"/>
        </w:rPr>
        <w:t xml:space="preserve"> ustawy z dnia 8 marca 1990 r.</w:t>
      </w:r>
      <w:r w:rsidR="000551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734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51E4">
        <w:rPr>
          <w:rFonts w:ascii="Times New Roman" w:hAnsi="Times New Roman" w:cs="Times New Roman"/>
          <w:sz w:val="28"/>
          <w:szCs w:val="28"/>
        </w:rPr>
        <w:t xml:space="preserve"> o samorządzie gminnym (</w:t>
      </w:r>
      <w:r w:rsidR="008457CC" w:rsidRPr="000551E4">
        <w:rPr>
          <w:rFonts w:ascii="Times New Roman" w:hAnsi="Times New Roman" w:cs="Times New Roman"/>
          <w:sz w:val="28"/>
          <w:szCs w:val="28"/>
        </w:rPr>
        <w:t>tj.</w:t>
      </w:r>
      <w:r w:rsidRPr="000551E4">
        <w:rPr>
          <w:rFonts w:ascii="Times New Roman" w:hAnsi="Times New Roman" w:cs="Times New Roman"/>
          <w:sz w:val="28"/>
          <w:szCs w:val="28"/>
        </w:rPr>
        <w:t xml:space="preserve"> Dz.U. z 202</w:t>
      </w:r>
      <w:r w:rsidR="00427A2F" w:rsidRPr="000551E4">
        <w:rPr>
          <w:rFonts w:ascii="Times New Roman" w:hAnsi="Times New Roman" w:cs="Times New Roman"/>
          <w:sz w:val="28"/>
          <w:szCs w:val="28"/>
        </w:rPr>
        <w:t>4</w:t>
      </w:r>
      <w:r w:rsidRPr="000551E4">
        <w:rPr>
          <w:rFonts w:ascii="Times New Roman" w:hAnsi="Times New Roman" w:cs="Times New Roman"/>
          <w:sz w:val="28"/>
          <w:szCs w:val="28"/>
        </w:rPr>
        <w:t xml:space="preserve"> r. poz. </w:t>
      </w:r>
      <w:r w:rsidR="00427A2F" w:rsidRPr="000551E4">
        <w:rPr>
          <w:rFonts w:ascii="Times New Roman" w:hAnsi="Times New Roman" w:cs="Times New Roman"/>
          <w:sz w:val="28"/>
          <w:szCs w:val="28"/>
        </w:rPr>
        <w:t>1465</w:t>
      </w:r>
      <w:r w:rsidRPr="000551E4">
        <w:rPr>
          <w:rFonts w:ascii="Times New Roman" w:hAnsi="Times New Roman" w:cs="Times New Roman"/>
          <w:sz w:val="28"/>
          <w:szCs w:val="28"/>
        </w:rPr>
        <w:t xml:space="preserve">, </w:t>
      </w:r>
      <w:r w:rsidR="00427A2F" w:rsidRPr="000551E4">
        <w:rPr>
          <w:rFonts w:ascii="Times New Roman" w:hAnsi="Times New Roman" w:cs="Times New Roman"/>
          <w:sz w:val="28"/>
          <w:szCs w:val="28"/>
        </w:rPr>
        <w:t>poz</w:t>
      </w:r>
      <w:r w:rsidRPr="000551E4">
        <w:rPr>
          <w:rFonts w:ascii="Times New Roman" w:hAnsi="Times New Roman" w:cs="Times New Roman"/>
          <w:sz w:val="28"/>
          <w:szCs w:val="28"/>
        </w:rPr>
        <w:t xml:space="preserve">. </w:t>
      </w:r>
      <w:r w:rsidR="00427A2F" w:rsidRPr="000551E4">
        <w:rPr>
          <w:rFonts w:ascii="Times New Roman" w:hAnsi="Times New Roman" w:cs="Times New Roman"/>
          <w:sz w:val="28"/>
          <w:szCs w:val="28"/>
        </w:rPr>
        <w:t>1572</w:t>
      </w:r>
      <w:r w:rsidR="00661ED9" w:rsidRPr="000551E4">
        <w:rPr>
          <w:rFonts w:ascii="Times New Roman" w:hAnsi="Times New Roman" w:cs="Times New Roman"/>
          <w:sz w:val="28"/>
          <w:szCs w:val="28"/>
        </w:rPr>
        <w:t>, poz. 1</w:t>
      </w:r>
      <w:r w:rsidR="00427A2F" w:rsidRPr="000551E4">
        <w:rPr>
          <w:rFonts w:ascii="Times New Roman" w:hAnsi="Times New Roman" w:cs="Times New Roman"/>
          <w:sz w:val="28"/>
          <w:szCs w:val="28"/>
        </w:rPr>
        <w:t>907, poz. 1940</w:t>
      </w:r>
      <w:r w:rsidRPr="000551E4">
        <w:rPr>
          <w:rFonts w:ascii="Times New Roman" w:hAnsi="Times New Roman" w:cs="Times New Roman"/>
          <w:sz w:val="28"/>
          <w:szCs w:val="28"/>
        </w:rPr>
        <w:t>) w związku</w:t>
      </w:r>
      <w:r w:rsidR="00427A2F" w:rsidRPr="000551E4">
        <w:rPr>
          <w:rFonts w:ascii="Times New Roman" w:hAnsi="Times New Roman" w:cs="Times New Roman"/>
          <w:sz w:val="28"/>
          <w:szCs w:val="28"/>
        </w:rPr>
        <w:t xml:space="preserve"> </w:t>
      </w:r>
      <w:r w:rsidRPr="000551E4">
        <w:rPr>
          <w:rFonts w:ascii="Times New Roman" w:hAnsi="Times New Roman" w:cs="Times New Roman"/>
          <w:sz w:val="28"/>
          <w:szCs w:val="28"/>
        </w:rPr>
        <w:t xml:space="preserve">z art.15 </w:t>
      </w:r>
      <w:r w:rsidR="00427A2F" w:rsidRPr="000551E4">
        <w:rPr>
          <w:rFonts w:ascii="Times New Roman" w:hAnsi="Times New Roman" w:cs="Times New Roman"/>
          <w:sz w:val="28"/>
          <w:szCs w:val="28"/>
        </w:rPr>
        <w:t>ust. 1, 1a i 2</w:t>
      </w:r>
      <w:r w:rsidRPr="000551E4">
        <w:rPr>
          <w:rFonts w:ascii="Times New Roman" w:hAnsi="Times New Roman" w:cs="Times New Roman"/>
          <w:sz w:val="28"/>
          <w:szCs w:val="28"/>
        </w:rPr>
        <w:t xml:space="preserve"> z dnia 17 grudnia 2021 r. o ochotniczych strażach pożarnych (</w:t>
      </w:r>
      <w:r w:rsidR="008457CC" w:rsidRPr="000551E4">
        <w:rPr>
          <w:rFonts w:ascii="Times New Roman" w:hAnsi="Times New Roman" w:cs="Times New Roman"/>
          <w:sz w:val="28"/>
          <w:szCs w:val="28"/>
        </w:rPr>
        <w:t>tj.</w:t>
      </w:r>
      <w:r w:rsidRPr="000551E4">
        <w:rPr>
          <w:rFonts w:ascii="Times New Roman" w:hAnsi="Times New Roman" w:cs="Times New Roman"/>
          <w:sz w:val="28"/>
          <w:szCs w:val="28"/>
        </w:rPr>
        <w:t xml:space="preserve"> Dz.U. z 202</w:t>
      </w:r>
      <w:r w:rsidR="00427A2F" w:rsidRPr="000551E4">
        <w:rPr>
          <w:rFonts w:ascii="Times New Roman" w:hAnsi="Times New Roman" w:cs="Times New Roman"/>
          <w:sz w:val="28"/>
          <w:szCs w:val="28"/>
        </w:rPr>
        <w:t>5</w:t>
      </w:r>
      <w:r w:rsidRPr="000551E4">
        <w:rPr>
          <w:rFonts w:ascii="Times New Roman" w:hAnsi="Times New Roman" w:cs="Times New Roman"/>
          <w:sz w:val="28"/>
          <w:szCs w:val="28"/>
        </w:rPr>
        <w:t xml:space="preserve"> r. poz. 24</w:t>
      </w:r>
      <w:r w:rsidR="00427A2F" w:rsidRPr="000551E4">
        <w:rPr>
          <w:rFonts w:ascii="Times New Roman" w:hAnsi="Times New Roman" w:cs="Times New Roman"/>
          <w:sz w:val="28"/>
          <w:szCs w:val="28"/>
        </w:rPr>
        <w:t>4</w:t>
      </w:r>
      <w:r w:rsidRPr="000551E4">
        <w:rPr>
          <w:rFonts w:ascii="Times New Roman" w:hAnsi="Times New Roman" w:cs="Times New Roman"/>
          <w:sz w:val="28"/>
          <w:szCs w:val="28"/>
        </w:rPr>
        <w:t xml:space="preserve">) wykonując uchwałę </w:t>
      </w:r>
      <w:r w:rsidR="000551E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551E4">
        <w:rPr>
          <w:rFonts w:ascii="Times New Roman" w:hAnsi="Times New Roman" w:cs="Times New Roman"/>
          <w:sz w:val="28"/>
          <w:szCs w:val="28"/>
        </w:rPr>
        <w:t xml:space="preserve">Nr </w:t>
      </w:r>
      <w:r w:rsidR="003F6BB1" w:rsidRPr="000551E4">
        <w:rPr>
          <w:rFonts w:ascii="Times New Roman" w:hAnsi="Times New Roman" w:cs="Times New Roman"/>
          <w:sz w:val="28"/>
          <w:szCs w:val="28"/>
        </w:rPr>
        <w:t>X</w:t>
      </w:r>
      <w:r w:rsidR="00427A2F" w:rsidRPr="000551E4">
        <w:rPr>
          <w:rFonts w:ascii="Times New Roman" w:hAnsi="Times New Roman" w:cs="Times New Roman"/>
          <w:sz w:val="28"/>
          <w:szCs w:val="28"/>
        </w:rPr>
        <w:t>XI/175/2025</w:t>
      </w:r>
      <w:r w:rsidR="003F6BB1" w:rsidRPr="000551E4">
        <w:rPr>
          <w:rFonts w:ascii="Times New Roman" w:hAnsi="Times New Roman" w:cs="Times New Roman"/>
          <w:sz w:val="28"/>
          <w:szCs w:val="28"/>
        </w:rPr>
        <w:t xml:space="preserve">/ Rady Miejskiej w Sulejowie z dnia </w:t>
      </w:r>
      <w:r w:rsidR="00427A2F" w:rsidRPr="000551E4">
        <w:rPr>
          <w:rFonts w:ascii="Times New Roman" w:hAnsi="Times New Roman" w:cs="Times New Roman"/>
          <w:sz w:val="28"/>
          <w:szCs w:val="28"/>
        </w:rPr>
        <w:t>28</w:t>
      </w:r>
      <w:r w:rsidR="003F6BB1" w:rsidRPr="000551E4">
        <w:rPr>
          <w:rFonts w:ascii="Times New Roman" w:hAnsi="Times New Roman" w:cs="Times New Roman"/>
          <w:sz w:val="28"/>
          <w:szCs w:val="28"/>
        </w:rPr>
        <w:t xml:space="preserve"> kwietnia 202</w:t>
      </w:r>
      <w:r w:rsidR="00427A2F" w:rsidRPr="000551E4">
        <w:rPr>
          <w:rFonts w:ascii="Times New Roman" w:hAnsi="Times New Roman" w:cs="Times New Roman"/>
          <w:sz w:val="28"/>
          <w:szCs w:val="28"/>
        </w:rPr>
        <w:t>5</w:t>
      </w:r>
      <w:r w:rsidR="003F6BB1" w:rsidRPr="000551E4">
        <w:rPr>
          <w:rFonts w:ascii="Times New Roman" w:hAnsi="Times New Roman" w:cs="Times New Roman"/>
          <w:sz w:val="28"/>
          <w:szCs w:val="28"/>
        </w:rPr>
        <w:t xml:space="preserve"> r. w sprawie ustalenia wysokości ekwiwalentu pieniężnego dla członków ochotniczych straży pożarnych za udział w działaniach ratowniczych, akcjach ratowniczych, szkoleniach pożarniczych i ćwiczeniach zarządza się co następuje:</w:t>
      </w:r>
    </w:p>
    <w:p w14:paraId="3334DED4" w14:textId="474EAEC8" w:rsidR="003F6BB1" w:rsidRPr="000551E4" w:rsidRDefault="003F6BB1" w:rsidP="00661E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1E4">
        <w:rPr>
          <w:rFonts w:ascii="Times New Roman" w:hAnsi="Times New Roman" w:cs="Times New Roman"/>
          <w:b/>
          <w:sz w:val="28"/>
          <w:szCs w:val="28"/>
        </w:rPr>
        <w:t>§1</w:t>
      </w:r>
      <w:r w:rsidRPr="000551E4">
        <w:rPr>
          <w:rFonts w:ascii="Times New Roman" w:hAnsi="Times New Roman" w:cs="Times New Roman"/>
          <w:sz w:val="28"/>
          <w:szCs w:val="28"/>
        </w:rPr>
        <w:t>.1.Wprowadza się do stosowania „Regulamin określający udział w działaniu ratowniczym, akcji ratowniczej, szkoleniu lub ćwiczeniu oraz sposobu ich rozliczania i wypłaty ekwiwalentu pieniężnego dla strażaków ratowników ochotniczych straży pożarnych gminy Sulejów” stanowiący załącznik nr 1 do niniejszego zarządzenia.</w:t>
      </w:r>
    </w:p>
    <w:p w14:paraId="0E55326D" w14:textId="77777777" w:rsidR="003F6BB1" w:rsidRPr="000551E4" w:rsidRDefault="003F6BB1" w:rsidP="00661ED9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0551E4">
        <w:rPr>
          <w:rFonts w:ascii="Times New Roman" w:hAnsi="Times New Roman" w:cs="Times New Roman"/>
          <w:sz w:val="28"/>
          <w:szCs w:val="28"/>
        </w:rPr>
        <w:t xml:space="preserve">2.Wprowadza się do stosowania wzór druku </w:t>
      </w:r>
      <w:r w:rsidR="00674CC4" w:rsidRPr="000551E4">
        <w:rPr>
          <w:rFonts w:ascii="Times New Roman" w:hAnsi="Times New Roman" w:cs="Times New Roman"/>
          <w:sz w:val="28"/>
          <w:szCs w:val="28"/>
        </w:rPr>
        <w:t>„Wniosek</w:t>
      </w:r>
      <w:r w:rsidRPr="000551E4">
        <w:rPr>
          <w:rFonts w:ascii="Times New Roman" w:hAnsi="Times New Roman" w:cs="Times New Roman"/>
          <w:sz w:val="28"/>
          <w:szCs w:val="28"/>
        </w:rPr>
        <w:t xml:space="preserve"> o wypłatę ekwiwalentu za udział w działaniu ratowniczym, akcji ratowniczej, szkoleniu lub ćwiczeniu</w:t>
      </w:r>
      <w:r w:rsidR="00674CC4" w:rsidRPr="000551E4">
        <w:rPr>
          <w:rFonts w:ascii="Times New Roman" w:hAnsi="Times New Roman" w:cs="Times New Roman"/>
          <w:sz w:val="28"/>
          <w:szCs w:val="28"/>
        </w:rPr>
        <w:t>”</w:t>
      </w:r>
      <w:r w:rsidRPr="000551E4">
        <w:rPr>
          <w:rFonts w:ascii="Times New Roman" w:hAnsi="Times New Roman" w:cs="Times New Roman"/>
          <w:sz w:val="28"/>
          <w:szCs w:val="28"/>
        </w:rPr>
        <w:t xml:space="preserve"> stanowiący załącznik nr 2 do niniejszego zarządzenia.</w:t>
      </w:r>
    </w:p>
    <w:p w14:paraId="757C370B" w14:textId="67B65547" w:rsidR="003F6BB1" w:rsidRPr="000551E4" w:rsidRDefault="003F6BB1" w:rsidP="00661ED9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0551E4">
        <w:rPr>
          <w:rFonts w:ascii="Times New Roman" w:hAnsi="Times New Roman" w:cs="Times New Roman"/>
          <w:sz w:val="28"/>
          <w:szCs w:val="28"/>
        </w:rPr>
        <w:t>3.</w:t>
      </w:r>
      <w:r w:rsidR="00674CC4" w:rsidRPr="000551E4">
        <w:rPr>
          <w:rFonts w:ascii="Times New Roman" w:hAnsi="Times New Roman" w:cs="Times New Roman"/>
          <w:sz w:val="28"/>
          <w:szCs w:val="28"/>
        </w:rPr>
        <w:t xml:space="preserve">Wprowadza się do stosowania wzór druku „Potwierdzenie udziału sił </w:t>
      </w:r>
      <w:r w:rsidR="000551E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4CC4" w:rsidRPr="000551E4">
        <w:rPr>
          <w:rFonts w:ascii="Times New Roman" w:hAnsi="Times New Roman" w:cs="Times New Roman"/>
          <w:sz w:val="28"/>
          <w:szCs w:val="28"/>
        </w:rPr>
        <w:t>i środków podmiotu ratowniczego w działaniu ratowniczym” stanowiący załącznik nr 3 do niniejszego zarządzenia.</w:t>
      </w:r>
    </w:p>
    <w:p w14:paraId="32693C33" w14:textId="5B22A019" w:rsidR="000551E4" w:rsidRPr="000551E4" w:rsidRDefault="000551E4" w:rsidP="000551E4">
      <w:pPr>
        <w:ind w:left="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0551E4">
        <w:rPr>
          <w:rFonts w:ascii="Times New Roman" w:hAnsi="Times New Roman" w:cs="Times New Roman"/>
          <w:b/>
          <w:bCs/>
          <w:sz w:val="28"/>
          <w:szCs w:val="28"/>
        </w:rPr>
        <w:t>§2</w:t>
      </w:r>
      <w:r w:rsidRPr="000551E4">
        <w:rPr>
          <w:rFonts w:ascii="Times New Roman" w:hAnsi="Times New Roman" w:cs="Times New Roman"/>
          <w:sz w:val="28"/>
          <w:szCs w:val="28"/>
        </w:rPr>
        <w:t>. Traci moc zarządzenie 88/2022 z dnia 31 maja 2022r.</w:t>
      </w:r>
    </w:p>
    <w:p w14:paraId="39588AB8" w14:textId="65BDBFE7" w:rsidR="00674CC4" w:rsidRPr="000551E4" w:rsidRDefault="00674CC4" w:rsidP="000551E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551E4">
        <w:rPr>
          <w:rFonts w:ascii="Times New Roman" w:hAnsi="Times New Roman" w:cs="Times New Roman"/>
          <w:b/>
          <w:sz w:val="28"/>
          <w:szCs w:val="28"/>
        </w:rPr>
        <w:t>§</w:t>
      </w:r>
      <w:r w:rsidR="000551E4" w:rsidRPr="000551E4">
        <w:rPr>
          <w:rFonts w:ascii="Times New Roman" w:hAnsi="Times New Roman" w:cs="Times New Roman"/>
          <w:b/>
          <w:sz w:val="28"/>
          <w:szCs w:val="28"/>
        </w:rPr>
        <w:t>3</w:t>
      </w:r>
      <w:r w:rsidRPr="000551E4">
        <w:rPr>
          <w:rFonts w:ascii="Times New Roman" w:hAnsi="Times New Roman" w:cs="Times New Roman"/>
          <w:sz w:val="28"/>
          <w:szCs w:val="28"/>
        </w:rPr>
        <w:t>. Zarządzenie wchodzi w życie z dniem 1 czerwca 202</w:t>
      </w:r>
      <w:r w:rsidR="00427A2F" w:rsidRPr="000551E4">
        <w:rPr>
          <w:rFonts w:ascii="Times New Roman" w:hAnsi="Times New Roman" w:cs="Times New Roman"/>
          <w:sz w:val="28"/>
          <w:szCs w:val="28"/>
        </w:rPr>
        <w:t>5</w:t>
      </w:r>
      <w:r w:rsidRPr="000551E4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6363F10A" w14:textId="77777777" w:rsidR="000551E4" w:rsidRPr="000551E4" w:rsidRDefault="000551E4" w:rsidP="00661ED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4CE9A13" w14:textId="77777777" w:rsidR="00674CC4" w:rsidRPr="000551E4" w:rsidRDefault="00674CC4">
      <w:pPr>
        <w:rPr>
          <w:rFonts w:ascii="Times New Roman" w:hAnsi="Times New Roman" w:cs="Times New Roman"/>
          <w:sz w:val="28"/>
          <w:szCs w:val="28"/>
        </w:rPr>
      </w:pPr>
    </w:p>
    <w:p w14:paraId="54F98D96" w14:textId="77777777" w:rsidR="00A9725F" w:rsidRPr="000551E4" w:rsidRDefault="00A9725F">
      <w:pPr>
        <w:rPr>
          <w:rFonts w:ascii="Times New Roman" w:hAnsi="Times New Roman" w:cs="Times New Roman"/>
          <w:sz w:val="24"/>
          <w:szCs w:val="24"/>
        </w:rPr>
      </w:pPr>
      <w:r w:rsidRPr="000551E4">
        <w:rPr>
          <w:rFonts w:ascii="Times New Roman" w:hAnsi="Times New Roman" w:cs="Times New Roman"/>
          <w:sz w:val="24"/>
          <w:szCs w:val="24"/>
        </w:rPr>
        <w:br w:type="page"/>
      </w:r>
    </w:p>
    <w:p w14:paraId="04B9A6A9" w14:textId="77777777" w:rsidR="00A9725F" w:rsidRPr="00397617" w:rsidRDefault="00A9725F" w:rsidP="00427A2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8457CC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lastRenderedPageBreak/>
        <w:t>Załącznik nr 1</w:t>
      </w:r>
    </w:p>
    <w:p w14:paraId="613B5BD6" w14:textId="332A4F2E" w:rsidR="00A9725F" w:rsidRPr="00397617" w:rsidRDefault="00A9725F" w:rsidP="008457CC">
      <w:pPr>
        <w:spacing w:after="0" w:line="240" w:lineRule="auto"/>
        <w:ind w:firstLine="6804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39761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do Zarządzenia Nr</w:t>
      </w:r>
      <w:r w:rsidR="00397617" w:rsidRPr="0039761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 111/2025</w:t>
      </w:r>
    </w:p>
    <w:p w14:paraId="3D3F14A8" w14:textId="77777777" w:rsidR="00A9725F" w:rsidRPr="00397617" w:rsidRDefault="00A9725F" w:rsidP="008457CC">
      <w:pPr>
        <w:spacing w:after="0" w:line="240" w:lineRule="auto"/>
        <w:ind w:firstLine="6804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39761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Burmistrza Sulejowa</w:t>
      </w:r>
    </w:p>
    <w:p w14:paraId="38084ACC" w14:textId="5C5AEBCF" w:rsidR="00A9725F" w:rsidRPr="00397617" w:rsidRDefault="00A9725F" w:rsidP="008457CC">
      <w:pPr>
        <w:spacing w:after="0" w:line="240" w:lineRule="auto"/>
        <w:ind w:firstLine="6804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39761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z dnia </w:t>
      </w:r>
      <w:r w:rsidR="00397617" w:rsidRPr="0039761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27-05-</w:t>
      </w:r>
      <w:r w:rsidRPr="0039761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 202</w:t>
      </w:r>
      <w:r w:rsidR="00427A2F" w:rsidRPr="0039761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5</w:t>
      </w:r>
      <w:r w:rsidRPr="0039761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 r.</w:t>
      </w:r>
    </w:p>
    <w:p w14:paraId="312A3ED0" w14:textId="77777777" w:rsidR="00A9725F" w:rsidRPr="00397617" w:rsidRDefault="00A9725F" w:rsidP="008457CC">
      <w:pPr>
        <w:spacing w:after="0" w:line="240" w:lineRule="auto"/>
        <w:ind w:firstLine="6804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</w:p>
    <w:p w14:paraId="3CB88F13" w14:textId="77777777" w:rsidR="00A9725F" w:rsidRPr="00397617" w:rsidRDefault="00A9725F" w:rsidP="00A9725F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397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…………………………………………..</w:t>
      </w:r>
    </w:p>
    <w:p w14:paraId="0F5599C2" w14:textId="77777777" w:rsidR="00A9725F" w:rsidRPr="00397617" w:rsidRDefault="00A9725F" w:rsidP="00A9725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397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zatwierdzam</w:t>
      </w:r>
    </w:p>
    <w:p w14:paraId="61F85063" w14:textId="77777777" w:rsidR="00A9725F" w:rsidRPr="00397617" w:rsidRDefault="00A9725F" w:rsidP="00A972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E30C68D" w14:textId="77777777" w:rsidR="00A9725F" w:rsidRPr="00397617" w:rsidRDefault="00A9725F" w:rsidP="00A972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3976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REGULAMIN</w:t>
      </w:r>
    </w:p>
    <w:p w14:paraId="003DC7DF" w14:textId="271545D5" w:rsidR="00A9725F" w:rsidRPr="00397617" w:rsidRDefault="00A9725F" w:rsidP="00A972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3976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OKREŚLAJĄCY UDZIAŁ W DZIAŁANIU RATOWNICZYM, AKCJI RATOWNICZEJ, SZKOLENIU LUB ĆWICZENIU ORAZ SPOSÓB ICH ROZLICZANIA I</w:t>
      </w:r>
      <w:r w:rsidR="00397617" w:rsidRPr="003976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3976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WYPŁATY EKWIWALENTU PIENIĘŻNEGO DLA STRAŻAKÓW RATOWNIKÓW OCHOTNICZYCH STRAŻY POŻARNYCH GMINY SULEJÓW.</w:t>
      </w:r>
    </w:p>
    <w:p w14:paraId="5D2975C6" w14:textId="77777777" w:rsidR="00A9725F" w:rsidRPr="00397617" w:rsidRDefault="00A9725F" w:rsidP="00A97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981CE0" w14:textId="77777777" w:rsidR="00A9725F" w:rsidRPr="00397617" w:rsidRDefault="00A9725F" w:rsidP="00A97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7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DEFINICJE POJĘĆ. </w:t>
      </w:r>
    </w:p>
    <w:p w14:paraId="58988D79" w14:textId="77777777" w:rsidR="00A9725F" w:rsidRPr="00397617" w:rsidRDefault="00A9725F" w:rsidP="00A97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mip63048560"/>
      <w:bookmarkEnd w:id="0"/>
    </w:p>
    <w:p w14:paraId="6F783B76" w14:textId="77777777" w:rsidR="00A9725F" w:rsidRPr="00397617" w:rsidRDefault="00A9725F" w:rsidP="00A97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Działanie ratownicze </w:t>
      </w:r>
    </w:p>
    <w:p w14:paraId="728E1C45" w14:textId="77777777" w:rsidR="00A9725F" w:rsidRPr="00397617" w:rsidRDefault="00A9725F" w:rsidP="00A9725F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- to każda czynność podjęta w celu ochrony życia, zdrowia, mienia lub środowiska naturalnego polegająca na likwidacji przyczyn i usuwaniu skutków nagłych zdarzeń takich jak: pożary, klęski żywiołowe, wypadki oraz innych miejscowych zagrożeń wynikających z rozwoju cywilizacyjnego i naturalnych praw przyrody, niebędących pożarem ani klęską żywiołową, a stanowiących zagrożenie dla życia, zdrowia, mienia lub środowiska. Do działań ratowniczych zaliczają się również wyjazdy do zabezpieczenia.</w:t>
      </w:r>
    </w:p>
    <w:p w14:paraId="50DF6D64" w14:textId="77777777" w:rsidR="00A9725F" w:rsidRPr="00397617" w:rsidRDefault="00A9725F" w:rsidP="00A97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048561"/>
      <w:bookmarkEnd w:id="1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Akcje ratownicze </w:t>
      </w:r>
    </w:p>
    <w:p w14:paraId="26746594" w14:textId="77777777" w:rsidR="00A9725F" w:rsidRPr="00397617" w:rsidRDefault="00A9725F" w:rsidP="00A9725F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- rozumie się przez to działania organizowane i kierowane przez Państwową Straż Pożarną;</w:t>
      </w:r>
    </w:p>
    <w:p w14:paraId="5A69A6D8" w14:textId="77777777" w:rsidR="00A9725F" w:rsidRPr="00397617" w:rsidRDefault="00A9725F" w:rsidP="00A97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63048562"/>
      <w:bookmarkEnd w:id="2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Szkolenie pożarnicze </w:t>
      </w:r>
    </w:p>
    <w:p w14:paraId="2232A2A2" w14:textId="77777777" w:rsidR="00A9725F" w:rsidRPr="00397617" w:rsidRDefault="00A9725F" w:rsidP="00A9725F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to proces ciągłego i systematycznego podnoszenia poziomu wyszkolenia teoretycznego </w:t>
      </w:r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praktycznego w zakresie realizacji działań ratowniczych jak również podnoszenia wiedzy ogólnej oraz sprawności fizycznej członków Ochotniczych Straży Pożarnych. Jest realizowane poprzez:</w:t>
      </w:r>
    </w:p>
    <w:p w14:paraId="0B95E57D" w14:textId="77777777" w:rsidR="00A9725F" w:rsidRPr="00397617" w:rsidRDefault="00A9725F" w:rsidP="00A9725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mip63048564"/>
      <w:bookmarkEnd w:id="3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a) udział w zorganizowanych kursach szkoleniowych przez Państwową Straż Pożarną lub Gminę;</w:t>
      </w:r>
    </w:p>
    <w:p w14:paraId="1091AE93" w14:textId="086242E1" w:rsidR="00A9725F" w:rsidRPr="00397617" w:rsidRDefault="00A9725F" w:rsidP="00A97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mip63048565"/>
      <w:bookmarkEnd w:id="4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427A2F"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zabezpieczeniu obszaru chronionego właściwej jednostki- JRG Państwowej Straży Pożarnej</w:t>
      </w:r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FE2FFCA" w14:textId="77777777" w:rsidR="00A9725F" w:rsidRPr="00397617" w:rsidRDefault="00A9725F" w:rsidP="00A9725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mip63048566"/>
      <w:bookmarkEnd w:id="5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udział w ćwiczeniach organizowanych przez Państwową Straż Pożarną lub Komendanta Gminnego ZOSP RP w Sulejowie, podczas których trenowane są różne warianty działań ratowniczych np.: gaszenie pożaru, pomoc poszkodowanym </w:t>
      </w:r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wypadku drogowym, ewakuacja z zagrożonego budynku, itp.</w:t>
      </w:r>
    </w:p>
    <w:p w14:paraId="35C16305" w14:textId="678DFA61" w:rsidR="00D819F5" w:rsidRPr="00397617" w:rsidRDefault="00D819F5" w:rsidP="00A9725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4. Do niniejszego regulaminu mają zastosowanie przepisy ustawy z dnia 17 grudnia 2021 roku zwanej w dalszej części ustawą.</w:t>
      </w:r>
    </w:p>
    <w:p w14:paraId="027BBFAE" w14:textId="77777777" w:rsidR="00A9725F" w:rsidRPr="00397617" w:rsidRDefault="00A9725F" w:rsidP="00A97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6" w:name="mip63048567"/>
      <w:bookmarkEnd w:id="6"/>
      <w:r w:rsidRPr="00397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UCZESTNICY DZIAŁAŃ RATOWNICZYCH I SZKOLEŃ.</w:t>
      </w:r>
    </w:p>
    <w:p w14:paraId="60751AC6" w14:textId="77777777" w:rsidR="00A9725F" w:rsidRPr="00397617" w:rsidRDefault="00A9725F" w:rsidP="00A9725F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mip63048568"/>
      <w:bookmarkEnd w:id="7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1 Do udziału w działaniach ratowniczych i akcjach ratowniczych jest uprawniony strażak OSP, który:</w:t>
      </w:r>
    </w:p>
    <w:p w14:paraId="0791105A" w14:textId="65A9D2E6" w:rsidR="00A9725F" w:rsidRPr="00397617" w:rsidRDefault="00A9725F" w:rsidP="00A9725F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mip63048570"/>
      <w:bookmarkEnd w:id="8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a) ukończył 18 lat, a nie ukończył 65 lat, z zastrzeżeniem art. 9 ust. 1;</w:t>
      </w:r>
      <w:r w:rsidR="00D819F5"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ustawy,</w:t>
      </w:r>
    </w:p>
    <w:p w14:paraId="632CFED2" w14:textId="77777777" w:rsidR="00A9725F" w:rsidRPr="00397617" w:rsidRDefault="00A9725F" w:rsidP="00A9725F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mip63048571"/>
      <w:bookmarkEnd w:id="9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posiada aktualne orzeczenie lekarskie stwierdzające brak przeciwwskazań do udziału </w:t>
      </w:r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działaniach ratowniczych;</w:t>
      </w:r>
    </w:p>
    <w:p w14:paraId="5038ABFC" w14:textId="6DB1F00D" w:rsidR="00A9725F" w:rsidRPr="00397617" w:rsidRDefault="00A9725F" w:rsidP="00A9725F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mip63048572"/>
      <w:bookmarkEnd w:id="10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c) posiada aktualne ubezpieczenie, o którym mowa w art. 10 ust. 1 pkt 2;</w:t>
      </w:r>
      <w:r w:rsidR="00D819F5"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ustawy,</w:t>
      </w:r>
    </w:p>
    <w:p w14:paraId="292AB964" w14:textId="77777777" w:rsidR="00A9725F" w:rsidRPr="00397617" w:rsidRDefault="00A9725F" w:rsidP="00A9725F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" w:name="mip63048573"/>
      <w:bookmarkEnd w:id="11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d) odbył szkolenie z zakresu bezpieczeństwa i higieny pracy;</w:t>
      </w:r>
    </w:p>
    <w:p w14:paraId="6716F8CF" w14:textId="77777777" w:rsidR="00A9725F" w:rsidRPr="00397617" w:rsidRDefault="00A9725F" w:rsidP="00A9725F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" w:name="mip63048574"/>
      <w:bookmarkEnd w:id="12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e) ukończył z wynikiem pozytywnym szkolenie podstawowe przygotowujące do bezpośredniego udziału w działaniach ratowniczych.</w:t>
      </w:r>
    </w:p>
    <w:p w14:paraId="775401FA" w14:textId="77777777" w:rsidR="00A9725F" w:rsidRPr="00397617" w:rsidRDefault="00A9725F" w:rsidP="00A9725F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" w:name="mip63048575"/>
      <w:bookmarkEnd w:id="13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2 Członkowie OSP, którzy biorą udział w działaniach ratowniczych oraz akcjach ratowniczych, szkoleniach pożarniczych muszą bezwzględnie przestrzegać przepisów bezpieczeństwa i higieny pracy.</w:t>
      </w:r>
    </w:p>
    <w:p w14:paraId="6CDCB96C" w14:textId="77777777" w:rsidR="00A9725F" w:rsidRPr="00397617" w:rsidRDefault="00A9725F" w:rsidP="00A9725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" w:name="mip63048576"/>
      <w:bookmarkEnd w:id="14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Ilość osób zastępu nie może być większa niż ilość miejsc w pojeździe pożarniczym, zgodnie </w:t>
      </w:r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zapisem w dowodzie rejestracyjnym, którym zastęp udał się do działań ratowniczych.</w:t>
      </w:r>
    </w:p>
    <w:p w14:paraId="6AC249C3" w14:textId="77777777" w:rsidR="00A9725F" w:rsidRPr="00397617" w:rsidRDefault="00A9725F" w:rsidP="00A9725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" w:name="mip63048577"/>
      <w:bookmarkEnd w:id="15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 Wyjątek zwiększenia liczby druhów ponad obsadę pojazdu pożarniczego stanowi dojazd do miejsca akcji strażaka innym środkiem transportu, którego obecność na terenie działań była niezbędna.</w:t>
      </w:r>
    </w:p>
    <w:p w14:paraId="3A949C7A" w14:textId="77777777" w:rsidR="00A9725F" w:rsidRPr="00397617" w:rsidRDefault="00A9725F" w:rsidP="00A97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6" w:name="mip63048579"/>
      <w:bookmarkEnd w:id="16"/>
    </w:p>
    <w:p w14:paraId="7243B79A" w14:textId="77777777" w:rsidR="00A9725F" w:rsidRPr="00397617" w:rsidRDefault="00A9725F" w:rsidP="00A97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7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EWIDENCJA DZIAŁAŃ RATOWNICZYCH, ĆWICZEŃ I SZKOLEŃ.</w:t>
      </w:r>
    </w:p>
    <w:p w14:paraId="2AE7937F" w14:textId="77777777" w:rsidR="00A9725F" w:rsidRPr="00397617" w:rsidRDefault="00A9725F" w:rsidP="00A97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" w:name="mip63048580"/>
      <w:bookmarkEnd w:id="17"/>
    </w:p>
    <w:p w14:paraId="11122F0E" w14:textId="77777777" w:rsidR="00A9725F" w:rsidRPr="00397617" w:rsidRDefault="00A9725F" w:rsidP="00A9725F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Każde działanie ratownicze, szkolenie pożarnicze musi być ewidencjonowane </w:t>
      </w:r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jednostce Ochotniczej Straży Pożarnej. Ewidencję prowadzą:</w:t>
      </w:r>
    </w:p>
    <w:p w14:paraId="01A3DD3E" w14:textId="77777777" w:rsidR="00A9725F" w:rsidRPr="00397617" w:rsidRDefault="00A9725F" w:rsidP="00A9725F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8" w:name="mip63048582"/>
      <w:bookmarkEnd w:id="18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a) kierowca-konserwator pojazdu pożarniczego, który dokonuje odpowiedniego zapisu w karcie drogowej oraz karcie pracy sprzętu silnikowego w zakresie dokładnej godziny wyjazdu i przyjazdu z akcji ratowniczej;</w:t>
      </w:r>
    </w:p>
    <w:p w14:paraId="066B4CFF" w14:textId="77777777" w:rsidR="00A9725F" w:rsidRPr="00397617" w:rsidRDefault="00A9725F" w:rsidP="00A9725F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" w:name="mip63048583"/>
      <w:bookmarkEnd w:id="19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b) Naczelnik OSP, który prowadzi rejestr działań ratowniczych Ochotniczej Straży Pożarnej.</w:t>
      </w:r>
    </w:p>
    <w:p w14:paraId="5D759253" w14:textId="77777777" w:rsidR="00A9725F" w:rsidRPr="00397617" w:rsidRDefault="00A9725F" w:rsidP="00A9725F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0" w:name="mip63048584"/>
      <w:bookmarkEnd w:id="20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2 Dowódca zastępu każdorazowo zgłasza wyjazd zastępu do działań i jego powrót do remizy do Stanowiska Kierowania w Komendzie Powiatowej Państwowej Straży Pożarnej w Piotrkowie Trybunalskim.</w:t>
      </w:r>
    </w:p>
    <w:p w14:paraId="027B6EA1" w14:textId="77777777" w:rsidR="00A9725F" w:rsidRPr="00397617" w:rsidRDefault="00A9725F" w:rsidP="00A9725F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1" w:name="mip63048585"/>
      <w:bookmarkEnd w:id="21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3 Wyjazd do zdarzenia podczas którego stanowisko kierowania zawróciło zastęp do bazy lub stan gotowości w jednostce zalicza się tak samo jak działanie ratownicze.</w:t>
      </w:r>
    </w:p>
    <w:p w14:paraId="544FBD00" w14:textId="77777777" w:rsidR="00A9725F" w:rsidRPr="00397617" w:rsidRDefault="00A9725F" w:rsidP="00A9725F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2" w:name="mip63048586"/>
      <w:bookmarkEnd w:id="22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4 Każdy zapis ewidencyjny działania ratowniczego, szkolenia powinien odzwierciedlać rzeczywisty czas udziału członków OSP w akcji lub w szkoleniu.</w:t>
      </w:r>
    </w:p>
    <w:p w14:paraId="121290C8" w14:textId="77777777" w:rsidR="00A9725F" w:rsidRPr="00397617" w:rsidRDefault="00A9725F" w:rsidP="00A9725F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3" w:name="mip63048587"/>
      <w:bookmarkEnd w:id="23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5 Czas udziału w działaniach ratowniczych, akcjach ratowniczych, szkoleniach lub ćwiczeniach określa się w sposób następujący:</w:t>
      </w:r>
    </w:p>
    <w:p w14:paraId="6D4902B9" w14:textId="77777777" w:rsidR="00A9725F" w:rsidRPr="00397617" w:rsidRDefault="00A9725F" w:rsidP="00A9725F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4" w:name="mip63048589"/>
      <w:bookmarkEnd w:id="24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 działaniach ratowniczych i akcjach ratowniczych: </w:t>
      </w:r>
    </w:p>
    <w:p w14:paraId="24FA6AA5" w14:textId="77777777" w:rsidR="00A9725F" w:rsidRPr="00397617" w:rsidRDefault="00A9725F" w:rsidP="00A972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rozpoczęcie - jest to godzina wyjazdu z jednostki macierzystej; </w:t>
      </w:r>
    </w:p>
    <w:p w14:paraId="35DA0419" w14:textId="77777777" w:rsidR="00A9725F" w:rsidRPr="00397617" w:rsidRDefault="00A9725F" w:rsidP="00A9725F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zakończenie - jest to godzina powrotu i doprowadzenie samochodu bojowego do pełnej gotowości bojowej, </w:t>
      </w:r>
    </w:p>
    <w:p w14:paraId="07DC09DA" w14:textId="77777777" w:rsidR="00A9725F" w:rsidRPr="00397617" w:rsidRDefault="00A9725F" w:rsidP="00A9725F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5" w:name="mip63048590"/>
      <w:bookmarkEnd w:id="25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 szkoleniach pożarniczych: </w:t>
      </w:r>
    </w:p>
    <w:p w14:paraId="1F72B0B6" w14:textId="77777777" w:rsidR="00A9725F" w:rsidRPr="00397617" w:rsidRDefault="00A9725F" w:rsidP="00A9725F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rozpoczęcie - jest to godzina rozpoczęcia szkolenia, zawodów sportowo-pożarniczych, ćwiczenia; </w:t>
      </w:r>
    </w:p>
    <w:p w14:paraId="0DF1F8A8" w14:textId="77777777" w:rsidR="00A9725F" w:rsidRPr="00397617" w:rsidRDefault="00A9725F" w:rsidP="00A9725F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zakończenie - jest to godzina zakończenia szkolenia, zawodów sportowo-pożarniczych, ćwiczenia. </w:t>
      </w:r>
    </w:p>
    <w:p w14:paraId="16DD03E6" w14:textId="77777777" w:rsidR="00A9725F" w:rsidRPr="00397617" w:rsidRDefault="00A9725F" w:rsidP="00A9725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6" w:name="mip63048591"/>
      <w:bookmarkEnd w:id="26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6 W okresie rozliczeniowym czas udziału w działaniach ratowniczych, szkoleniach pożarniczych poszczególnych strażaków sumuje się.</w:t>
      </w:r>
    </w:p>
    <w:p w14:paraId="37EB513E" w14:textId="77777777" w:rsidR="00A9725F" w:rsidRPr="00397617" w:rsidRDefault="00A9725F" w:rsidP="00A97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7" w:name="mip63048593"/>
      <w:bookmarkEnd w:id="27"/>
    </w:p>
    <w:p w14:paraId="59988453" w14:textId="77777777" w:rsidR="00A9725F" w:rsidRPr="00397617" w:rsidRDefault="00A9725F" w:rsidP="00A97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7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IV. SPOSÓB ROZLICZANIA </w:t>
      </w:r>
      <w:bookmarkStart w:id="28" w:name="highlightHit_0"/>
      <w:bookmarkEnd w:id="28"/>
      <w:r w:rsidRPr="00397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UDZIAŁU </w:t>
      </w:r>
      <w:bookmarkStart w:id="29" w:name="highlightHit_1"/>
      <w:bookmarkEnd w:id="29"/>
      <w:r w:rsidRPr="00397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bookmarkStart w:id="30" w:name="highlightHit_2"/>
      <w:bookmarkEnd w:id="30"/>
      <w:r w:rsidRPr="00397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DZIAŁANIACH </w:t>
      </w:r>
      <w:bookmarkStart w:id="31" w:name="highlightHit_3"/>
      <w:bookmarkEnd w:id="31"/>
      <w:r w:rsidRPr="00397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RATOWNICZYCH, AKCJACH </w:t>
      </w:r>
      <w:bookmarkStart w:id="32" w:name="highlightHit_4"/>
      <w:bookmarkEnd w:id="32"/>
      <w:r w:rsidRPr="00397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RATOWNICZYCH, SZKOLENIACH LUB ĆWICZENIACH.</w:t>
      </w:r>
    </w:p>
    <w:p w14:paraId="4B1944F6" w14:textId="77777777" w:rsidR="00A9725F" w:rsidRPr="00397617" w:rsidRDefault="00A9725F" w:rsidP="00A97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3" w:name="mip63048594"/>
      <w:bookmarkEnd w:id="33"/>
    </w:p>
    <w:p w14:paraId="23775EEC" w14:textId="77777777" w:rsidR="00A9725F" w:rsidRPr="00397617" w:rsidRDefault="00A9725F" w:rsidP="00A9725F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34" w:name="highlightHit_5"/>
      <w:bookmarkEnd w:id="34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bookmarkStart w:id="35" w:name="highlightHit_6"/>
      <w:bookmarkEnd w:id="35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</w:t>
      </w:r>
      <w:bookmarkStart w:id="36" w:name="highlightHit_7"/>
      <w:bookmarkEnd w:id="36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bookmarkStart w:id="37" w:name="highlightHit_8"/>
      <w:bookmarkEnd w:id="37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działaniu </w:t>
      </w:r>
      <w:bookmarkStart w:id="38" w:name="highlightHit_9"/>
      <w:bookmarkEnd w:id="38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ratowniczym, akcji </w:t>
      </w:r>
      <w:bookmarkStart w:id="39" w:name="highlightHit_10"/>
      <w:bookmarkEnd w:id="39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ratowniczej, szkoleniu lub ćwiczeniu organizowanym przez Państwową Straż Pożarną lub Urząd Miasta w Sulejowie członkowie OSP otrzymują </w:t>
      </w:r>
      <w:bookmarkStart w:id="40" w:name="highlightHit_11"/>
      <w:bookmarkEnd w:id="40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ekwiwalent </w:t>
      </w:r>
      <w:bookmarkStart w:id="41" w:name="highlightHit_12"/>
      <w:bookmarkEnd w:id="41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pieniężny.</w:t>
      </w:r>
    </w:p>
    <w:p w14:paraId="35813723" w14:textId="77777777" w:rsidR="00A9725F" w:rsidRPr="00397617" w:rsidRDefault="00A9725F" w:rsidP="00A9725F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2" w:name="mip63048595"/>
      <w:bookmarkEnd w:id="42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Podstawą </w:t>
      </w:r>
      <w:bookmarkStart w:id="43" w:name="highlightHit_13"/>
      <w:bookmarkEnd w:id="43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wypłaty </w:t>
      </w:r>
      <w:bookmarkStart w:id="44" w:name="highlightHit_14"/>
      <w:bookmarkEnd w:id="44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ekwiwalentu </w:t>
      </w:r>
      <w:bookmarkStart w:id="45" w:name="highlightHit_15"/>
      <w:bookmarkEnd w:id="45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pieniężnego </w:t>
      </w:r>
      <w:bookmarkStart w:id="46" w:name="highlightHit_16"/>
      <w:bookmarkEnd w:id="46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bookmarkStart w:id="47" w:name="highlightHit_17"/>
      <w:bookmarkEnd w:id="47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</w:t>
      </w:r>
      <w:bookmarkStart w:id="48" w:name="highlightHit_18"/>
      <w:bookmarkEnd w:id="48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bookmarkStart w:id="49" w:name="highlightHit_19"/>
      <w:bookmarkEnd w:id="49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działaniu </w:t>
      </w:r>
      <w:bookmarkStart w:id="50" w:name="highlightHit_20"/>
      <w:bookmarkEnd w:id="50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ratowniczym, akcji </w:t>
      </w:r>
      <w:bookmarkStart w:id="51" w:name="highlightHit_21"/>
      <w:bookmarkEnd w:id="51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ratowniczej, szkoleniu lub ćwiczeniu jest złożenie przez Naczelnika OSP do Urzędu Miasta </w:t>
      </w:r>
      <w:bookmarkStart w:id="52" w:name="highlightHit_22"/>
      <w:bookmarkEnd w:id="52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Sulejowie </w:t>
      </w:r>
      <w:bookmarkStart w:id="53" w:name="highlightHit_23"/>
      <w:bookmarkEnd w:id="53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 (Załącznik nr 1 do regulaminu) i potwierdzenia </w:t>
      </w:r>
      <w:bookmarkStart w:id="54" w:name="highlightHit_24"/>
      <w:bookmarkEnd w:id="54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</w:t>
      </w:r>
      <w:bookmarkStart w:id="55" w:name="highlightHit_25"/>
      <w:bookmarkEnd w:id="55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zdarzeniu potwierdzonego przez Stanowisko Kierowania KM PSP </w:t>
      </w:r>
      <w:bookmarkStart w:id="56" w:name="highlightHit_26"/>
      <w:bookmarkEnd w:id="56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Piotrkowie Trybunalskim lub zaświadczenia z odbytego szkolenia podpisanego przez prowadzącego szkolenie. </w:t>
      </w:r>
      <w:bookmarkStart w:id="57" w:name="highlightHit_27"/>
      <w:bookmarkEnd w:id="57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</w:t>
      </w:r>
      <w:bookmarkStart w:id="58" w:name="highlightHit_28"/>
      <w:bookmarkEnd w:id="58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bookmarkStart w:id="59" w:name="highlightHit_29"/>
      <w:bookmarkEnd w:id="59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wypłatę </w:t>
      </w:r>
      <w:bookmarkStart w:id="60" w:name="highlightHit_30"/>
      <w:bookmarkEnd w:id="60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ekwiwalentu należy złożyć w terminie:</w:t>
      </w:r>
    </w:p>
    <w:p w14:paraId="392D046B" w14:textId="7D74BB12" w:rsidR="00A9725F" w:rsidRPr="00397617" w:rsidRDefault="00A9725F" w:rsidP="00A9725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1" w:name="mip63048596"/>
      <w:bookmarkEnd w:id="61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 </w:t>
      </w:r>
      <w:r w:rsidR="005E0ECC"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grudzień poprzedniego roku do maja bieżącego roku</w:t>
      </w:r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 1 </w:t>
      </w:r>
      <w:r w:rsidR="005E0ECC"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 bieżącego roku</w:t>
      </w:r>
    </w:p>
    <w:p w14:paraId="0F0F5A63" w14:textId="7A057C7A" w:rsidR="00A9725F" w:rsidRPr="00397617" w:rsidRDefault="00A9725F" w:rsidP="00A9725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2" w:name="mip63048597"/>
      <w:bookmarkEnd w:id="62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 </w:t>
      </w:r>
      <w:r w:rsidR="005E0ECC"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czerwiec do listopada bieżącego roku</w:t>
      </w:r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 </w:t>
      </w:r>
      <w:r w:rsidR="005E0ECC"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2 grudnia bieżącego roku</w:t>
      </w:r>
    </w:p>
    <w:p w14:paraId="746F6D70" w14:textId="77777777" w:rsidR="000551E4" w:rsidRPr="00397617" w:rsidRDefault="000551E4" w:rsidP="00A9725F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3" w:name="mip63048598"/>
      <w:bookmarkStart w:id="64" w:name="mip63048600"/>
      <w:bookmarkEnd w:id="63"/>
      <w:bookmarkEnd w:id="64"/>
    </w:p>
    <w:p w14:paraId="3ED57717" w14:textId="56C8E7BF" w:rsidR="00A9725F" w:rsidRPr="00397617" w:rsidRDefault="00A9725F" w:rsidP="00A9725F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3 Komendant Gminny rozpatruje złożone wnioski, weryfikuje je, prowadzi ich ewidencję i na jej podstawie sporządza listę wypłat osób uprawnionych do otrzymania wypłaty. Powyższy wykaz przekazuje do Skarbnika Urzędu Miasta w Sulejowie celem podpisania.</w:t>
      </w:r>
    </w:p>
    <w:p w14:paraId="1E468C5E" w14:textId="77777777" w:rsidR="00A9725F" w:rsidRPr="00397617" w:rsidRDefault="00A9725F" w:rsidP="00A9725F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5" w:name="mip63048601"/>
      <w:bookmarkEnd w:id="65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t>4 Burmistrz Sulejowa  lub osoba upoważniona zatwierdza sporządzoną przez pracownika Urzędu Miasta w Sulejowie listę wypłat dla osób uprawnionych do otrzymania ekwiwalentu. W przypadku wystąpienia wątpliwości co do przedłożonej listy Burmistrz może wezwać Naczelnika lub Prezesa OSP do złożenia wyjaśnień.</w:t>
      </w:r>
    </w:p>
    <w:p w14:paraId="1383B1EA" w14:textId="77777777" w:rsidR="00A9725F" w:rsidRPr="00397617" w:rsidRDefault="00A9725F" w:rsidP="00A9725F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6" w:name="mip63048602"/>
      <w:bookmarkEnd w:id="66"/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 Po zatwierdzeniu listy osób uprawnionych do otrzymania ekwiwalentu Referat Finansów </w:t>
      </w:r>
      <w:r w:rsidRPr="003976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Budżetu Urzędu Miasta w Sulejowie przelewa należność na wskazane konto bankowe jednostki OSP w ramach której strażak uczestniczył w działaniach ratowniczych, ćwiczeniach lub szkoleniu..</w:t>
      </w:r>
    </w:p>
    <w:p w14:paraId="3E4D2796" w14:textId="77777777" w:rsidR="00A9725F" w:rsidRPr="00397617" w:rsidRDefault="00A9725F" w:rsidP="00A97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7" w:name="mip63048603"/>
      <w:bookmarkEnd w:id="67"/>
    </w:p>
    <w:p w14:paraId="30F48D92" w14:textId="77777777" w:rsidR="00A9725F" w:rsidRPr="00397617" w:rsidRDefault="00A97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0E7D8FB" w14:textId="77777777" w:rsidR="00A9725F" w:rsidRPr="008457CC" w:rsidRDefault="00A9725F" w:rsidP="00A9725F">
      <w:pPr>
        <w:spacing w:after="0" w:line="240" w:lineRule="auto"/>
        <w:ind w:firstLine="6804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</w:pPr>
      <w:r w:rsidRPr="008457CC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lastRenderedPageBreak/>
        <w:t>Załącznik nr 2</w:t>
      </w:r>
    </w:p>
    <w:p w14:paraId="497BDED6" w14:textId="11FCE08B" w:rsidR="00A9725F" w:rsidRPr="008457CC" w:rsidRDefault="00A9725F" w:rsidP="00A9725F">
      <w:pPr>
        <w:spacing w:after="0" w:line="240" w:lineRule="auto"/>
        <w:ind w:firstLine="6804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</w:pPr>
      <w:r w:rsidRPr="008457CC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do Zarządzenia Nr</w:t>
      </w:r>
      <w:r w:rsidR="00397617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111/2025</w:t>
      </w:r>
      <w:r w:rsidRPr="008457CC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</w:t>
      </w:r>
    </w:p>
    <w:p w14:paraId="3020A6CA" w14:textId="77777777" w:rsidR="00A9725F" w:rsidRPr="008457CC" w:rsidRDefault="00A9725F" w:rsidP="00A9725F">
      <w:pPr>
        <w:spacing w:after="0" w:line="240" w:lineRule="auto"/>
        <w:ind w:firstLine="6804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</w:pPr>
      <w:r w:rsidRPr="008457CC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Burmistrza Sulejowa</w:t>
      </w:r>
    </w:p>
    <w:p w14:paraId="6FAB4E33" w14:textId="6EF4A196" w:rsidR="00A9725F" w:rsidRPr="008457CC" w:rsidRDefault="00A9725F" w:rsidP="00A9725F">
      <w:pPr>
        <w:spacing w:after="0" w:line="240" w:lineRule="auto"/>
        <w:ind w:firstLine="6804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</w:pPr>
      <w:r w:rsidRPr="008457CC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z dnia </w:t>
      </w:r>
      <w:r w:rsidR="00397617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27-05-</w:t>
      </w:r>
      <w:r w:rsidRPr="008457CC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202</w:t>
      </w:r>
      <w:r w:rsidR="005E0ECC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5</w:t>
      </w:r>
      <w:r w:rsidRPr="008457CC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r.</w:t>
      </w:r>
    </w:p>
    <w:p w14:paraId="19E3EAEC" w14:textId="77777777" w:rsidR="00A9725F" w:rsidRPr="00A9725F" w:rsidRDefault="00A9725F" w:rsidP="00A972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9725F">
        <w:rPr>
          <w:rFonts w:ascii="Arial" w:eastAsia="Times New Roman" w:hAnsi="Arial" w:cs="Arial"/>
          <w:sz w:val="24"/>
          <w:szCs w:val="24"/>
          <w:lang w:eastAsia="pl-PL"/>
        </w:rPr>
        <w:t>…......................., dnia ….................</w:t>
      </w:r>
    </w:p>
    <w:p w14:paraId="57B824E4" w14:textId="77777777" w:rsidR="00A9725F" w:rsidRPr="00A9725F" w:rsidRDefault="00A9725F" w:rsidP="00A972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725F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 </w:t>
      </w:r>
    </w:p>
    <w:p w14:paraId="4E6C31C4" w14:textId="77777777" w:rsidR="00A9725F" w:rsidRPr="00A9725F" w:rsidRDefault="00A9725F" w:rsidP="00A9725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972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9725F">
        <w:rPr>
          <w:rFonts w:ascii="Arial" w:eastAsia="Times New Roman" w:hAnsi="Arial" w:cs="Arial"/>
          <w:i/>
          <w:sz w:val="24"/>
          <w:szCs w:val="24"/>
          <w:lang w:eastAsia="pl-PL"/>
        </w:rPr>
        <w:t>(pieczęć Ochotniczej Straży Pożarnej)</w:t>
      </w:r>
    </w:p>
    <w:p w14:paraId="27BE1E78" w14:textId="77777777" w:rsidR="00A9725F" w:rsidRPr="00A9725F" w:rsidRDefault="00A9725F" w:rsidP="00A972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725F">
        <w:rPr>
          <w:rFonts w:ascii="Arial" w:eastAsia="Times New Roman" w:hAnsi="Arial" w:cs="Arial"/>
          <w:b/>
          <w:sz w:val="24"/>
          <w:szCs w:val="24"/>
          <w:lang w:eastAsia="pl-PL"/>
        </w:rPr>
        <w:t>WNIOSEK</w:t>
      </w:r>
    </w:p>
    <w:p w14:paraId="43A3BB82" w14:textId="77777777" w:rsidR="00A9725F" w:rsidRPr="00A9725F" w:rsidRDefault="00A9725F" w:rsidP="00A972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725F">
        <w:rPr>
          <w:rFonts w:ascii="Arial" w:eastAsia="Times New Roman" w:hAnsi="Arial" w:cs="Arial"/>
          <w:b/>
          <w:sz w:val="24"/>
          <w:szCs w:val="24"/>
          <w:lang w:eastAsia="pl-PL"/>
        </w:rPr>
        <w:t>o wypłatę ekwiwalentu za udział w działaniu ratowniczym, akcji ratowniczej, szkoleniu lub ćwiczeniu.</w:t>
      </w:r>
    </w:p>
    <w:p w14:paraId="7B5D42DD" w14:textId="5FF956D1" w:rsidR="00A9725F" w:rsidRPr="00A9725F" w:rsidRDefault="00A9725F" w:rsidP="00A9725F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68" w:name="mip63048605"/>
      <w:bookmarkEnd w:id="68"/>
      <w:r w:rsidRPr="00A9725F">
        <w:rPr>
          <w:rFonts w:ascii="Arial" w:eastAsia="Times New Roman" w:hAnsi="Arial" w:cs="Arial"/>
          <w:sz w:val="24"/>
          <w:szCs w:val="24"/>
          <w:lang w:eastAsia="pl-PL"/>
        </w:rPr>
        <w:t xml:space="preserve">1 Ochotnicza Straż Pożarna w …...................................... na podstawie art. 15 oraz art. 32 ustawy z dnia 17 grudnia 2021 r. o ochotniczych strażach pożarnych (t.j. Dz.U.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9725F">
        <w:rPr>
          <w:rFonts w:ascii="Arial" w:eastAsia="Times New Roman" w:hAnsi="Arial" w:cs="Arial"/>
          <w:sz w:val="24"/>
          <w:szCs w:val="24"/>
          <w:lang w:eastAsia="pl-PL"/>
        </w:rPr>
        <w:t>z 202</w:t>
      </w:r>
      <w:r w:rsidR="005E0EC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A9725F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  <w:hyperlink r:id="rId4" w:history="1">
        <w:r w:rsidRPr="00A9725F">
          <w:rPr>
            <w:rFonts w:ascii="Arial" w:eastAsia="Times New Roman" w:hAnsi="Arial" w:cs="Arial"/>
            <w:sz w:val="24"/>
            <w:szCs w:val="24"/>
            <w:lang w:eastAsia="pl-PL"/>
          </w:rPr>
          <w:t>poz. 24</w:t>
        </w:r>
        <w:r w:rsidR="005E0ECC">
          <w:rPr>
            <w:rFonts w:ascii="Arial" w:eastAsia="Times New Roman" w:hAnsi="Arial" w:cs="Arial"/>
            <w:sz w:val="24"/>
            <w:szCs w:val="24"/>
            <w:lang w:eastAsia="pl-PL"/>
          </w:rPr>
          <w:t>4</w:t>
        </w:r>
      </w:hyperlink>
      <w:r w:rsidRPr="00A9725F">
        <w:rPr>
          <w:rFonts w:ascii="Arial" w:eastAsia="Times New Roman" w:hAnsi="Arial" w:cs="Arial"/>
          <w:sz w:val="24"/>
          <w:szCs w:val="24"/>
          <w:lang w:eastAsia="pl-PL"/>
        </w:rPr>
        <w:t>.) przedstawia listę członków, którzy brali udział w:</w:t>
      </w:r>
    </w:p>
    <w:p w14:paraId="43DB13EB" w14:textId="77777777" w:rsidR="00A9725F" w:rsidRPr="00A9725F" w:rsidRDefault="00A9725F" w:rsidP="00A9725F">
      <w:pPr>
        <w:spacing w:after="0" w:line="240" w:lineRule="auto"/>
        <w:ind w:firstLine="142"/>
        <w:rPr>
          <w:rFonts w:ascii="Arial" w:eastAsia="Times New Roman" w:hAnsi="Arial" w:cs="Arial"/>
          <w:sz w:val="24"/>
          <w:szCs w:val="24"/>
          <w:lang w:eastAsia="pl-PL"/>
        </w:rPr>
      </w:pPr>
      <w:bookmarkStart w:id="69" w:name="mip63048607"/>
      <w:bookmarkEnd w:id="69"/>
      <w:r w:rsidRPr="00A9725F">
        <w:rPr>
          <w:rFonts w:ascii="Arial" w:eastAsia="Times New Roman" w:hAnsi="Arial" w:cs="Arial"/>
          <w:sz w:val="24"/>
          <w:szCs w:val="24"/>
          <w:lang w:eastAsia="pl-PL"/>
        </w:rPr>
        <w:t xml:space="preserve">a) akcji ratowniczej w dniu …................................ o numerze ewidencyjnym zdarzenia </w:t>
      </w:r>
    </w:p>
    <w:tbl>
      <w:tblPr>
        <w:tblStyle w:val="Tabela-Siatka"/>
        <w:tblW w:w="0" w:type="auto"/>
        <w:tblInd w:w="3681" w:type="dxa"/>
        <w:tblLook w:val="04A0" w:firstRow="1" w:lastRow="0" w:firstColumn="1" w:lastColumn="0" w:noHBand="0" w:noVBand="1"/>
      </w:tblPr>
      <w:tblGrid>
        <w:gridCol w:w="567"/>
        <w:gridCol w:w="565"/>
        <w:gridCol w:w="569"/>
        <w:gridCol w:w="567"/>
      </w:tblGrid>
      <w:tr w:rsidR="00A9725F" w:rsidRPr="00A9725F" w14:paraId="44072A2C" w14:textId="77777777" w:rsidTr="00105486">
        <w:trPr>
          <w:trHeight w:val="352"/>
        </w:trPr>
        <w:tc>
          <w:tcPr>
            <w:tcW w:w="567" w:type="dxa"/>
          </w:tcPr>
          <w:p w14:paraId="4697ED1F" w14:textId="77777777" w:rsidR="00A9725F" w:rsidRPr="00A9725F" w:rsidRDefault="00A9725F" w:rsidP="0010548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5" w:type="dxa"/>
          </w:tcPr>
          <w:p w14:paraId="4D70946E" w14:textId="77777777" w:rsidR="00A9725F" w:rsidRPr="00A9725F" w:rsidRDefault="00A9725F" w:rsidP="0010548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14:paraId="72FB1574" w14:textId="77777777" w:rsidR="00A9725F" w:rsidRPr="00A9725F" w:rsidRDefault="00A9725F" w:rsidP="0010548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14:paraId="2572E6A6" w14:textId="77777777" w:rsidR="00A9725F" w:rsidRPr="00A9725F" w:rsidRDefault="00A9725F" w:rsidP="0010548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1E9B8D8" w14:textId="77777777" w:rsidR="00A9725F" w:rsidRPr="00A9725F" w:rsidRDefault="00A9725F" w:rsidP="00A9725F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70" w:name="mip63048608"/>
      <w:bookmarkEnd w:id="70"/>
      <w:r w:rsidRPr="00A9725F">
        <w:rPr>
          <w:rFonts w:ascii="Arial" w:eastAsia="Times New Roman" w:hAnsi="Arial" w:cs="Arial"/>
          <w:sz w:val="24"/>
          <w:szCs w:val="24"/>
          <w:lang w:eastAsia="pl-PL"/>
        </w:rPr>
        <w:t>b) działaniu ratowniczym w dniu…………………………….</w:t>
      </w:r>
    </w:p>
    <w:p w14:paraId="5E650EA8" w14:textId="77777777" w:rsidR="00A9725F" w:rsidRPr="00A9725F" w:rsidRDefault="00A9725F" w:rsidP="00A9725F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71" w:name="mip63048609"/>
      <w:bookmarkEnd w:id="71"/>
      <w:r w:rsidRPr="00A9725F">
        <w:rPr>
          <w:rFonts w:ascii="Arial" w:eastAsia="Times New Roman" w:hAnsi="Arial" w:cs="Arial"/>
          <w:sz w:val="24"/>
          <w:szCs w:val="24"/>
          <w:lang w:eastAsia="pl-PL"/>
        </w:rPr>
        <w:t xml:space="preserve">c) szkoleniu lub ćwiczeniu pożarniczym organizowanym przez Państwową Straż Pożarną </w:t>
      </w:r>
      <w:r w:rsidRPr="00A9725F">
        <w:rPr>
          <w:rFonts w:ascii="Arial" w:eastAsia="Times New Roman" w:hAnsi="Arial" w:cs="Arial"/>
          <w:sz w:val="24"/>
          <w:szCs w:val="24"/>
          <w:lang w:eastAsia="pl-PL"/>
        </w:rPr>
        <w:br/>
        <w:t>w dniu …....................................................... według załączonego potwierdzenia.</w:t>
      </w:r>
    </w:p>
    <w:p w14:paraId="65F03B37" w14:textId="2382FD02" w:rsidR="00A9725F" w:rsidRPr="00A9725F" w:rsidRDefault="00A9725F" w:rsidP="00A9725F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72" w:name="mip63048610"/>
      <w:bookmarkEnd w:id="72"/>
      <w:r w:rsidRPr="00A9725F">
        <w:rPr>
          <w:rFonts w:ascii="Arial" w:eastAsia="Times New Roman" w:hAnsi="Arial" w:cs="Arial"/>
          <w:sz w:val="24"/>
          <w:szCs w:val="24"/>
          <w:lang w:eastAsia="pl-PL"/>
        </w:rPr>
        <w:t>2 Nw. członkowie OSP biorący udział w działaniu ratowniczym, akcjach ratowniczych, szkoleniu lub ćwiczeniach zwracają się o wypłatę ekwiwalentu zgodnie z zapisami art. 15 ustawy z dnia 17.12.2021 r. o ochotniczych strażach pożarnych (tj. Dz.U. z 202</w:t>
      </w:r>
      <w:r w:rsidR="005E0EC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A9725F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  <w:hyperlink r:id="rId5" w:history="1">
        <w:r w:rsidRPr="00A9725F">
          <w:rPr>
            <w:rFonts w:ascii="Arial" w:eastAsia="Times New Roman" w:hAnsi="Arial" w:cs="Arial"/>
            <w:sz w:val="24"/>
            <w:szCs w:val="24"/>
            <w:lang w:eastAsia="pl-PL"/>
          </w:rPr>
          <w:t>poz. 24</w:t>
        </w:r>
        <w:r w:rsidR="005E0ECC">
          <w:rPr>
            <w:rFonts w:ascii="Arial" w:eastAsia="Times New Roman" w:hAnsi="Arial" w:cs="Arial"/>
            <w:sz w:val="24"/>
            <w:szCs w:val="24"/>
            <w:lang w:eastAsia="pl-PL"/>
          </w:rPr>
          <w:t>4</w:t>
        </w:r>
      </w:hyperlink>
      <w:r w:rsidRPr="00A9725F">
        <w:rPr>
          <w:rFonts w:ascii="Arial" w:eastAsia="Times New Roman" w:hAnsi="Arial" w:cs="Arial"/>
          <w:sz w:val="24"/>
          <w:szCs w:val="24"/>
          <w:lang w:eastAsia="pl-PL"/>
        </w:rPr>
        <w:t>.).</w:t>
      </w:r>
    </w:p>
    <w:p w14:paraId="4C1C944E" w14:textId="77777777" w:rsidR="00A9725F" w:rsidRPr="00A9725F" w:rsidRDefault="00A9725F" w:rsidP="00A972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73" w:name="mip63048611"/>
      <w:bookmarkEnd w:id="73"/>
      <w:r w:rsidRPr="00A9725F">
        <w:rPr>
          <w:rFonts w:ascii="Arial" w:eastAsia="Times New Roman" w:hAnsi="Arial" w:cs="Arial"/>
          <w:sz w:val="24"/>
          <w:szCs w:val="24"/>
          <w:lang w:eastAsia="pl-PL"/>
        </w:rPr>
        <w:t xml:space="preserve">3 Wypłata ekwiwalentu nastąpi na rachunek bankowy jednostki członka OSP. </w:t>
      </w:r>
    </w:p>
    <w:tbl>
      <w:tblPr>
        <w:tblW w:w="5009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3163"/>
        <w:gridCol w:w="1513"/>
        <w:gridCol w:w="1101"/>
        <w:gridCol w:w="963"/>
        <w:gridCol w:w="2200"/>
      </w:tblGrid>
      <w:tr w:rsidR="00A9725F" w:rsidRPr="00A9725F" w14:paraId="14769503" w14:textId="77777777" w:rsidTr="00105486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260AE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A9725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3E613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9725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E5246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9725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Czas udziału w działaniu ratowniczym/ akcji ratowniczej/zabezpieczeniu/szkoleniu( od-do / ilość godzin 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72C6F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9725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Stawka godzinowa </w:t>
            </w:r>
          </w:p>
          <w:p w14:paraId="11B07279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9725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43EC2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9725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Należność do wypłaty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87829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9725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Podpis biorącego udział w działaniu ratowniczym/akcji ratowniczej/zabezpieczeniu/szkoleniu</w:t>
            </w:r>
          </w:p>
        </w:tc>
      </w:tr>
      <w:tr w:rsidR="00A9725F" w:rsidRPr="00A9725F" w14:paraId="5BC60598" w14:textId="77777777" w:rsidTr="00A9725F">
        <w:trPr>
          <w:trHeight w:val="284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F5EF2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72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A2F00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9D89C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7A8B2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F8E35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F3D0E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725F" w:rsidRPr="00A9725F" w14:paraId="0F0F4FC4" w14:textId="77777777" w:rsidTr="00A9725F">
        <w:trPr>
          <w:trHeight w:val="284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18B4F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72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A2F8A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E92CE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2C23A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1F94C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5A45D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725F" w:rsidRPr="00A9725F" w14:paraId="62501889" w14:textId="77777777" w:rsidTr="00A9725F">
        <w:trPr>
          <w:trHeight w:val="284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3CCB9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72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1A9BA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91A36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F7B0F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0C897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C1009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725F" w:rsidRPr="00A9725F" w14:paraId="00F942B7" w14:textId="77777777" w:rsidTr="00A9725F">
        <w:trPr>
          <w:trHeight w:val="284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A35DC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72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0F697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0C523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7B818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E252B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4C228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725F" w:rsidRPr="00A9725F" w14:paraId="7D90F24B" w14:textId="77777777" w:rsidTr="00A9725F">
        <w:trPr>
          <w:trHeight w:val="284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11336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72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AE950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5A09E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F9F4C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EEE8B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20C5C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725F" w:rsidRPr="00A9725F" w14:paraId="50E9321C" w14:textId="77777777" w:rsidTr="00A9725F">
        <w:trPr>
          <w:trHeight w:val="284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C3563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72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8E078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83CB3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D8874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8936C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C6270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725F" w:rsidRPr="00A9725F" w14:paraId="1B093960" w14:textId="77777777" w:rsidTr="00A9725F">
        <w:trPr>
          <w:trHeight w:val="284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44AB2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72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23F11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A560E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419B2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AADDD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CB5DA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725F" w:rsidRPr="00A9725F" w14:paraId="56768B23" w14:textId="77777777" w:rsidTr="00A9725F">
        <w:trPr>
          <w:trHeight w:val="284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ACECC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72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C476C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CAF83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5EDB0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C3C26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C5506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725F" w:rsidRPr="00A9725F" w14:paraId="3F007003" w14:textId="77777777" w:rsidTr="00A9725F">
        <w:trPr>
          <w:trHeight w:val="284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4B441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72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3E2BA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DCD7D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11F08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061F4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AA4C8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725F" w:rsidRPr="00A9725F" w14:paraId="547043B6" w14:textId="77777777" w:rsidTr="00A9725F">
        <w:trPr>
          <w:trHeight w:val="284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5F763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72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051B4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B3DD4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FED3E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D4DD9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04E15" w14:textId="77777777" w:rsidR="00A9725F" w:rsidRPr="00A9725F" w:rsidRDefault="00A9725F" w:rsidP="00105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1E26CEA" w14:textId="77777777" w:rsidR="00A9725F" w:rsidRPr="00A9725F" w:rsidRDefault="00A9725F" w:rsidP="00A972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725F">
        <w:rPr>
          <w:rFonts w:ascii="Arial" w:eastAsia="Times New Roman" w:hAnsi="Arial" w:cs="Arial"/>
          <w:sz w:val="24"/>
          <w:szCs w:val="24"/>
          <w:lang w:eastAsia="pl-PL"/>
        </w:rPr>
        <w:t>Zarząd Ochotniczej Straży Pożarnej w ………………………….………oświadcza, że dane zawarte w punktach 1-2 są zgodne pod względem merytorycznym i prawnym.</w:t>
      </w:r>
    </w:p>
    <w:p w14:paraId="16793802" w14:textId="77777777" w:rsidR="00A9725F" w:rsidRDefault="00A9725F" w:rsidP="00A972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6666E3" w14:textId="77777777" w:rsidR="008457CC" w:rsidRPr="00A9725F" w:rsidRDefault="008457CC" w:rsidP="00A972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85FB37" w14:textId="77777777" w:rsidR="00A9725F" w:rsidRPr="00A9725F" w:rsidRDefault="00A9725F" w:rsidP="00A972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725F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  <w:r w:rsidRPr="00A9725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9725F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</w:t>
      </w:r>
      <w:r w:rsidRPr="00A9725F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</w:t>
      </w:r>
    </w:p>
    <w:p w14:paraId="11034446" w14:textId="77777777" w:rsidR="00A9725F" w:rsidRPr="00A9725F" w:rsidRDefault="00A9725F" w:rsidP="00A9725F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9725F">
        <w:rPr>
          <w:rFonts w:ascii="Arial" w:eastAsia="Times New Roman" w:hAnsi="Arial" w:cs="Arial"/>
          <w:i/>
          <w:sz w:val="24"/>
          <w:szCs w:val="24"/>
          <w:lang w:eastAsia="pl-PL"/>
        </w:rPr>
        <w:t>Naczelnik OSP</w:t>
      </w:r>
      <w:r w:rsidRPr="00A9725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9725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9725F">
        <w:rPr>
          <w:rFonts w:ascii="Arial" w:eastAsia="Times New Roman" w:hAnsi="Arial" w:cs="Arial"/>
          <w:i/>
          <w:sz w:val="24"/>
          <w:szCs w:val="24"/>
          <w:lang w:eastAsia="pl-PL"/>
        </w:rPr>
        <w:tab/>
        <w:t>Skarbnik OSP</w:t>
      </w:r>
      <w:r w:rsidRPr="00A9725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9725F">
        <w:rPr>
          <w:rFonts w:ascii="Arial" w:eastAsia="Times New Roman" w:hAnsi="Arial" w:cs="Arial"/>
          <w:i/>
          <w:sz w:val="24"/>
          <w:szCs w:val="24"/>
          <w:lang w:eastAsia="pl-PL"/>
        </w:rPr>
        <w:tab/>
        <w:t>Prezes OSP</w:t>
      </w:r>
    </w:p>
    <w:p w14:paraId="455EFC5C" w14:textId="77777777" w:rsidR="00694BD5" w:rsidRDefault="00694BD5">
      <w:pPr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br w:type="page"/>
      </w:r>
    </w:p>
    <w:p w14:paraId="68042179" w14:textId="77777777" w:rsidR="00A9725F" w:rsidRPr="008457CC" w:rsidRDefault="00A9725F" w:rsidP="008457CC">
      <w:pPr>
        <w:spacing w:after="0" w:line="240" w:lineRule="auto"/>
        <w:ind w:firstLine="6804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</w:pPr>
      <w:r w:rsidRPr="008457CC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lastRenderedPageBreak/>
        <w:t>Załącznik nr 3</w:t>
      </w:r>
    </w:p>
    <w:p w14:paraId="018506D0" w14:textId="75BAAE63" w:rsidR="00A9725F" w:rsidRPr="008457CC" w:rsidRDefault="00A9725F" w:rsidP="008457CC">
      <w:pPr>
        <w:spacing w:after="0" w:line="240" w:lineRule="auto"/>
        <w:ind w:firstLine="6804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</w:pPr>
      <w:r w:rsidRPr="008457CC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do Zarządzenia Nr</w:t>
      </w:r>
      <w:r w:rsidR="00397617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111/2025</w:t>
      </w:r>
      <w:r w:rsidRPr="008457CC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</w:t>
      </w:r>
    </w:p>
    <w:p w14:paraId="67630398" w14:textId="77777777" w:rsidR="00A9725F" w:rsidRPr="008457CC" w:rsidRDefault="00A9725F" w:rsidP="008457CC">
      <w:pPr>
        <w:spacing w:after="0" w:line="240" w:lineRule="auto"/>
        <w:ind w:firstLine="6804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</w:pPr>
      <w:r w:rsidRPr="008457CC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Burmistrza Sulejowa</w:t>
      </w:r>
    </w:p>
    <w:p w14:paraId="5C8DDA99" w14:textId="4991E202" w:rsidR="00A9725F" w:rsidRPr="008457CC" w:rsidRDefault="00A9725F" w:rsidP="008457CC">
      <w:pPr>
        <w:spacing w:after="0" w:line="240" w:lineRule="auto"/>
        <w:ind w:firstLine="6804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</w:pPr>
      <w:r w:rsidRPr="008457CC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z dnia </w:t>
      </w:r>
      <w:r w:rsidR="00397617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27-05-</w:t>
      </w:r>
      <w:r w:rsidRPr="008457CC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202</w:t>
      </w:r>
      <w:r w:rsidR="005E0ECC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5</w:t>
      </w:r>
      <w:r w:rsidRPr="008457CC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r.</w:t>
      </w:r>
    </w:p>
    <w:p w14:paraId="490818F7" w14:textId="77777777" w:rsidR="00A9725F" w:rsidRPr="00A9725F" w:rsidRDefault="00A9725F" w:rsidP="00A9725F">
      <w:pPr>
        <w:spacing w:after="0" w:line="240" w:lineRule="auto"/>
        <w:jc w:val="right"/>
        <w:rPr>
          <w:rFonts w:ascii="Arial" w:hAnsi="Arial" w:cs="Arial"/>
        </w:rPr>
      </w:pPr>
    </w:p>
    <w:p w14:paraId="56B29F75" w14:textId="77777777" w:rsidR="00A9725F" w:rsidRPr="00E34130" w:rsidRDefault="00A9725F" w:rsidP="00A972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4130">
        <w:rPr>
          <w:rFonts w:ascii="Arial" w:hAnsi="Arial" w:cs="Arial"/>
          <w:sz w:val="24"/>
          <w:szCs w:val="24"/>
        </w:rPr>
        <w:t>0511001-…………..……………….</w:t>
      </w:r>
    </w:p>
    <w:p w14:paraId="1D9C42A4" w14:textId="77777777" w:rsidR="00A9725F" w:rsidRPr="00E34130" w:rsidRDefault="00A9725F" w:rsidP="00A9725F">
      <w:pPr>
        <w:spacing w:after="0" w:line="240" w:lineRule="auto"/>
        <w:ind w:left="2832" w:firstLine="708"/>
        <w:jc w:val="right"/>
        <w:rPr>
          <w:rFonts w:ascii="Arial" w:hAnsi="Arial" w:cs="Arial"/>
          <w:sz w:val="24"/>
          <w:szCs w:val="24"/>
        </w:rPr>
      </w:pPr>
      <w:r w:rsidRPr="00E34130">
        <w:rPr>
          <w:rFonts w:ascii="Arial" w:hAnsi="Arial" w:cs="Arial"/>
          <w:sz w:val="24"/>
          <w:szCs w:val="24"/>
        </w:rPr>
        <w:t xml:space="preserve">        </w:t>
      </w:r>
      <w:r w:rsidRPr="00E34130">
        <w:rPr>
          <w:rFonts w:ascii="Arial" w:hAnsi="Arial" w:cs="Arial"/>
          <w:sz w:val="20"/>
          <w:szCs w:val="20"/>
        </w:rPr>
        <w:t>Nr ewidencyjny zdarzenia</w:t>
      </w:r>
      <w:r w:rsidRPr="00E34130">
        <w:rPr>
          <w:rFonts w:ascii="Arial" w:hAnsi="Arial" w:cs="Arial"/>
          <w:sz w:val="24"/>
          <w:szCs w:val="24"/>
        </w:rPr>
        <w:t xml:space="preserve">*  </w:t>
      </w:r>
    </w:p>
    <w:p w14:paraId="0EB56014" w14:textId="77777777" w:rsidR="00A9725F" w:rsidRPr="00E34130" w:rsidRDefault="00A9725F" w:rsidP="00A972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4130">
        <w:rPr>
          <w:rFonts w:ascii="Arial" w:hAnsi="Arial" w:cs="Arial"/>
          <w:sz w:val="24"/>
          <w:szCs w:val="24"/>
        </w:rPr>
        <w:t>…………………………………..</w:t>
      </w:r>
    </w:p>
    <w:p w14:paraId="5F339237" w14:textId="77777777" w:rsidR="00A9725F" w:rsidRPr="00E34130" w:rsidRDefault="00A9725F" w:rsidP="00A97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4130">
        <w:rPr>
          <w:rFonts w:ascii="Arial" w:hAnsi="Arial" w:cs="Arial"/>
          <w:sz w:val="24"/>
          <w:szCs w:val="24"/>
        </w:rPr>
        <w:t xml:space="preserve">                </w:t>
      </w:r>
      <w:r w:rsidR="00E34130">
        <w:rPr>
          <w:rFonts w:ascii="Arial" w:hAnsi="Arial" w:cs="Arial"/>
          <w:sz w:val="24"/>
          <w:szCs w:val="24"/>
        </w:rPr>
        <w:t xml:space="preserve">     </w:t>
      </w:r>
      <w:r w:rsidRPr="00E34130">
        <w:rPr>
          <w:rFonts w:ascii="Arial" w:hAnsi="Arial" w:cs="Arial"/>
          <w:sz w:val="20"/>
          <w:szCs w:val="20"/>
        </w:rPr>
        <w:t>(OSP)</w:t>
      </w:r>
    </w:p>
    <w:p w14:paraId="587D3599" w14:textId="77777777" w:rsidR="00A9725F" w:rsidRPr="00E34130" w:rsidRDefault="00A9725F" w:rsidP="00A972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E24D1" w14:textId="77777777" w:rsidR="00A9725F" w:rsidRPr="00E34130" w:rsidRDefault="00A9725F" w:rsidP="00A972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4130">
        <w:rPr>
          <w:rFonts w:ascii="Arial" w:hAnsi="Arial" w:cs="Arial"/>
          <w:b/>
          <w:sz w:val="24"/>
          <w:szCs w:val="24"/>
        </w:rPr>
        <w:t>POTWIERDZENIE</w:t>
      </w:r>
    </w:p>
    <w:p w14:paraId="405757E4" w14:textId="77777777" w:rsidR="00A9725F" w:rsidRPr="00E34130" w:rsidRDefault="00A9725F" w:rsidP="00A972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4130">
        <w:rPr>
          <w:rFonts w:ascii="Arial" w:hAnsi="Arial" w:cs="Arial"/>
          <w:sz w:val="24"/>
          <w:szCs w:val="24"/>
        </w:rPr>
        <w:t xml:space="preserve">udziału sił i środków podmiotu ratowniczego w działaniu ratowniczym w dniu </w:t>
      </w:r>
    </w:p>
    <w:p w14:paraId="71D3AA3B" w14:textId="77777777" w:rsidR="00A9725F" w:rsidRPr="00E34130" w:rsidRDefault="00A9725F" w:rsidP="00A972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36828E" w14:textId="77777777" w:rsidR="00A9725F" w:rsidRPr="00E34130" w:rsidRDefault="00A9725F" w:rsidP="00A972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4130">
        <w:rPr>
          <w:rFonts w:ascii="Arial" w:hAnsi="Arial" w:cs="Arial"/>
          <w:sz w:val="24"/>
          <w:szCs w:val="24"/>
        </w:rPr>
        <w:t>……………</w:t>
      </w:r>
      <w:r w:rsidR="00E34130" w:rsidRPr="00E34130">
        <w:rPr>
          <w:rFonts w:ascii="Arial" w:hAnsi="Arial" w:cs="Arial"/>
          <w:sz w:val="24"/>
          <w:szCs w:val="24"/>
        </w:rPr>
        <w:t>………..</w:t>
      </w:r>
      <w:r w:rsidRPr="00E34130">
        <w:rPr>
          <w:rFonts w:ascii="Arial" w:hAnsi="Arial" w:cs="Arial"/>
          <w:sz w:val="24"/>
          <w:szCs w:val="24"/>
        </w:rPr>
        <w:t>……………………….. w godzinach** ………</w:t>
      </w:r>
      <w:r w:rsidR="00E34130">
        <w:rPr>
          <w:rFonts w:ascii="Arial" w:hAnsi="Arial" w:cs="Arial"/>
          <w:sz w:val="24"/>
          <w:szCs w:val="24"/>
        </w:rPr>
        <w:t>…</w:t>
      </w:r>
      <w:r w:rsidRPr="00E34130">
        <w:rPr>
          <w:rFonts w:ascii="Arial" w:hAnsi="Arial" w:cs="Arial"/>
          <w:sz w:val="24"/>
          <w:szCs w:val="24"/>
        </w:rPr>
        <w:t>………………</w:t>
      </w:r>
      <w:r w:rsidR="00E34130" w:rsidRPr="00E34130">
        <w:rPr>
          <w:rFonts w:ascii="Arial" w:hAnsi="Arial" w:cs="Arial"/>
          <w:sz w:val="24"/>
          <w:szCs w:val="24"/>
        </w:rPr>
        <w:t>……</w:t>
      </w:r>
      <w:r w:rsidRPr="00E34130">
        <w:rPr>
          <w:rFonts w:ascii="Arial" w:hAnsi="Arial" w:cs="Arial"/>
          <w:sz w:val="24"/>
          <w:szCs w:val="24"/>
        </w:rPr>
        <w:t>…..</w:t>
      </w:r>
    </w:p>
    <w:p w14:paraId="263B7BCC" w14:textId="77777777" w:rsidR="00A9725F" w:rsidRPr="00E34130" w:rsidRDefault="00A9725F" w:rsidP="00A972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08FE66" w14:textId="77777777" w:rsidR="00A9725F" w:rsidRPr="00E34130" w:rsidRDefault="00A9725F" w:rsidP="00A972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4130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E34130">
        <w:rPr>
          <w:rFonts w:ascii="Arial" w:hAnsi="Arial" w:cs="Arial"/>
          <w:sz w:val="24"/>
          <w:szCs w:val="24"/>
        </w:rPr>
        <w:t>...........</w:t>
      </w:r>
      <w:r w:rsidRPr="00E34130">
        <w:rPr>
          <w:rFonts w:ascii="Arial" w:hAnsi="Arial" w:cs="Arial"/>
          <w:sz w:val="24"/>
          <w:szCs w:val="24"/>
        </w:rPr>
        <w:t>…………………………………….</w:t>
      </w:r>
    </w:p>
    <w:p w14:paraId="1B147F3A" w14:textId="77777777" w:rsidR="00A9725F" w:rsidRPr="00E34130" w:rsidRDefault="00A9725F" w:rsidP="00A972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34130">
        <w:rPr>
          <w:rFonts w:ascii="Arial" w:hAnsi="Arial" w:cs="Arial"/>
          <w:sz w:val="20"/>
          <w:szCs w:val="20"/>
        </w:rPr>
        <w:t>(adres miejsca zdarzenia)</w:t>
      </w:r>
    </w:p>
    <w:p w14:paraId="7C618452" w14:textId="77777777" w:rsidR="00A9725F" w:rsidRPr="00E34130" w:rsidRDefault="00A9725F" w:rsidP="00A972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560"/>
        <w:gridCol w:w="3314"/>
        <w:gridCol w:w="1813"/>
        <w:gridCol w:w="2102"/>
      </w:tblGrid>
      <w:tr w:rsidR="00A9725F" w:rsidRPr="00E34130" w14:paraId="655B95A5" w14:textId="77777777" w:rsidTr="00E34130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41E3D18" w14:textId="77777777" w:rsidR="00A9725F" w:rsidRPr="00E34130" w:rsidRDefault="00A9725F" w:rsidP="00105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130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71A8C92" w14:textId="77777777" w:rsidR="00A9725F" w:rsidRPr="00E34130" w:rsidRDefault="00A9725F" w:rsidP="00105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130">
              <w:rPr>
                <w:rFonts w:ascii="Arial" w:hAnsi="Arial" w:cs="Arial"/>
                <w:sz w:val="24"/>
                <w:szCs w:val="24"/>
              </w:rPr>
              <w:t>Podmiot</w:t>
            </w:r>
          </w:p>
        </w:tc>
        <w:tc>
          <w:tcPr>
            <w:tcW w:w="3314" w:type="dxa"/>
            <w:shd w:val="clear" w:color="auto" w:fill="F2F2F2" w:themeFill="background1" w:themeFillShade="F2"/>
            <w:vAlign w:val="center"/>
          </w:tcPr>
          <w:p w14:paraId="308FA87D" w14:textId="77777777" w:rsidR="00A9725F" w:rsidRPr="00E34130" w:rsidRDefault="00A9725F" w:rsidP="00105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130">
              <w:rPr>
                <w:rFonts w:ascii="Arial" w:hAnsi="Arial" w:cs="Arial"/>
                <w:sz w:val="24"/>
                <w:szCs w:val="24"/>
              </w:rPr>
              <w:t>Osoby uczestniczące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123F8906" w14:textId="77777777" w:rsidR="00A9725F" w:rsidRPr="00E34130" w:rsidRDefault="00A9725F" w:rsidP="00105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130">
              <w:rPr>
                <w:rFonts w:ascii="Arial" w:hAnsi="Arial" w:cs="Arial"/>
                <w:sz w:val="24"/>
                <w:szCs w:val="24"/>
              </w:rPr>
              <w:t>Czas udziału w działaniach ratowniczych</w:t>
            </w:r>
          </w:p>
        </w:tc>
        <w:tc>
          <w:tcPr>
            <w:tcW w:w="2102" w:type="dxa"/>
            <w:shd w:val="clear" w:color="auto" w:fill="F2F2F2" w:themeFill="background1" w:themeFillShade="F2"/>
            <w:vAlign w:val="center"/>
          </w:tcPr>
          <w:p w14:paraId="2A7854D7" w14:textId="77777777" w:rsidR="00A9725F" w:rsidRPr="00E34130" w:rsidRDefault="00A9725F" w:rsidP="00105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130">
              <w:rPr>
                <w:rFonts w:ascii="Arial" w:hAnsi="Arial" w:cs="Arial"/>
                <w:sz w:val="24"/>
                <w:szCs w:val="24"/>
              </w:rPr>
              <w:t>Uwagi/Podpis</w:t>
            </w:r>
          </w:p>
        </w:tc>
      </w:tr>
      <w:tr w:rsidR="00A9725F" w:rsidRPr="00E34130" w14:paraId="4E004C43" w14:textId="77777777" w:rsidTr="00E34130">
        <w:tc>
          <w:tcPr>
            <w:tcW w:w="562" w:type="dxa"/>
            <w:vAlign w:val="center"/>
          </w:tcPr>
          <w:p w14:paraId="0588B71B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13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68E54A51" w14:textId="77777777" w:rsidR="00A9725F" w:rsidRPr="00E34130" w:rsidRDefault="00A9725F" w:rsidP="00A9725F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130">
              <w:rPr>
                <w:rFonts w:ascii="Arial" w:hAnsi="Arial" w:cs="Arial"/>
                <w:sz w:val="24"/>
                <w:szCs w:val="24"/>
              </w:rPr>
              <w:t>OSP w ………………………………………………</w:t>
            </w:r>
          </w:p>
        </w:tc>
        <w:tc>
          <w:tcPr>
            <w:tcW w:w="3314" w:type="dxa"/>
          </w:tcPr>
          <w:p w14:paraId="3F60F884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62AB9CC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</w:tcPr>
          <w:p w14:paraId="3026726B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25F" w:rsidRPr="00E34130" w14:paraId="0D440183" w14:textId="77777777" w:rsidTr="00E34130">
        <w:tc>
          <w:tcPr>
            <w:tcW w:w="562" w:type="dxa"/>
          </w:tcPr>
          <w:p w14:paraId="7C7A7490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13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</w:tcPr>
          <w:p w14:paraId="00D6AA6F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</w:tcPr>
          <w:p w14:paraId="46550A03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76DFCF1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</w:tcPr>
          <w:p w14:paraId="618D8569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25F" w:rsidRPr="00E34130" w14:paraId="26BF0D89" w14:textId="77777777" w:rsidTr="00E34130">
        <w:tc>
          <w:tcPr>
            <w:tcW w:w="562" w:type="dxa"/>
          </w:tcPr>
          <w:p w14:paraId="04FAB571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13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</w:tcPr>
          <w:p w14:paraId="210F6208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</w:tcPr>
          <w:p w14:paraId="6630864D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E9D170E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</w:tcPr>
          <w:p w14:paraId="1B8A612F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25F" w:rsidRPr="00E34130" w14:paraId="10914E17" w14:textId="77777777" w:rsidTr="00E34130">
        <w:tc>
          <w:tcPr>
            <w:tcW w:w="562" w:type="dxa"/>
          </w:tcPr>
          <w:p w14:paraId="0A7702DC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13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60" w:type="dxa"/>
            <w:vMerge/>
          </w:tcPr>
          <w:p w14:paraId="12B56D58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</w:tcPr>
          <w:p w14:paraId="55307E04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05F505F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</w:tcPr>
          <w:p w14:paraId="239B1C16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25F" w:rsidRPr="00E34130" w14:paraId="121F6E46" w14:textId="77777777" w:rsidTr="00E34130">
        <w:tc>
          <w:tcPr>
            <w:tcW w:w="562" w:type="dxa"/>
          </w:tcPr>
          <w:p w14:paraId="316D7085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13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60" w:type="dxa"/>
            <w:vMerge/>
          </w:tcPr>
          <w:p w14:paraId="4E825F94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</w:tcPr>
          <w:p w14:paraId="7A99929E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09AC024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</w:tcPr>
          <w:p w14:paraId="7BCA11F2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25F" w:rsidRPr="00E34130" w14:paraId="2CB53137" w14:textId="77777777" w:rsidTr="00E34130">
        <w:tc>
          <w:tcPr>
            <w:tcW w:w="562" w:type="dxa"/>
          </w:tcPr>
          <w:p w14:paraId="5AD6228F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13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560" w:type="dxa"/>
            <w:vMerge/>
          </w:tcPr>
          <w:p w14:paraId="63F8AB74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</w:tcPr>
          <w:p w14:paraId="55D6635F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CAF1260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</w:tcPr>
          <w:p w14:paraId="03609EB5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25F" w:rsidRPr="00E34130" w14:paraId="0446A860" w14:textId="77777777" w:rsidTr="00E34130">
        <w:tc>
          <w:tcPr>
            <w:tcW w:w="562" w:type="dxa"/>
          </w:tcPr>
          <w:p w14:paraId="3E2DCBF2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13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560" w:type="dxa"/>
            <w:vMerge/>
          </w:tcPr>
          <w:p w14:paraId="7DF5C8E5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</w:tcPr>
          <w:p w14:paraId="5928EC0E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1F4C076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</w:tcPr>
          <w:p w14:paraId="75882D81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25F" w:rsidRPr="00E34130" w14:paraId="3D3A0F26" w14:textId="77777777" w:rsidTr="00E34130">
        <w:tc>
          <w:tcPr>
            <w:tcW w:w="562" w:type="dxa"/>
          </w:tcPr>
          <w:p w14:paraId="25B61DC1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13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560" w:type="dxa"/>
            <w:vMerge/>
          </w:tcPr>
          <w:p w14:paraId="56A03567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</w:tcPr>
          <w:p w14:paraId="5B2D8469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C3DA1BC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</w:tcPr>
          <w:p w14:paraId="63729138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25F" w:rsidRPr="00E34130" w14:paraId="2330E12F" w14:textId="77777777" w:rsidTr="00E34130">
        <w:tc>
          <w:tcPr>
            <w:tcW w:w="562" w:type="dxa"/>
          </w:tcPr>
          <w:p w14:paraId="7763FDAB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130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560" w:type="dxa"/>
            <w:vMerge/>
          </w:tcPr>
          <w:p w14:paraId="5207734B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</w:tcPr>
          <w:p w14:paraId="02DEECED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D33EA0F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</w:tcPr>
          <w:p w14:paraId="0BA71081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25F" w:rsidRPr="00E34130" w14:paraId="1CAF3EE7" w14:textId="77777777" w:rsidTr="00E34130">
        <w:tc>
          <w:tcPr>
            <w:tcW w:w="562" w:type="dxa"/>
          </w:tcPr>
          <w:p w14:paraId="253B8405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130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560" w:type="dxa"/>
            <w:vMerge/>
          </w:tcPr>
          <w:p w14:paraId="77447347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</w:tcPr>
          <w:p w14:paraId="1807653B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EC3346A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</w:tcPr>
          <w:p w14:paraId="51BEB840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25F" w:rsidRPr="00E34130" w14:paraId="4E40C67C" w14:textId="77777777" w:rsidTr="00E34130">
        <w:tc>
          <w:tcPr>
            <w:tcW w:w="562" w:type="dxa"/>
          </w:tcPr>
          <w:p w14:paraId="0A0CDA9F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130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560" w:type="dxa"/>
            <w:vMerge/>
          </w:tcPr>
          <w:p w14:paraId="2A2BA9CE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</w:tcPr>
          <w:p w14:paraId="681E0579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2C4D14A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</w:tcPr>
          <w:p w14:paraId="339DF806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25F" w:rsidRPr="00E34130" w14:paraId="354D8C98" w14:textId="77777777" w:rsidTr="00E34130">
        <w:tc>
          <w:tcPr>
            <w:tcW w:w="562" w:type="dxa"/>
          </w:tcPr>
          <w:p w14:paraId="260B67C1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130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560" w:type="dxa"/>
            <w:vMerge/>
          </w:tcPr>
          <w:p w14:paraId="1E980F63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</w:tcPr>
          <w:p w14:paraId="4A930C40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649D170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</w:tcPr>
          <w:p w14:paraId="58F47586" w14:textId="77777777" w:rsidR="00A9725F" w:rsidRPr="00E34130" w:rsidRDefault="00A9725F" w:rsidP="001054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1760CE" w14:textId="77777777" w:rsidR="00A9725F" w:rsidRPr="00E34130" w:rsidRDefault="00A9725F" w:rsidP="00A972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E9CAE0" w14:textId="77777777" w:rsidR="00A9725F" w:rsidRPr="00E34130" w:rsidRDefault="00E34130" w:rsidP="00A972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4130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48ACEB" wp14:editId="791E7B86">
                <wp:simplePos x="0" y="0"/>
                <wp:positionH relativeFrom="column">
                  <wp:posOffset>5062220</wp:posOffset>
                </wp:positionH>
                <wp:positionV relativeFrom="paragraph">
                  <wp:posOffset>107315</wp:posOffset>
                </wp:positionV>
                <wp:extent cx="581025" cy="2857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F4A8E" w14:textId="77777777" w:rsidR="00A9725F" w:rsidRDefault="00A9725F" w:rsidP="00A9725F">
                            <w:r w:rsidRPr="000F20E8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8ACE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98.6pt;margin-top:8.45pt;width:45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">
                <v:textbox>
                  <w:txbxContent>
                    <w:p w14:paraId="675F4A8E" w14:textId="77777777" w:rsidR="00A9725F" w:rsidRDefault="00A9725F" w:rsidP="00A9725F">
                      <w:r w:rsidRPr="000F20E8">
                        <w:rPr>
                          <w:sz w:val="16"/>
                          <w:szCs w:val="16"/>
                        </w:rPr>
                        <w:t>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4130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75C0D0" wp14:editId="3D72AC3A">
                <wp:simplePos x="0" y="0"/>
                <wp:positionH relativeFrom="column">
                  <wp:posOffset>2195830</wp:posOffset>
                </wp:positionH>
                <wp:positionV relativeFrom="paragraph">
                  <wp:posOffset>104775</wp:posOffset>
                </wp:positionV>
                <wp:extent cx="552450" cy="295275"/>
                <wp:effectExtent l="0" t="0" r="19050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4F2B0" w14:textId="77777777" w:rsidR="00A9725F" w:rsidRDefault="00A9725F" w:rsidP="00A9725F">
                            <w:r w:rsidRPr="000F20E8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</w:t>
                            </w:r>
                            <w:r w:rsidRPr="000F20E8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5C0D0" id="_x0000_s1027" type="#_x0000_t202" style="position:absolute;margin-left:172.9pt;margin-top:8.25pt;width:43.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">
                <v:textbox>
                  <w:txbxContent>
                    <w:p w14:paraId="44A4F2B0" w14:textId="77777777" w:rsidR="00A9725F" w:rsidRDefault="00A9725F" w:rsidP="00A9725F">
                      <w:r w:rsidRPr="000F20E8">
                        <w:rPr>
                          <w:sz w:val="16"/>
                          <w:szCs w:val="16"/>
                        </w:rPr>
                        <w:t>………………………………………………………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</w:t>
                      </w:r>
                      <w:r w:rsidRPr="000F20E8"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18DFF3" w14:textId="77777777" w:rsidR="00A9725F" w:rsidRPr="00E34130" w:rsidRDefault="00842321" w:rsidP="00A972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4130">
        <w:rPr>
          <w:rFonts w:ascii="Arial" w:hAnsi="Arial" w:cs="Arial"/>
          <w:sz w:val="24"/>
          <w:szCs w:val="24"/>
        </w:rPr>
        <w:t>Liczba pojazdów ratowniczych</w:t>
      </w:r>
      <w:r w:rsidRPr="00E34130">
        <w:rPr>
          <w:rFonts w:ascii="Arial" w:hAnsi="Arial" w:cs="Arial"/>
          <w:sz w:val="24"/>
          <w:szCs w:val="24"/>
        </w:rPr>
        <w:tab/>
        <w:t xml:space="preserve">             </w:t>
      </w:r>
      <w:r w:rsidR="00A9725F" w:rsidRPr="00E34130">
        <w:rPr>
          <w:rFonts w:ascii="Arial" w:hAnsi="Arial" w:cs="Arial"/>
          <w:sz w:val="24"/>
          <w:szCs w:val="24"/>
        </w:rPr>
        <w:t xml:space="preserve">Liczba ratowników </w:t>
      </w:r>
    </w:p>
    <w:p w14:paraId="03542853" w14:textId="77777777" w:rsidR="00A9725F" w:rsidRPr="00E34130" w:rsidRDefault="00A9725F" w:rsidP="00A972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9BB0B9" w14:textId="77777777" w:rsidR="00A9725F" w:rsidRDefault="00A9725F" w:rsidP="00A972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D7885E" w14:textId="77777777" w:rsidR="00E34130" w:rsidRPr="00E34130" w:rsidRDefault="00E34130" w:rsidP="00A972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9762D9" w14:textId="77777777" w:rsidR="00A9725F" w:rsidRPr="00E34130" w:rsidRDefault="00A9725F" w:rsidP="00A972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B823D4" w14:textId="77777777" w:rsidR="00A9725F" w:rsidRPr="00E34130" w:rsidRDefault="00A9725F" w:rsidP="00A9725F">
      <w:pPr>
        <w:spacing w:after="0" w:line="240" w:lineRule="auto"/>
        <w:ind w:left="3540"/>
        <w:jc w:val="center"/>
        <w:rPr>
          <w:rFonts w:ascii="Arial" w:hAnsi="Arial" w:cs="Arial"/>
          <w:sz w:val="24"/>
          <w:szCs w:val="24"/>
        </w:rPr>
      </w:pPr>
      <w:r w:rsidRPr="00E34130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4D4365BD" w14:textId="77777777" w:rsidR="00A9725F" w:rsidRPr="00E34130" w:rsidRDefault="00A9725F" w:rsidP="00A9725F">
      <w:pPr>
        <w:spacing w:after="0" w:line="240" w:lineRule="auto"/>
        <w:ind w:left="3540"/>
        <w:jc w:val="center"/>
        <w:rPr>
          <w:rFonts w:ascii="Arial" w:hAnsi="Arial" w:cs="Arial"/>
          <w:sz w:val="20"/>
          <w:szCs w:val="20"/>
        </w:rPr>
      </w:pPr>
      <w:r w:rsidRPr="00E34130">
        <w:rPr>
          <w:rFonts w:ascii="Arial" w:hAnsi="Arial" w:cs="Arial"/>
          <w:sz w:val="20"/>
          <w:szCs w:val="20"/>
        </w:rPr>
        <w:t>(Imię i nazwisko kierującego działaniem ratowniczym)</w:t>
      </w:r>
    </w:p>
    <w:p w14:paraId="2DA2E8D1" w14:textId="77777777" w:rsidR="00A9725F" w:rsidRPr="00E34130" w:rsidRDefault="00A9725F" w:rsidP="00A9725F">
      <w:pPr>
        <w:pStyle w:val="Stopka"/>
        <w:rPr>
          <w:rFonts w:ascii="Arial" w:hAnsi="Arial" w:cs="Arial"/>
          <w:sz w:val="24"/>
          <w:szCs w:val="24"/>
        </w:rPr>
      </w:pPr>
    </w:p>
    <w:p w14:paraId="5DCA55A4" w14:textId="77777777" w:rsidR="00A9725F" w:rsidRPr="00E34130" w:rsidRDefault="00A9725F" w:rsidP="00A9725F">
      <w:pPr>
        <w:pStyle w:val="Stopka"/>
        <w:rPr>
          <w:rFonts w:ascii="Arial" w:hAnsi="Arial" w:cs="Arial"/>
          <w:sz w:val="24"/>
          <w:szCs w:val="24"/>
        </w:rPr>
      </w:pPr>
    </w:p>
    <w:p w14:paraId="36446BDD" w14:textId="77777777" w:rsidR="00A9725F" w:rsidRPr="00E34130" w:rsidRDefault="00A9725F" w:rsidP="00A9725F">
      <w:pPr>
        <w:pStyle w:val="Stopka"/>
        <w:rPr>
          <w:rFonts w:ascii="Arial" w:hAnsi="Arial" w:cs="Arial"/>
          <w:sz w:val="20"/>
          <w:szCs w:val="20"/>
        </w:rPr>
      </w:pPr>
      <w:r w:rsidRPr="00E34130">
        <w:rPr>
          <w:rFonts w:ascii="Arial" w:hAnsi="Arial" w:cs="Arial"/>
          <w:sz w:val="20"/>
          <w:szCs w:val="20"/>
        </w:rPr>
        <w:t>*Wpisać numer ewidencyjny zdarzenia z ewidencji zdarzeń</w:t>
      </w:r>
    </w:p>
    <w:p w14:paraId="79EADDB7" w14:textId="77777777" w:rsidR="00674CC4" w:rsidRPr="00E34130" w:rsidRDefault="00A9725F" w:rsidP="00E34130">
      <w:pPr>
        <w:pStyle w:val="Stopka"/>
        <w:rPr>
          <w:rFonts w:ascii="Arial" w:hAnsi="Arial" w:cs="Arial"/>
          <w:sz w:val="24"/>
          <w:szCs w:val="24"/>
        </w:rPr>
      </w:pPr>
      <w:r w:rsidRPr="00E34130">
        <w:rPr>
          <w:rFonts w:ascii="Arial" w:hAnsi="Arial" w:cs="Arial"/>
          <w:sz w:val="20"/>
          <w:szCs w:val="20"/>
        </w:rPr>
        <w:t>** Czas interwencji (dla społecznych organizacji ratowniczych można uwzględnić również czas podwyższonej gotowości operacyjnej)</w:t>
      </w:r>
      <w:r w:rsidRPr="00E34130">
        <w:rPr>
          <w:rFonts w:ascii="Arial" w:hAnsi="Arial" w:cs="Arial"/>
          <w:sz w:val="24"/>
          <w:szCs w:val="24"/>
        </w:rPr>
        <w:t xml:space="preserve"> .</w:t>
      </w:r>
    </w:p>
    <w:sectPr w:rsidR="00674CC4" w:rsidRPr="00E34130" w:rsidSect="00A9725F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196"/>
    <w:rsid w:val="000551E4"/>
    <w:rsid w:val="00397617"/>
    <w:rsid w:val="003F6BB1"/>
    <w:rsid w:val="00427A2F"/>
    <w:rsid w:val="00541757"/>
    <w:rsid w:val="005E0ECC"/>
    <w:rsid w:val="00661ED9"/>
    <w:rsid w:val="0066255A"/>
    <w:rsid w:val="00674CC4"/>
    <w:rsid w:val="00694BD5"/>
    <w:rsid w:val="006F7343"/>
    <w:rsid w:val="00706196"/>
    <w:rsid w:val="00812694"/>
    <w:rsid w:val="00842321"/>
    <w:rsid w:val="008457CC"/>
    <w:rsid w:val="008A00B8"/>
    <w:rsid w:val="00A9725F"/>
    <w:rsid w:val="00BF3C61"/>
    <w:rsid w:val="00D155A1"/>
    <w:rsid w:val="00D819F5"/>
    <w:rsid w:val="00E32C3E"/>
    <w:rsid w:val="00E34130"/>
    <w:rsid w:val="00FB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4063"/>
  <w15:chartTrackingRefBased/>
  <w15:docId w15:val="{9F81A663-7B8D-4F53-9863-AC02665F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9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25F"/>
  </w:style>
  <w:style w:type="paragraph" w:styleId="Akapitzlist">
    <w:name w:val="List Paragraph"/>
    <w:basedOn w:val="Normalny"/>
    <w:uiPriority w:val="34"/>
    <w:qFormat/>
    <w:rsid w:val="00A972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ombygq2teltqmfyc4nrrha4taojugi" TargetMode="External"/><Relationship Id="rId4" Type="http://schemas.openxmlformats.org/officeDocument/2006/relationships/hyperlink" Target="https://sip.legalis.pl/document-view.seam?documentId=mfrxilrtg4ytombygq2teltqmfyc4nrrha4taoju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1628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HK. Kowalska</dc:creator>
  <cp:keywords/>
  <dc:description/>
  <cp:lastModifiedBy>Sławomir Sowiński</cp:lastModifiedBy>
  <cp:revision>7</cp:revision>
  <cp:lastPrinted>2022-05-31T08:26:00Z</cp:lastPrinted>
  <dcterms:created xsi:type="dcterms:W3CDTF">2025-05-13T09:43:00Z</dcterms:created>
  <dcterms:modified xsi:type="dcterms:W3CDTF">2025-06-06T10:43:00Z</dcterms:modified>
</cp:coreProperties>
</file>